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0360" w14:textId="77777777" w:rsidR="00CC6E36" w:rsidRPr="009A519A" w:rsidRDefault="00CC6E36" w:rsidP="00CC6E36">
      <w:pPr>
        <w:tabs>
          <w:tab w:val="left" w:pos="1584"/>
        </w:tabs>
        <w:jc w:val="center"/>
        <w:rPr>
          <w:rFonts w:cs="Arial"/>
          <w:b/>
          <w:szCs w:val="20"/>
        </w:rPr>
      </w:pPr>
      <w:r w:rsidRPr="009A519A">
        <w:rPr>
          <w:rFonts w:cs="Arial"/>
          <w:b/>
          <w:szCs w:val="20"/>
        </w:rPr>
        <w:t>Work</w:t>
      </w:r>
      <w:r>
        <w:rPr>
          <w:rFonts w:cs="Arial"/>
          <w:b/>
          <w:szCs w:val="20"/>
        </w:rPr>
        <w:t xml:space="preserve"> Site</w:t>
      </w:r>
      <w:r w:rsidRPr="009A519A">
        <w:rPr>
          <w:rFonts w:cs="Arial"/>
          <w:b/>
          <w:szCs w:val="20"/>
        </w:rPr>
        <w:t xml:space="preserve"> Inspection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97"/>
        <w:gridCol w:w="3233"/>
        <w:gridCol w:w="3187"/>
      </w:tblGrid>
      <w:tr w:rsidR="00CC6E36" w:rsidRPr="00E459A7" w14:paraId="281A281A" w14:textId="77777777" w:rsidTr="00AC3AA6">
        <w:tc>
          <w:tcPr>
            <w:tcW w:w="3654" w:type="dxa"/>
          </w:tcPr>
          <w:p w14:paraId="0BB36301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Inspection Team:</w:t>
            </w:r>
          </w:p>
          <w:p w14:paraId="7BE9CAC4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</w:p>
          <w:p w14:paraId="5314C440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</w:tcPr>
          <w:p w14:paraId="5EB9BF9D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Department(s):</w:t>
            </w:r>
          </w:p>
        </w:tc>
        <w:tc>
          <w:tcPr>
            <w:tcW w:w="3654" w:type="dxa"/>
          </w:tcPr>
          <w:p w14:paraId="16F8C740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Inspection Date:</w:t>
            </w:r>
          </w:p>
          <w:p w14:paraId="6100943A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</w:tcPr>
          <w:p w14:paraId="6E4354D3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Report Date:</w:t>
            </w:r>
          </w:p>
        </w:tc>
      </w:tr>
    </w:tbl>
    <w:p w14:paraId="0E813442" w14:textId="77777777" w:rsidR="00CC6E36" w:rsidRDefault="00CC6E36" w:rsidP="00CC6E36">
      <w:pPr>
        <w:spacing w:after="0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12828" w:type="dxa"/>
        <w:tblLook w:val="04A0" w:firstRow="1" w:lastRow="0" w:firstColumn="1" w:lastColumn="0" w:noHBand="0" w:noVBand="1"/>
      </w:tblPr>
      <w:tblGrid>
        <w:gridCol w:w="2072"/>
        <w:gridCol w:w="5315"/>
        <w:gridCol w:w="348"/>
        <w:gridCol w:w="5093"/>
      </w:tblGrid>
      <w:tr w:rsidR="00CC6E36" w14:paraId="628C2D59" w14:textId="77777777" w:rsidTr="00C9485A">
        <w:trPr>
          <w:trHeight w:val="394"/>
        </w:trPr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0DBE6E0B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Positive Observations:</w:t>
            </w: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</w:tcPr>
          <w:p w14:paraId="5D9059F6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5D81487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93" w:type="dxa"/>
            <w:tcBorders>
              <w:top w:val="nil"/>
              <w:left w:val="nil"/>
              <w:right w:val="nil"/>
            </w:tcBorders>
          </w:tcPr>
          <w:p w14:paraId="4D983092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  <w:tr w:rsidR="00CC6E36" w14:paraId="23B98338" w14:textId="77777777" w:rsidTr="00C9485A">
        <w:trPr>
          <w:trHeight w:val="394"/>
        </w:trPr>
        <w:tc>
          <w:tcPr>
            <w:tcW w:w="2072" w:type="dxa"/>
            <w:vMerge/>
            <w:tcBorders>
              <w:left w:val="nil"/>
              <w:right w:val="nil"/>
            </w:tcBorders>
          </w:tcPr>
          <w:p w14:paraId="36B4A725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4" w:type="dxa"/>
            <w:tcBorders>
              <w:left w:val="nil"/>
              <w:right w:val="nil"/>
            </w:tcBorders>
          </w:tcPr>
          <w:p w14:paraId="4B7CFAED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4B330B0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93" w:type="dxa"/>
            <w:tcBorders>
              <w:left w:val="nil"/>
              <w:right w:val="nil"/>
            </w:tcBorders>
          </w:tcPr>
          <w:p w14:paraId="395F9A9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  <w:tr w:rsidR="00CC6E36" w14:paraId="2F0AED67" w14:textId="77777777" w:rsidTr="00C9485A">
        <w:trPr>
          <w:trHeight w:val="394"/>
        </w:trPr>
        <w:tc>
          <w:tcPr>
            <w:tcW w:w="2072" w:type="dxa"/>
            <w:vMerge/>
            <w:tcBorders>
              <w:left w:val="nil"/>
              <w:right w:val="nil"/>
            </w:tcBorders>
          </w:tcPr>
          <w:p w14:paraId="1EEBCD5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4" w:type="dxa"/>
            <w:tcBorders>
              <w:left w:val="nil"/>
              <w:right w:val="nil"/>
            </w:tcBorders>
          </w:tcPr>
          <w:p w14:paraId="57306B53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792334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93" w:type="dxa"/>
            <w:tcBorders>
              <w:left w:val="nil"/>
              <w:right w:val="nil"/>
            </w:tcBorders>
          </w:tcPr>
          <w:p w14:paraId="3EC5383A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  <w:tr w:rsidR="00CC6E36" w14:paraId="33191595" w14:textId="77777777" w:rsidTr="00C9485A">
        <w:trPr>
          <w:trHeight w:val="394"/>
        </w:trPr>
        <w:tc>
          <w:tcPr>
            <w:tcW w:w="7387" w:type="dxa"/>
            <w:gridSpan w:val="2"/>
            <w:tcBorders>
              <w:left w:val="nil"/>
              <w:right w:val="nil"/>
            </w:tcBorders>
            <w:vAlign w:val="center"/>
          </w:tcPr>
          <w:p w14:paraId="51424436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Feedback to workers / supervisors provided by: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63FA38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93" w:type="dxa"/>
            <w:tcBorders>
              <w:left w:val="nil"/>
              <w:right w:val="nil"/>
            </w:tcBorders>
            <w:vAlign w:val="center"/>
          </w:tcPr>
          <w:p w14:paraId="02708E8B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</w:tbl>
    <w:p w14:paraId="645DB99D" w14:textId="77777777" w:rsidR="00CC6E36" w:rsidRDefault="00CC6E36" w:rsidP="00CC6E36">
      <w:pPr>
        <w:spacing w:after="0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4979" w:type="pct"/>
        <w:tblLayout w:type="fixed"/>
        <w:tblLook w:val="04A0" w:firstRow="1" w:lastRow="0" w:firstColumn="1" w:lastColumn="0" w:noHBand="0" w:noVBand="1"/>
      </w:tblPr>
      <w:tblGrid>
        <w:gridCol w:w="2854"/>
        <w:gridCol w:w="3518"/>
        <w:gridCol w:w="2270"/>
        <w:gridCol w:w="1419"/>
        <w:gridCol w:w="1416"/>
        <w:gridCol w:w="1419"/>
      </w:tblGrid>
      <w:tr w:rsidR="0036258E" w:rsidRPr="00E459A7" w14:paraId="4E739695" w14:textId="77777777" w:rsidTr="0036258E">
        <w:trPr>
          <w:trHeight w:val="209"/>
        </w:trPr>
        <w:tc>
          <w:tcPr>
            <w:tcW w:w="1107" w:type="pct"/>
          </w:tcPr>
          <w:p w14:paraId="478446CC" w14:textId="0603B7AF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Identified Hazard</w:t>
            </w:r>
          </w:p>
        </w:tc>
        <w:tc>
          <w:tcPr>
            <w:tcW w:w="1364" w:type="pct"/>
          </w:tcPr>
          <w:p w14:paraId="6DCCB5A3" w14:textId="036C17A5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Corrective Action</w:t>
            </w:r>
          </w:p>
        </w:tc>
        <w:tc>
          <w:tcPr>
            <w:tcW w:w="880" w:type="pct"/>
          </w:tcPr>
          <w:p w14:paraId="19778D3D" w14:textId="4EC4D001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Implemented by</w:t>
            </w:r>
          </w:p>
        </w:tc>
        <w:tc>
          <w:tcPr>
            <w:tcW w:w="550" w:type="pct"/>
          </w:tcPr>
          <w:p w14:paraId="1A721090" w14:textId="24918B93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Target Date</w:t>
            </w:r>
          </w:p>
        </w:tc>
        <w:tc>
          <w:tcPr>
            <w:tcW w:w="549" w:type="pct"/>
          </w:tcPr>
          <w:p w14:paraId="24F22F05" w14:textId="30F9D96A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Completion Date</w:t>
            </w:r>
          </w:p>
        </w:tc>
        <w:tc>
          <w:tcPr>
            <w:tcW w:w="550" w:type="pct"/>
          </w:tcPr>
          <w:p w14:paraId="7A0289F6" w14:textId="402DF5C8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date</w:t>
            </w:r>
          </w:p>
        </w:tc>
      </w:tr>
      <w:tr w:rsidR="0036258E" w:rsidRPr="00E459A7" w14:paraId="0AF0F526" w14:textId="77777777" w:rsidTr="0036258E">
        <w:tc>
          <w:tcPr>
            <w:tcW w:w="1107" w:type="pct"/>
          </w:tcPr>
          <w:p w14:paraId="4364A17A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0693ACE0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6689A446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19B13F98" w14:textId="6161230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3FE15F91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441C241A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06A1DEE7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  <w:tr w:rsidR="0036258E" w:rsidRPr="00E459A7" w14:paraId="083E733E" w14:textId="77777777" w:rsidTr="0036258E">
        <w:tc>
          <w:tcPr>
            <w:tcW w:w="1107" w:type="pct"/>
          </w:tcPr>
          <w:p w14:paraId="58F9733E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74C6F374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687E86C2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0FCF53C0" w14:textId="496FFE60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1FCCA88C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096AB464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5D971646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  <w:tr w:rsidR="0036258E" w:rsidRPr="00E459A7" w14:paraId="0E712760" w14:textId="77777777" w:rsidTr="0036258E">
        <w:tc>
          <w:tcPr>
            <w:tcW w:w="1107" w:type="pct"/>
          </w:tcPr>
          <w:p w14:paraId="5ED7D602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1939E551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240D9FA8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4654ABF3" w14:textId="5904B12B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39556D88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1D57D599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4DAA043B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  <w:tr w:rsidR="0036258E" w:rsidRPr="00E459A7" w14:paraId="750B6A2B" w14:textId="77777777" w:rsidTr="0036258E">
        <w:tc>
          <w:tcPr>
            <w:tcW w:w="1107" w:type="pct"/>
          </w:tcPr>
          <w:p w14:paraId="26003C7B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721D13C5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16821507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142567CA" w14:textId="39B2AC20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7A0B752B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249AD9B9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639F65A6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  <w:tr w:rsidR="0036258E" w:rsidRPr="00E459A7" w14:paraId="1D41AC80" w14:textId="77777777" w:rsidTr="0036258E">
        <w:tc>
          <w:tcPr>
            <w:tcW w:w="1107" w:type="pct"/>
          </w:tcPr>
          <w:p w14:paraId="51F4DDCB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5DD60475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6051473C" w14:textId="176D7960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2926C3AE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4F2DBFDA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2925FFA3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31CCEA34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</w:tbl>
    <w:p w14:paraId="7E2B5E47" w14:textId="1F810BC9" w:rsidR="00CC6E36" w:rsidRDefault="00CC6E36" w:rsidP="00CC6E36">
      <w:pPr>
        <w:spacing w:after="0"/>
        <w:rPr>
          <w:rFonts w:cs="Arial"/>
          <w:sz w:val="16"/>
          <w:szCs w:val="16"/>
        </w:rPr>
      </w:pPr>
    </w:p>
    <w:p w14:paraId="5AC3AAEC" w14:textId="77777777" w:rsidR="0036258E" w:rsidRDefault="0036258E" w:rsidP="00CC6E36">
      <w:pPr>
        <w:spacing w:after="0"/>
        <w:rPr>
          <w:rFonts w:asciiTheme="majorHAnsi" w:hAnsiTheme="majorHAnsi" w:cstheme="majorHAnsi"/>
          <w:szCs w:val="20"/>
        </w:rPr>
      </w:pPr>
    </w:p>
    <w:p w14:paraId="60CCB504" w14:textId="77777777" w:rsidR="00CC6E36" w:rsidRPr="00E459A7" w:rsidRDefault="00CC6E36" w:rsidP="00CC6E36">
      <w:pPr>
        <w:spacing w:after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sym w:font="Symbol" w:char="F0FF"/>
      </w:r>
      <w:r>
        <w:rPr>
          <w:rFonts w:asciiTheme="majorHAnsi" w:hAnsiTheme="majorHAnsi" w:cstheme="majorHAnsi"/>
          <w:szCs w:val="20"/>
        </w:rPr>
        <w:t xml:space="preserve"> Hazard Assessments Updated. Date: __________________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CC6E36" w14:paraId="1B007794" w14:textId="77777777" w:rsidTr="00AC3AA6">
        <w:trPr>
          <w:trHeight w:val="432"/>
        </w:trPr>
        <w:tc>
          <w:tcPr>
            <w:tcW w:w="14616" w:type="dxa"/>
            <w:tcBorders>
              <w:top w:val="nil"/>
              <w:left w:val="nil"/>
            </w:tcBorders>
            <w:vAlign w:val="center"/>
          </w:tcPr>
          <w:p w14:paraId="28493199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Comments:</w:t>
            </w:r>
          </w:p>
        </w:tc>
      </w:tr>
      <w:tr w:rsidR="00CC6E36" w14:paraId="778B91C3" w14:textId="77777777" w:rsidTr="00AC3AA6">
        <w:trPr>
          <w:trHeight w:val="432"/>
        </w:trPr>
        <w:tc>
          <w:tcPr>
            <w:tcW w:w="14616" w:type="dxa"/>
          </w:tcPr>
          <w:p w14:paraId="7BF816B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  <w:tr w:rsidR="00CC6E36" w14:paraId="532109E1" w14:textId="77777777" w:rsidTr="00AC3AA6">
        <w:trPr>
          <w:trHeight w:val="432"/>
        </w:trPr>
        <w:tc>
          <w:tcPr>
            <w:tcW w:w="14616" w:type="dxa"/>
          </w:tcPr>
          <w:p w14:paraId="4063E3A5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</w:tbl>
    <w:p w14:paraId="3584EDE2" w14:textId="77777777" w:rsidR="00CC6E36" w:rsidRDefault="00CC6E36" w:rsidP="00CC6E36">
      <w:pPr>
        <w:spacing w:after="0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5676"/>
        <w:gridCol w:w="644"/>
        <w:gridCol w:w="4478"/>
      </w:tblGrid>
      <w:tr w:rsidR="00CC6E36" w14:paraId="57BE9412" w14:textId="77777777" w:rsidTr="00C9485A">
        <w:trPr>
          <w:trHeight w:val="298"/>
        </w:trPr>
        <w:tc>
          <w:tcPr>
            <w:tcW w:w="2162" w:type="dxa"/>
            <w:vAlign w:val="center"/>
          </w:tcPr>
          <w:p w14:paraId="47A6B538" w14:textId="02E44692" w:rsidR="00CC6E36" w:rsidRDefault="00CC6E36" w:rsidP="00C948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Management</w:t>
            </w:r>
            <w:r w:rsidR="00C948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vAlign w:val="center"/>
          </w:tcPr>
          <w:p w14:paraId="6182EF12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vAlign w:val="center"/>
          </w:tcPr>
          <w:p w14:paraId="771A7B8C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14:paraId="4E02AD48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OHS Committee Review Date:</w:t>
            </w:r>
          </w:p>
        </w:tc>
      </w:tr>
      <w:tr w:rsidR="00CC6E36" w14:paraId="4BDB7043" w14:textId="77777777" w:rsidTr="00C9485A">
        <w:trPr>
          <w:trHeight w:val="298"/>
        </w:trPr>
        <w:tc>
          <w:tcPr>
            <w:tcW w:w="2162" w:type="dxa"/>
            <w:vAlign w:val="center"/>
          </w:tcPr>
          <w:p w14:paraId="45436C7A" w14:textId="77777777" w:rsidR="00CC6E36" w:rsidRDefault="00CC6E36" w:rsidP="003625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55A6A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vAlign w:val="center"/>
          </w:tcPr>
          <w:p w14:paraId="508A6308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68061188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</w:tbl>
    <w:p w14:paraId="530CF3AB" w14:textId="77777777" w:rsidR="00A658BF" w:rsidRDefault="00C9485A">
      <w:bookmarkStart w:id="0" w:name="_GoBack"/>
      <w:bookmarkEnd w:id="0"/>
    </w:p>
    <w:sectPr w:rsidR="00A658BF" w:rsidSect="00CC6E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36"/>
    <w:rsid w:val="001E683C"/>
    <w:rsid w:val="00286BF9"/>
    <w:rsid w:val="0036258E"/>
    <w:rsid w:val="00791CB8"/>
    <w:rsid w:val="00C9485A"/>
    <w:rsid w:val="00C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CCB58"/>
  <w15:chartTrackingRefBased/>
  <w15:docId w15:val="{20634E22-804E-474F-8F41-BEF068B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36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E3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Joanne Leisman</cp:lastModifiedBy>
  <cp:revision>3</cp:revision>
  <dcterms:created xsi:type="dcterms:W3CDTF">2019-07-17T19:02:00Z</dcterms:created>
  <dcterms:modified xsi:type="dcterms:W3CDTF">2019-07-17T19:04:00Z</dcterms:modified>
</cp:coreProperties>
</file>