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1CB23" w14:textId="5590D8A2" w:rsidR="00806D9D" w:rsidRPr="00CE2DCC" w:rsidRDefault="00806D9D" w:rsidP="00806D9D">
      <w:pPr>
        <w:jc w:val="center"/>
        <w:rPr>
          <w:rFonts w:ascii="Arial" w:hAnsi="Arial" w:cs="Arial"/>
          <w:b/>
          <w:bCs/>
          <w:sz w:val="20"/>
          <w:szCs w:val="20"/>
        </w:rPr>
      </w:pPr>
      <w:r w:rsidRPr="00CE2DCC">
        <w:rPr>
          <w:rFonts w:ascii="Arial" w:hAnsi="Arial" w:cs="Arial"/>
          <w:b/>
          <w:bCs/>
          <w:sz w:val="20"/>
          <w:szCs w:val="20"/>
        </w:rPr>
        <w:t>Evacuation Emergency Response Plan</w:t>
      </w:r>
    </w:p>
    <w:p w14:paraId="2096380A" w14:textId="3ABE74FA" w:rsidR="00887E55" w:rsidRPr="00CE2DCC" w:rsidRDefault="00D43D3A" w:rsidP="00CE2DCC">
      <w:pPr>
        <w:rPr>
          <w:rFonts w:ascii="Arial" w:hAnsi="Arial" w:cs="Arial"/>
          <w:b/>
          <w:bCs/>
          <w:sz w:val="20"/>
          <w:szCs w:val="20"/>
        </w:rPr>
      </w:pPr>
      <w:r w:rsidRPr="00CE2DCC">
        <w:rPr>
          <w:rFonts w:ascii="Arial" w:hAnsi="Arial" w:cs="Arial"/>
          <w:b/>
          <w:bCs/>
          <w:sz w:val="20"/>
          <w:szCs w:val="20"/>
        </w:rPr>
        <w:t xml:space="preserve">Purpose </w:t>
      </w:r>
    </w:p>
    <w:p w14:paraId="394AC884" w14:textId="084F0D04" w:rsidR="00887E55" w:rsidRPr="00CE2DCC" w:rsidRDefault="00806D9D" w:rsidP="00CE2DCC">
      <w:pPr>
        <w:jc w:val="both"/>
        <w:rPr>
          <w:rFonts w:ascii="Arial" w:hAnsi="Arial" w:cs="Arial"/>
          <w:sz w:val="20"/>
          <w:szCs w:val="20"/>
        </w:rPr>
      </w:pPr>
      <w:r w:rsidRPr="00CE2DCC">
        <w:rPr>
          <w:rFonts w:ascii="Arial" w:hAnsi="Arial" w:cs="Arial"/>
          <w:sz w:val="20"/>
          <w:szCs w:val="20"/>
        </w:rPr>
        <w:t>The Evacuation Emergency Response</w:t>
      </w:r>
      <w:r w:rsidR="00887E55" w:rsidRPr="00CE2DCC">
        <w:rPr>
          <w:rFonts w:ascii="Arial" w:hAnsi="Arial" w:cs="Arial"/>
          <w:sz w:val="20"/>
          <w:szCs w:val="20"/>
        </w:rPr>
        <w:t xml:space="preserve"> alerts and notifies staff of a condition / incident / event that requires staff to move themselves and patients / residents / clients / visitors to an area of safety. </w:t>
      </w:r>
      <w:r w:rsidRPr="00CE2DCC">
        <w:rPr>
          <w:rFonts w:ascii="Arial" w:hAnsi="Arial" w:cs="Arial"/>
          <w:sz w:val="20"/>
          <w:szCs w:val="20"/>
        </w:rPr>
        <w:t xml:space="preserve">It  </w:t>
      </w:r>
      <w:r w:rsidR="00887E55" w:rsidRPr="00CE2DCC">
        <w:rPr>
          <w:rFonts w:ascii="Arial" w:hAnsi="Arial" w:cs="Arial"/>
          <w:sz w:val="20"/>
          <w:szCs w:val="20"/>
        </w:rPr>
        <w:t xml:space="preserve">is a response to an emergency that if occupation of an area or site continues, it could put persons in danger or at risk of injury based on the hazard. </w:t>
      </w:r>
      <w:r w:rsidR="00887E55" w:rsidRPr="00CE2DCC">
        <w:rPr>
          <w:rStyle w:val="FootnoteReference"/>
          <w:rFonts w:ascii="Arial" w:hAnsi="Arial" w:cs="Arial"/>
          <w:sz w:val="20"/>
          <w:szCs w:val="20"/>
        </w:rPr>
        <w:t>2</w:t>
      </w:r>
    </w:p>
    <w:p w14:paraId="04FB36EA" w14:textId="77777777" w:rsidR="00887E55" w:rsidRPr="00CE2DCC" w:rsidRDefault="00887E55" w:rsidP="00887E55">
      <w:pPr>
        <w:ind w:left="720"/>
        <w:jc w:val="both"/>
        <w:rPr>
          <w:rFonts w:ascii="Arial" w:hAnsi="Arial" w:cs="Arial"/>
          <w:sz w:val="20"/>
          <w:szCs w:val="20"/>
        </w:rPr>
      </w:pPr>
    </w:p>
    <w:p w14:paraId="34766302" w14:textId="72B64CFA" w:rsidR="00887E55" w:rsidRPr="00CE2DCC" w:rsidRDefault="00887E55" w:rsidP="00CE2DCC">
      <w:pPr>
        <w:jc w:val="both"/>
        <w:rPr>
          <w:rFonts w:ascii="Arial" w:hAnsi="Arial" w:cs="Arial"/>
          <w:sz w:val="20"/>
          <w:szCs w:val="20"/>
        </w:rPr>
      </w:pPr>
      <w:r w:rsidRPr="00CE2DCC">
        <w:rPr>
          <w:rFonts w:ascii="Arial" w:hAnsi="Arial" w:cs="Arial"/>
          <w:sz w:val="20"/>
          <w:szCs w:val="20"/>
        </w:rPr>
        <w:t>Evacuation may be caused by Fire</w:t>
      </w:r>
      <w:r w:rsidR="00806D9D" w:rsidRPr="00CE2DCC">
        <w:rPr>
          <w:rFonts w:ascii="Arial" w:hAnsi="Arial" w:cs="Arial"/>
          <w:sz w:val="20"/>
          <w:szCs w:val="20"/>
        </w:rPr>
        <w:t xml:space="preserve"> </w:t>
      </w:r>
      <w:r w:rsidR="00806D9D" w:rsidRPr="00CE2DCC">
        <w:rPr>
          <w:rFonts w:ascii="Arial" w:hAnsi="Arial" w:cs="Arial"/>
          <w:color w:val="FF0000"/>
          <w:sz w:val="20"/>
          <w:szCs w:val="20"/>
        </w:rPr>
        <w:t>(Code Red)</w:t>
      </w:r>
      <w:r w:rsidRPr="00CE2DCC">
        <w:rPr>
          <w:rFonts w:ascii="Arial" w:hAnsi="Arial" w:cs="Arial"/>
          <w:sz w:val="20"/>
          <w:szCs w:val="20"/>
        </w:rPr>
        <w:t>, Chemical Spill / Release of Hazardous Material</w:t>
      </w:r>
      <w:r w:rsidR="00806D9D" w:rsidRPr="00CE2DCC">
        <w:rPr>
          <w:rFonts w:ascii="Arial" w:hAnsi="Arial" w:cs="Arial"/>
          <w:sz w:val="20"/>
          <w:szCs w:val="20"/>
        </w:rPr>
        <w:t xml:space="preserve"> </w:t>
      </w:r>
      <w:r w:rsidR="00806D9D" w:rsidRPr="00CE2DCC">
        <w:rPr>
          <w:rFonts w:ascii="Arial" w:hAnsi="Arial" w:cs="Arial"/>
          <w:color w:val="FF0000"/>
          <w:sz w:val="20"/>
          <w:szCs w:val="20"/>
        </w:rPr>
        <w:t>(Code Brown)</w:t>
      </w:r>
      <w:r w:rsidRPr="00CE2DCC">
        <w:rPr>
          <w:rFonts w:ascii="Arial" w:hAnsi="Arial" w:cs="Arial"/>
          <w:sz w:val="20"/>
          <w:szCs w:val="20"/>
        </w:rPr>
        <w:t>, Bomb Threat / Suspicious Package</w:t>
      </w:r>
      <w:r w:rsidR="00806D9D" w:rsidRPr="00CE2DCC">
        <w:rPr>
          <w:rFonts w:ascii="Arial" w:hAnsi="Arial" w:cs="Arial"/>
          <w:sz w:val="20"/>
          <w:szCs w:val="20"/>
        </w:rPr>
        <w:t xml:space="preserve"> </w:t>
      </w:r>
      <w:r w:rsidR="00806D9D" w:rsidRPr="00CE2DCC">
        <w:rPr>
          <w:rFonts w:ascii="Arial" w:hAnsi="Arial" w:cs="Arial"/>
          <w:color w:val="FF0000"/>
          <w:sz w:val="20"/>
          <w:szCs w:val="20"/>
        </w:rPr>
        <w:t>(Code Black)</w:t>
      </w:r>
      <w:r w:rsidRPr="00CE2DCC">
        <w:rPr>
          <w:rFonts w:ascii="Arial" w:hAnsi="Arial" w:cs="Arial"/>
          <w:sz w:val="20"/>
          <w:szCs w:val="20"/>
        </w:rPr>
        <w:t>, Hostage Taking</w:t>
      </w:r>
      <w:r w:rsidR="00806D9D" w:rsidRPr="00CE2DCC">
        <w:rPr>
          <w:rFonts w:ascii="Arial" w:hAnsi="Arial" w:cs="Arial"/>
          <w:sz w:val="20"/>
          <w:szCs w:val="20"/>
        </w:rPr>
        <w:t xml:space="preserve"> </w:t>
      </w:r>
      <w:r w:rsidR="00806D9D" w:rsidRPr="00CE2DCC">
        <w:rPr>
          <w:rFonts w:ascii="Arial" w:hAnsi="Arial" w:cs="Arial"/>
          <w:color w:val="FF0000"/>
          <w:sz w:val="20"/>
          <w:szCs w:val="20"/>
        </w:rPr>
        <w:t>(Code Purple)</w:t>
      </w:r>
      <w:r w:rsidRPr="00CE2DCC">
        <w:rPr>
          <w:rFonts w:ascii="Arial" w:hAnsi="Arial" w:cs="Arial"/>
          <w:sz w:val="20"/>
          <w:szCs w:val="20"/>
        </w:rPr>
        <w:t>, or Shelter in Place / Air Exclusion,</w:t>
      </w:r>
      <w:r w:rsidR="00806D9D" w:rsidRPr="00CE2DCC">
        <w:rPr>
          <w:rFonts w:ascii="Arial" w:hAnsi="Arial" w:cs="Arial"/>
          <w:sz w:val="20"/>
          <w:szCs w:val="20"/>
        </w:rPr>
        <w:t xml:space="preserve"> </w:t>
      </w:r>
      <w:r w:rsidR="00806D9D" w:rsidRPr="00CE2DCC">
        <w:rPr>
          <w:rFonts w:ascii="Arial" w:hAnsi="Arial" w:cs="Arial"/>
          <w:color w:val="FF0000"/>
          <w:sz w:val="20"/>
          <w:szCs w:val="20"/>
        </w:rPr>
        <w:t>(Code Grey)</w:t>
      </w:r>
      <w:r w:rsidRPr="00CE2DCC">
        <w:rPr>
          <w:rFonts w:ascii="Arial" w:hAnsi="Arial" w:cs="Arial"/>
          <w:sz w:val="20"/>
          <w:szCs w:val="20"/>
        </w:rPr>
        <w:t xml:space="preserve"> as well as </w:t>
      </w:r>
      <w:r w:rsidR="00806D9D" w:rsidRPr="00CE2DCC">
        <w:rPr>
          <w:rFonts w:ascii="Arial" w:hAnsi="Arial" w:cs="Arial"/>
          <w:sz w:val="20"/>
          <w:szCs w:val="20"/>
        </w:rPr>
        <w:t>F</w:t>
      </w:r>
      <w:r w:rsidRPr="00CE2DCC">
        <w:rPr>
          <w:rFonts w:ascii="Arial" w:hAnsi="Arial" w:cs="Arial"/>
          <w:sz w:val="20"/>
          <w:szCs w:val="20"/>
        </w:rPr>
        <w:t xml:space="preserve">looding, Loss of Utilities (water / power), etc. </w:t>
      </w:r>
    </w:p>
    <w:p w14:paraId="3CC11FD0" w14:textId="77777777" w:rsidR="00887E55" w:rsidRPr="00CE2DCC" w:rsidRDefault="00887E55" w:rsidP="00887E55">
      <w:pPr>
        <w:ind w:left="720"/>
        <w:jc w:val="both"/>
        <w:rPr>
          <w:rFonts w:ascii="Arial" w:hAnsi="Arial" w:cs="Arial"/>
          <w:sz w:val="20"/>
          <w:szCs w:val="20"/>
        </w:rPr>
      </w:pPr>
    </w:p>
    <w:p w14:paraId="57EE5177" w14:textId="77777777" w:rsidR="00887E55" w:rsidRPr="00CE2DCC" w:rsidRDefault="00887E55" w:rsidP="00CE2DCC">
      <w:pPr>
        <w:jc w:val="both"/>
        <w:rPr>
          <w:rFonts w:ascii="Arial" w:hAnsi="Arial" w:cs="Arial"/>
          <w:sz w:val="20"/>
          <w:szCs w:val="20"/>
        </w:rPr>
      </w:pPr>
      <w:r w:rsidRPr="00CE2DCC">
        <w:rPr>
          <w:rFonts w:ascii="Arial" w:hAnsi="Arial" w:cs="Arial"/>
          <w:sz w:val="20"/>
          <w:szCs w:val="20"/>
        </w:rPr>
        <w:t xml:space="preserve">This Emergency Response Plan forms a general template, as a guide for each </w:t>
      </w:r>
      <w:r w:rsidRPr="00CE2DCC">
        <w:rPr>
          <w:rFonts w:ascii="Arial" w:hAnsi="Arial" w:cs="Arial"/>
          <w:color w:val="FF0000"/>
          <w:sz w:val="20"/>
          <w:szCs w:val="20"/>
        </w:rPr>
        <w:t>Continuing Care or Senior Supportive Living</w:t>
      </w:r>
      <w:r w:rsidRPr="00CE2DCC">
        <w:rPr>
          <w:rFonts w:ascii="Arial" w:hAnsi="Arial" w:cs="Arial"/>
          <w:sz w:val="20"/>
          <w:szCs w:val="20"/>
        </w:rPr>
        <w:t xml:space="preserve"> site to utilize. It is essential that the Emergency Response Plan be site specific. Individual work sites may need to add additional items that are specific to their operation.</w:t>
      </w:r>
      <w:r w:rsidRPr="00CE2DCC">
        <w:rPr>
          <w:rStyle w:val="FootnoteReference"/>
          <w:rFonts w:ascii="Arial" w:hAnsi="Arial" w:cs="Arial"/>
          <w:sz w:val="20"/>
          <w:szCs w:val="20"/>
        </w:rPr>
        <w:footnoteReference w:id="1"/>
      </w:r>
    </w:p>
    <w:p w14:paraId="70155762" w14:textId="77777777" w:rsidR="00887E55" w:rsidRPr="00CE2DCC" w:rsidRDefault="00887E55" w:rsidP="00D43D3A">
      <w:pPr>
        <w:rPr>
          <w:rFonts w:ascii="Arial" w:hAnsi="Arial" w:cs="Arial"/>
          <w:b/>
          <w:bCs/>
          <w:sz w:val="20"/>
          <w:szCs w:val="20"/>
        </w:rPr>
      </w:pPr>
    </w:p>
    <w:p w14:paraId="63533CC6" w14:textId="379A672C" w:rsidR="00887E55" w:rsidRPr="00CE2DCC" w:rsidRDefault="00D43D3A" w:rsidP="00CE2DCC">
      <w:pPr>
        <w:rPr>
          <w:rFonts w:ascii="Arial" w:eastAsia="Times New Roman" w:hAnsi="Arial" w:cs="Arial"/>
          <w:b/>
          <w:bCs/>
          <w:sz w:val="20"/>
          <w:szCs w:val="20"/>
        </w:rPr>
      </w:pPr>
      <w:r w:rsidRPr="00CE2DCC">
        <w:rPr>
          <w:rFonts w:ascii="Arial" w:eastAsia="Times New Roman" w:hAnsi="Arial" w:cs="Arial"/>
          <w:b/>
          <w:bCs/>
          <w:sz w:val="20"/>
          <w:szCs w:val="20"/>
        </w:rPr>
        <w:t xml:space="preserve">Policy </w:t>
      </w:r>
    </w:p>
    <w:p w14:paraId="40405E65" w14:textId="3B9BED5B" w:rsidR="00887E55" w:rsidRPr="00CE2DCC" w:rsidRDefault="00887E55" w:rsidP="00CE2DCC">
      <w:pPr>
        <w:jc w:val="both"/>
        <w:rPr>
          <w:rFonts w:ascii="Arial" w:eastAsia="Times New Roman" w:hAnsi="Arial" w:cs="Arial"/>
          <w:sz w:val="20"/>
          <w:szCs w:val="20"/>
        </w:rPr>
      </w:pPr>
      <w:r w:rsidRPr="00CE2DCC">
        <w:rPr>
          <w:rFonts w:ascii="Arial" w:eastAsia="Times New Roman" w:hAnsi="Arial" w:cs="Arial"/>
          <w:color w:val="FF0000"/>
          <w:sz w:val="20"/>
          <w:szCs w:val="20"/>
        </w:rPr>
        <w:t xml:space="preserve">[Organization name] </w:t>
      </w:r>
      <w:r w:rsidRPr="00CE2DCC">
        <w:rPr>
          <w:rFonts w:ascii="Arial" w:eastAsia="Times New Roman" w:hAnsi="Arial" w:cs="Arial"/>
          <w:sz w:val="20"/>
          <w:szCs w:val="20"/>
        </w:rPr>
        <w:t xml:space="preserve">is committed to preparing for all types of foreseeable emergencies. All staff are required to follow </w:t>
      </w:r>
      <w:r w:rsidR="00806D9D" w:rsidRPr="00CE2DCC">
        <w:rPr>
          <w:rFonts w:ascii="Arial" w:eastAsia="Times New Roman" w:hAnsi="Arial" w:cs="Arial"/>
          <w:sz w:val="20"/>
          <w:szCs w:val="20"/>
        </w:rPr>
        <w:t>the evacuation emergency response plan</w:t>
      </w:r>
      <w:r w:rsidRPr="00CE2DCC">
        <w:rPr>
          <w:rFonts w:ascii="Arial" w:eastAsia="Times New Roman" w:hAnsi="Arial" w:cs="Arial"/>
          <w:sz w:val="20"/>
          <w:szCs w:val="20"/>
        </w:rPr>
        <w:t xml:space="preserve"> when activated in response to an emergency that requires evacuation.</w:t>
      </w:r>
    </w:p>
    <w:p w14:paraId="2812EEB0" w14:textId="77777777" w:rsidR="00887E55" w:rsidRPr="00CE2DCC" w:rsidRDefault="00887E55" w:rsidP="00D43D3A">
      <w:pPr>
        <w:rPr>
          <w:rFonts w:ascii="Arial" w:eastAsia="Times New Roman" w:hAnsi="Arial" w:cs="Arial"/>
          <w:b/>
          <w:bCs/>
          <w:sz w:val="20"/>
          <w:szCs w:val="20"/>
        </w:rPr>
      </w:pPr>
    </w:p>
    <w:p w14:paraId="0077C156" w14:textId="0B4F6D7F" w:rsidR="00D43D3A" w:rsidRPr="00CE2DCC" w:rsidRDefault="00D43D3A" w:rsidP="00D43D3A">
      <w:pPr>
        <w:rPr>
          <w:rFonts w:ascii="ArialMT" w:eastAsia="Times New Roman" w:hAnsi="ArialMT" w:cs="Times New Roman"/>
          <w:b/>
          <w:bCs/>
          <w:sz w:val="20"/>
          <w:szCs w:val="20"/>
        </w:rPr>
      </w:pPr>
      <w:r w:rsidRPr="00CE2DCC">
        <w:rPr>
          <w:rFonts w:ascii="ArialMT" w:eastAsia="Times New Roman" w:hAnsi="ArialMT" w:cs="Times New Roman"/>
          <w:b/>
          <w:bCs/>
          <w:sz w:val="20"/>
          <w:szCs w:val="20"/>
        </w:rPr>
        <w:t xml:space="preserve">Definitions </w:t>
      </w:r>
    </w:p>
    <w:p w14:paraId="01285464" w14:textId="77777777" w:rsidR="00887E55" w:rsidRPr="00CE2DCC" w:rsidRDefault="00887E55" w:rsidP="00D43D3A">
      <w:pPr>
        <w:rPr>
          <w:rFonts w:ascii="ArialMT" w:eastAsia="Times New Roman" w:hAnsi="ArialMT" w:cs="Times New Roman"/>
          <w:b/>
          <w:bCs/>
          <w:sz w:val="20"/>
          <w:szCs w:val="20"/>
        </w:rPr>
      </w:pPr>
    </w:p>
    <w:p w14:paraId="16623202" w14:textId="3974E059" w:rsidR="00887E55" w:rsidRPr="00CE2DCC" w:rsidRDefault="00D43D3A" w:rsidP="00CE2DCC">
      <w:pPr>
        <w:rPr>
          <w:rFonts w:ascii="ArialMT" w:eastAsia="Times New Roman" w:hAnsi="ArialMT" w:cs="Times New Roman"/>
          <w:b/>
          <w:bCs/>
          <w:sz w:val="20"/>
          <w:szCs w:val="20"/>
        </w:rPr>
      </w:pPr>
      <w:r w:rsidRPr="00CE2DCC">
        <w:rPr>
          <w:rFonts w:ascii="ArialMT" w:eastAsia="Times New Roman" w:hAnsi="ArialMT" w:cs="Times New Roman"/>
          <w:b/>
          <w:bCs/>
          <w:sz w:val="20"/>
          <w:szCs w:val="20"/>
        </w:rPr>
        <w:t>Responsibilities</w:t>
      </w:r>
    </w:p>
    <w:p w14:paraId="04AA677B" w14:textId="0FFA74DE" w:rsidR="00887E55" w:rsidRPr="00CE2DCC" w:rsidRDefault="00887E55" w:rsidP="00CE2DCC">
      <w:pPr>
        <w:pStyle w:val="AHSPolicySectionHeading"/>
        <w:spacing w:before="0"/>
        <w:jc w:val="both"/>
        <w:rPr>
          <w:rFonts w:ascii="Arial" w:hAnsi="Arial" w:cs="Arial"/>
          <w:sz w:val="20"/>
          <w:szCs w:val="20"/>
        </w:rPr>
      </w:pPr>
      <w:r w:rsidRPr="00CE2DCC">
        <w:rPr>
          <w:rFonts w:ascii="Arial" w:hAnsi="Arial" w:cs="Arial"/>
          <w:caps w:val="0"/>
          <w:sz w:val="20"/>
          <w:szCs w:val="20"/>
        </w:rPr>
        <w:t>Compliance with this</w:t>
      </w:r>
      <w:r w:rsidRPr="00CE2DCC">
        <w:rPr>
          <w:rFonts w:ascii="Arial" w:hAnsi="Arial" w:cs="Arial"/>
          <w:sz w:val="20"/>
          <w:szCs w:val="20"/>
        </w:rPr>
        <w:t xml:space="preserve"> E</w:t>
      </w:r>
      <w:r w:rsidRPr="00CE2DCC">
        <w:rPr>
          <w:rFonts w:ascii="Arial" w:hAnsi="Arial" w:cs="Arial"/>
          <w:caps w:val="0"/>
          <w:sz w:val="20"/>
          <w:szCs w:val="20"/>
        </w:rPr>
        <w:t xml:space="preserve">mergency Response Code is required by all </w:t>
      </w:r>
      <w:r w:rsidRPr="00CE2DCC">
        <w:rPr>
          <w:rFonts w:ascii="Arial" w:hAnsi="Arial" w:cs="Arial"/>
          <w:b/>
          <w:caps w:val="0"/>
          <w:color w:val="FF0000"/>
          <w:sz w:val="20"/>
          <w:szCs w:val="20"/>
          <w:u w:val="single"/>
          <w:lang w:val="en-US"/>
        </w:rPr>
        <w:t>Site Name / Organization</w:t>
      </w:r>
      <w:r w:rsidRPr="00CE2DCC">
        <w:rPr>
          <w:rFonts w:ascii="Arial" w:hAnsi="Arial" w:cs="Arial"/>
          <w:caps w:val="0"/>
          <w:sz w:val="20"/>
          <w:szCs w:val="20"/>
          <w:lang w:val="en-US"/>
        </w:rPr>
        <w:t xml:space="preserve"> </w:t>
      </w:r>
      <w:r w:rsidRPr="00CE2DCC">
        <w:rPr>
          <w:rFonts w:ascii="Arial" w:hAnsi="Arial" w:cs="Arial"/>
          <w:caps w:val="0"/>
          <w:sz w:val="20"/>
          <w:szCs w:val="20"/>
        </w:rPr>
        <w:t xml:space="preserve">employees, students, volunteers, contractors and other persons acting on behalf of </w:t>
      </w:r>
      <w:r w:rsidRPr="00CE2DCC">
        <w:rPr>
          <w:rFonts w:ascii="Arial" w:hAnsi="Arial" w:cs="Arial"/>
          <w:b/>
          <w:caps w:val="0"/>
          <w:color w:val="FF0000"/>
          <w:sz w:val="20"/>
          <w:szCs w:val="20"/>
          <w:u w:val="single"/>
        </w:rPr>
        <w:t>Site Name / Organization</w:t>
      </w:r>
      <w:r w:rsidRPr="00CE2DCC">
        <w:rPr>
          <w:rFonts w:ascii="Arial" w:hAnsi="Arial" w:cs="Arial"/>
          <w:caps w:val="0"/>
          <w:sz w:val="20"/>
          <w:szCs w:val="20"/>
        </w:rPr>
        <w:t>.</w:t>
      </w:r>
      <w:r w:rsidRPr="00CE2DCC">
        <w:rPr>
          <w:rFonts w:ascii="Arial" w:hAnsi="Arial" w:cs="Arial"/>
          <w:caps w:val="0"/>
          <w:sz w:val="20"/>
          <w:szCs w:val="20"/>
          <w:lang w:val="en-US"/>
        </w:rPr>
        <w:t xml:space="preserve"> </w:t>
      </w:r>
      <w:r w:rsidRPr="00CE2DCC">
        <w:rPr>
          <w:rFonts w:ascii="Arial" w:hAnsi="Arial" w:cs="Arial"/>
          <w:caps w:val="0"/>
          <w:sz w:val="20"/>
          <w:szCs w:val="20"/>
        </w:rPr>
        <w:t>This Emergency Response Plan</w:t>
      </w:r>
      <w:r w:rsidRPr="00CE2DCC">
        <w:rPr>
          <w:rFonts w:ascii="Arial" w:hAnsi="Arial" w:cs="Arial"/>
          <w:sz w:val="20"/>
          <w:szCs w:val="20"/>
        </w:rPr>
        <w:t xml:space="preserve"> </w:t>
      </w:r>
      <w:r w:rsidRPr="00CE2DCC">
        <w:rPr>
          <w:rFonts w:ascii="Arial" w:hAnsi="Arial" w:cs="Arial"/>
          <w:caps w:val="0"/>
          <w:sz w:val="20"/>
          <w:szCs w:val="20"/>
        </w:rPr>
        <w:t>does not limit any legal rights to which you may otherwise be entitled.</w:t>
      </w:r>
      <w:r w:rsidRPr="00CE2DCC">
        <w:rPr>
          <w:rStyle w:val="FootnoteReference"/>
          <w:rFonts w:ascii="Arial" w:hAnsi="Arial" w:cs="Arial"/>
          <w:sz w:val="20"/>
          <w:szCs w:val="20"/>
        </w:rPr>
        <w:footnoteReference w:id="2"/>
      </w:r>
    </w:p>
    <w:p w14:paraId="56FB604E" w14:textId="77777777" w:rsidR="00887E55" w:rsidRPr="00CE2DCC" w:rsidRDefault="00887E55" w:rsidP="00D43D3A">
      <w:pPr>
        <w:rPr>
          <w:rFonts w:ascii="ArialMT" w:eastAsia="Times New Roman" w:hAnsi="ArialMT" w:cs="Times New Roman"/>
          <w:b/>
          <w:bCs/>
          <w:sz w:val="20"/>
          <w:szCs w:val="20"/>
        </w:rPr>
      </w:pPr>
    </w:p>
    <w:p w14:paraId="3BD10A13" w14:textId="53CF763F" w:rsidR="00887E55" w:rsidRPr="00CE2DCC" w:rsidRDefault="00D43D3A" w:rsidP="00D43D3A">
      <w:pPr>
        <w:rPr>
          <w:rFonts w:ascii="ArialMT" w:eastAsia="Times New Roman" w:hAnsi="ArialMT" w:cs="Times New Roman"/>
          <w:b/>
          <w:bCs/>
          <w:sz w:val="20"/>
          <w:szCs w:val="20"/>
        </w:rPr>
      </w:pPr>
      <w:r w:rsidRPr="00CE2DCC">
        <w:rPr>
          <w:rFonts w:ascii="ArialMT" w:eastAsia="Times New Roman" w:hAnsi="ArialMT" w:cs="Times New Roman"/>
          <w:b/>
          <w:bCs/>
          <w:sz w:val="20"/>
          <w:szCs w:val="20"/>
        </w:rPr>
        <w:t>Procedure</w:t>
      </w:r>
    </w:p>
    <w:p w14:paraId="2FF0BC3E" w14:textId="55E7A0F2" w:rsidR="00887E55" w:rsidRPr="00CE2DCC" w:rsidRDefault="00887E55" w:rsidP="00CE2DCC">
      <w:pPr>
        <w:pStyle w:val="AHSPolicySectionHeading"/>
        <w:numPr>
          <w:ilvl w:val="0"/>
          <w:numId w:val="27"/>
        </w:numPr>
        <w:spacing w:before="240" w:after="240"/>
        <w:jc w:val="both"/>
        <w:rPr>
          <w:rFonts w:ascii="Arial" w:hAnsi="Arial" w:cs="Arial"/>
          <w:b/>
          <w:sz w:val="20"/>
          <w:szCs w:val="20"/>
        </w:rPr>
      </w:pPr>
      <w:r w:rsidRPr="00CE2DCC">
        <w:rPr>
          <w:rFonts w:ascii="Arial" w:hAnsi="Arial" w:cs="Arial"/>
          <w:b/>
          <w:sz w:val="20"/>
          <w:szCs w:val="20"/>
        </w:rPr>
        <w:t>ACTIVATION</w:t>
      </w:r>
    </w:p>
    <w:p w14:paraId="41726559" w14:textId="6CFC418B" w:rsidR="00887E55" w:rsidRPr="00CE2DCC" w:rsidRDefault="00887E55" w:rsidP="00887E55">
      <w:pPr>
        <w:ind w:left="720"/>
        <w:jc w:val="both"/>
        <w:rPr>
          <w:rFonts w:ascii="Arial" w:hAnsi="Arial" w:cs="Arial"/>
          <w:sz w:val="20"/>
          <w:szCs w:val="20"/>
        </w:rPr>
      </w:pPr>
      <w:r w:rsidRPr="00CE2DCC">
        <w:rPr>
          <w:rFonts w:ascii="Arial" w:hAnsi="Arial" w:cs="Arial"/>
          <w:sz w:val="20"/>
          <w:szCs w:val="20"/>
        </w:rPr>
        <w:t xml:space="preserve">The decision to activate and/or escalate phases of </w:t>
      </w:r>
      <w:r w:rsidR="00806D9D" w:rsidRPr="00CE2DCC">
        <w:rPr>
          <w:rFonts w:ascii="Arial" w:hAnsi="Arial" w:cs="Arial"/>
          <w:sz w:val="20"/>
          <w:szCs w:val="20"/>
        </w:rPr>
        <w:t>Evacuation</w:t>
      </w:r>
      <w:r w:rsidRPr="00CE2DCC">
        <w:rPr>
          <w:rFonts w:ascii="Arial" w:hAnsi="Arial" w:cs="Arial"/>
          <w:sz w:val="20"/>
          <w:szCs w:val="20"/>
        </w:rPr>
        <w:t xml:space="preserve"> will be determined by the following:</w:t>
      </w:r>
    </w:p>
    <w:p w14:paraId="5CA6E477" w14:textId="77777777" w:rsidR="00887E55" w:rsidRPr="00CE2DCC" w:rsidRDefault="00887E55" w:rsidP="00887E55">
      <w:pPr>
        <w:pStyle w:val="ListParagraph"/>
        <w:numPr>
          <w:ilvl w:val="0"/>
          <w:numId w:val="3"/>
        </w:numPr>
        <w:jc w:val="both"/>
        <w:rPr>
          <w:rFonts w:ascii="Arial" w:hAnsi="Arial"/>
          <w:sz w:val="20"/>
          <w:szCs w:val="20"/>
        </w:rPr>
      </w:pPr>
      <w:r w:rsidRPr="00CE2DCC">
        <w:rPr>
          <w:rFonts w:ascii="Arial" w:hAnsi="Arial"/>
          <w:sz w:val="20"/>
          <w:szCs w:val="20"/>
        </w:rPr>
        <w:t>Phase 1: Staff discovering initial dangerous or hazardous condition will activate Phase 1 and initiate evacuation of the immediate danger area.</w:t>
      </w:r>
    </w:p>
    <w:p w14:paraId="0997A0F8" w14:textId="77777777" w:rsidR="00887E55" w:rsidRPr="00CE2DCC" w:rsidRDefault="00887E55" w:rsidP="00887E55">
      <w:pPr>
        <w:pStyle w:val="ListParagraph"/>
        <w:numPr>
          <w:ilvl w:val="0"/>
          <w:numId w:val="3"/>
        </w:numPr>
        <w:jc w:val="both"/>
        <w:rPr>
          <w:rFonts w:ascii="Arial" w:hAnsi="Arial"/>
          <w:sz w:val="20"/>
          <w:szCs w:val="20"/>
        </w:rPr>
      </w:pPr>
      <w:r w:rsidRPr="00CE2DCC">
        <w:rPr>
          <w:rFonts w:ascii="Arial" w:hAnsi="Arial"/>
          <w:sz w:val="20"/>
          <w:szCs w:val="20"/>
        </w:rPr>
        <w:t xml:space="preserve">Phase 2: Decision to further escalate the evacuation will be made by the Staff member discovering the incident, or the Supervisor / Designate of the affected area, Site Administration / </w:t>
      </w:r>
      <w:r w:rsidRPr="00CE2DCC">
        <w:rPr>
          <w:rFonts w:ascii="Arial" w:hAnsi="Arial"/>
          <w:sz w:val="20"/>
          <w:szCs w:val="20"/>
          <w:lang w:val="en-CA"/>
        </w:rPr>
        <w:t xml:space="preserve">Designate </w:t>
      </w:r>
      <w:r w:rsidRPr="00CE2DCC">
        <w:rPr>
          <w:rFonts w:ascii="Arial" w:hAnsi="Arial"/>
          <w:sz w:val="20"/>
          <w:szCs w:val="20"/>
        </w:rPr>
        <w:t xml:space="preserve">On-Call. </w:t>
      </w:r>
    </w:p>
    <w:p w14:paraId="1907079D" w14:textId="77777777" w:rsidR="00887E55" w:rsidRPr="00CE2DCC" w:rsidRDefault="00887E55" w:rsidP="00887E55">
      <w:pPr>
        <w:pStyle w:val="ListParagraph"/>
        <w:numPr>
          <w:ilvl w:val="0"/>
          <w:numId w:val="3"/>
        </w:numPr>
        <w:jc w:val="both"/>
        <w:rPr>
          <w:rFonts w:ascii="Arial" w:hAnsi="Arial"/>
          <w:sz w:val="20"/>
          <w:szCs w:val="20"/>
        </w:rPr>
      </w:pPr>
      <w:r w:rsidRPr="00CE2DCC">
        <w:rPr>
          <w:rFonts w:ascii="Arial" w:hAnsi="Arial"/>
          <w:sz w:val="20"/>
          <w:szCs w:val="20"/>
        </w:rPr>
        <w:t>Phase 3 – 4: Decision to activate further evacuation will be made by the On-site Administration o</w:t>
      </w:r>
      <w:r w:rsidRPr="00CE2DCC">
        <w:rPr>
          <w:rFonts w:ascii="Arial" w:hAnsi="Arial"/>
          <w:sz w:val="20"/>
          <w:szCs w:val="20"/>
          <w:lang w:val="en-CA"/>
        </w:rPr>
        <w:t>r Designate</w:t>
      </w:r>
      <w:r w:rsidRPr="00CE2DCC">
        <w:rPr>
          <w:rFonts w:ascii="Arial" w:hAnsi="Arial"/>
          <w:sz w:val="20"/>
          <w:szCs w:val="20"/>
        </w:rPr>
        <w:t xml:space="preserve"> On-Call in consultation with engaged external agencies. </w:t>
      </w:r>
    </w:p>
    <w:p w14:paraId="3DBBCA62" w14:textId="77777777" w:rsidR="00887E55" w:rsidRPr="00CE2DCC" w:rsidRDefault="00887E55" w:rsidP="00887E55">
      <w:pPr>
        <w:pStyle w:val="ListParagraph"/>
        <w:numPr>
          <w:ilvl w:val="0"/>
          <w:numId w:val="3"/>
        </w:numPr>
        <w:jc w:val="both"/>
        <w:rPr>
          <w:rFonts w:ascii="Arial" w:hAnsi="Arial"/>
          <w:color w:val="FF0000"/>
          <w:sz w:val="20"/>
          <w:szCs w:val="20"/>
          <w:u w:val="single"/>
        </w:rPr>
      </w:pPr>
      <w:r w:rsidRPr="00CE2DCC">
        <w:rPr>
          <w:rFonts w:ascii="Arial" w:hAnsi="Arial"/>
          <w:color w:val="FF0000"/>
          <w:sz w:val="20"/>
          <w:szCs w:val="20"/>
          <w:u w:val="single"/>
        </w:rPr>
        <w:t xml:space="preserve">Phase 5: Decision to relocate all persons off the property </w:t>
      </w:r>
      <w:r w:rsidRPr="00CE2DCC">
        <w:rPr>
          <w:rFonts w:ascii="Arial" w:hAnsi="Arial"/>
          <w:color w:val="FF0000"/>
          <w:sz w:val="20"/>
          <w:szCs w:val="20"/>
          <w:u w:val="single"/>
          <w:lang w:val="en-US"/>
        </w:rPr>
        <w:t xml:space="preserve">to </w:t>
      </w:r>
      <w:r w:rsidRPr="00CE2DCC">
        <w:rPr>
          <w:rFonts w:ascii="Arial" w:hAnsi="Arial"/>
          <w:color w:val="FF0000"/>
          <w:sz w:val="20"/>
          <w:szCs w:val="20"/>
          <w:u w:val="single"/>
        </w:rPr>
        <w:t xml:space="preserve">alternate temporary location, in consultation with engaged </w:t>
      </w:r>
      <w:r w:rsidRPr="00CE2DCC">
        <w:rPr>
          <w:rFonts w:ascii="Arial" w:hAnsi="Arial"/>
          <w:color w:val="FF0000"/>
          <w:sz w:val="20"/>
          <w:szCs w:val="20"/>
          <w:u w:val="single"/>
          <w:lang w:val="en-CA"/>
        </w:rPr>
        <w:t xml:space="preserve">Site Administration or </w:t>
      </w:r>
      <w:r w:rsidRPr="00CE2DCC">
        <w:rPr>
          <w:rFonts w:ascii="Arial" w:hAnsi="Arial"/>
          <w:color w:val="FF0000"/>
          <w:sz w:val="20"/>
          <w:szCs w:val="20"/>
          <w:u w:val="single"/>
          <w:lang w:val="en-US"/>
        </w:rPr>
        <w:t>On-Call Designate.</w:t>
      </w:r>
    </w:p>
    <w:p w14:paraId="5AB23A9F" w14:textId="3F294047" w:rsidR="00887E55" w:rsidRPr="00CE2DCC" w:rsidRDefault="00887E55" w:rsidP="00CE2DCC">
      <w:pPr>
        <w:pStyle w:val="ListParagraph"/>
        <w:numPr>
          <w:ilvl w:val="0"/>
          <w:numId w:val="3"/>
        </w:numPr>
        <w:jc w:val="both"/>
        <w:rPr>
          <w:rFonts w:ascii="Arial" w:hAnsi="Arial"/>
          <w:sz w:val="20"/>
          <w:szCs w:val="20"/>
        </w:rPr>
      </w:pPr>
      <w:r w:rsidRPr="00CE2DCC">
        <w:rPr>
          <w:rFonts w:ascii="Arial" w:hAnsi="Arial"/>
          <w:sz w:val="20"/>
          <w:szCs w:val="20"/>
        </w:rPr>
        <w:lastRenderedPageBreak/>
        <w:t xml:space="preserve">An evacuation of patients / </w:t>
      </w:r>
      <w:r w:rsidRPr="00CE2DCC">
        <w:rPr>
          <w:rFonts w:ascii="Arial" w:hAnsi="Arial"/>
          <w:sz w:val="20"/>
          <w:szCs w:val="20"/>
          <w:lang w:val="en-CA"/>
        </w:rPr>
        <w:t xml:space="preserve">residents / </w:t>
      </w:r>
      <w:r w:rsidRPr="00CE2DCC">
        <w:rPr>
          <w:rFonts w:ascii="Arial" w:hAnsi="Arial"/>
          <w:sz w:val="20"/>
          <w:szCs w:val="20"/>
        </w:rPr>
        <w:t>clients / visitors / staff may follow these escalating phases of evacuation. However, the evacuation may escalate rapidly to a Phase 5 evacuation depending on the degree of danger and risk.</w:t>
      </w:r>
    </w:p>
    <w:p w14:paraId="027FCC58" w14:textId="0FA17060" w:rsidR="00887E55" w:rsidRPr="00CE2DCC" w:rsidRDefault="00887E55" w:rsidP="00CE2DCC">
      <w:pPr>
        <w:pStyle w:val="AHSPolicySectionHeading"/>
        <w:numPr>
          <w:ilvl w:val="0"/>
          <w:numId w:val="27"/>
        </w:numPr>
        <w:spacing w:before="240" w:after="240"/>
        <w:jc w:val="both"/>
        <w:rPr>
          <w:rFonts w:ascii="Arial" w:hAnsi="Arial" w:cs="Arial"/>
          <w:b/>
          <w:sz w:val="20"/>
          <w:szCs w:val="20"/>
        </w:rPr>
      </w:pPr>
      <w:r w:rsidRPr="00CE2DCC">
        <w:rPr>
          <w:rFonts w:ascii="Arial" w:hAnsi="Arial" w:cs="Arial"/>
          <w:b/>
          <w:sz w:val="20"/>
          <w:szCs w:val="20"/>
        </w:rPr>
        <w:t>POST INCIDENT ACTIONS</w:t>
      </w:r>
    </w:p>
    <w:p w14:paraId="7BCEF2A1" w14:textId="0F35B818" w:rsidR="00887E55" w:rsidRPr="00CE2DCC" w:rsidRDefault="00887E55" w:rsidP="00887E55">
      <w:pPr>
        <w:ind w:left="720"/>
        <w:jc w:val="both"/>
        <w:rPr>
          <w:rFonts w:ascii="Arial" w:hAnsi="Arial" w:cs="Arial"/>
          <w:sz w:val="20"/>
          <w:szCs w:val="20"/>
        </w:rPr>
      </w:pPr>
      <w:r w:rsidRPr="00CE2DCC">
        <w:rPr>
          <w:rFonts w:ascii="Arial" w:hAnsi="Arial" w:cs="Arial"/>
          <w:sz w:val="20"/>
          <w:szCs w:val="20"/>
        </w:rPr>
        <w:t xml:space="preserve">For a facility impacted by an </w:t>
      </w:r>
      <w:r w:rsidR="00806D9D" w:rsidRPr="00CE2DCC">
        <w:rPr>
          <w:rFonts w:ascii="Arial" w:hAnsi="Arial" w:cs="Arial"/>
          <w:sz w:val="20"/>
          <w:szCs w:val="20"/>
        </w:rPr>
        <w:t xml:space="preserve">Evacuation </w:t>
      </w:r>
      <w:r w:rsidRPr="00CE2DCC">
        <w:rPr>
          <w:rFonts w:ascii="Arial" w:hAnsi="Arial" w:cs="Arial"/>
          <w:sz w:val="20"/>
          <w:szCs w:val="20"/>
        </w:rPr>
        <w:t>Emergency, the Site Administration or Designate is to:</w:t>
      </w:r>
    </w:p>
    <w:p w14:paraId="4D3F0034" w14:textId="77777777" w:rsidR="00887E55" w:rsidRPr="00CE2DCC" w:rsidRDefault="00887E55" w:rsidP="00887E55">
      <w:pPr>
        <w:ind w:left="720"/>
        <w:jc w:val="both"/>
        <w:rPr>
          <w:rFonts w:ascii="Arial" w:hAnsi="Arial" w:cs="Arial"/>
          <w:sz w:val="20"/>
          <w:szCs w:val="20"/>
        </w:rPr>
      </w:pPr>
    </w:p>
    <w:p w14:paraId="04F7A316" w14:textId="77777777" w:rsidR="00887E55" w:rsidRPr="00CE2DCC" w:rsidRDefault="00887E55" w:rsidP="00887E55">
      <w:pPr>
        <w:pStyle w:val="ListParagraph"/>
        <w:numPr>
          <w:ilvl w:val="0"/>
          <w:numId w:val="1"/>
        </w:numPr>
        <w:ind w:left="1620"/>
        <w:jc w:val="both"/>
        <w:rPr>
          <w:rFonts w:ascii="Arial" w:hAnsi="Arial"/>
          <w:sz w:val="20"/>
          <w:szCs w:val="20"/>
        </w:rPr>
      </w:pPr>
      <w:r w:rsidRPr="00CE2DCC">
        <w:rPr>
          <w:rFonts w:ascii="Arial" w:hAnsi="Arial"/>
          <w:sz w:val="20"/>
          <w:szCs w:val="20"/>
        </w:rPr>
        <w:t>Assess for injuries and facility damage.</w:t>
      </w:r>
    </w:p>
    <w:p w14:paraId="2B382E74" w14:textId="77777777" w:rsidR="00887E55" w:rsidRPr="00CE2DCC" w:rsidRDefault="00887E55" w:rsidP="00887E55">
      <w:pPr>
        <w:pStyle w:val="ListParagraph"/>
        <w:numPr>
          <w:ilvl w:val="0"/>
          <w:numId w:val="1"/>
        </w:numPr>
        <w:ind w:left="1620"/>
        <w:jc w:val="both"/>
        <w:rPr>
          <w:rFonts w:ascii="Arial" w:hAnsi="Arial"/>
          <w:sz w:val="20"/>
          <w:szCs w:val="20"/>
        </w:rPr>
      </w:pPr>
      <w:r w:rsidRPr="00CE2DCC">
        <w:rPr>
          <w:rFonts w:ascii="Arial" w:hAnsi="Arial"/>
          <w:sz w:val="20"/>
          <w:szCs w:val="20"/>
        </w:rPr>
        <w:t>Implement subsequent emergency response plans as appropriate.</w:t>
      </w:r>
    </w:p>
    <w:p w14:paraId="255AD91B" w14:textId="77777777" w:rsidR="00887E55" w:rsidRPr="00CE2DCC" w:rsidRDefault="00887E55" w:rsidP="00887E55">
      <w:pPr>
        <w:pStyle w:val="ListParagraph"/>
        <w:numPr>
          <w:ilvl w:val="0"/>
          <w:numId w:val="1"/>
        </w:numPr>
        <w:ind w:left="1620"/>
        <w:jc w:val="both"/>
        <w:rPr>
          <w:rFonts w:ascii="Arial" w:hAnsi="Arial"/>
          <w:sz w:val="20"/>
          <w:szCs w:val="20"/>
        </w:rPr>
      </w:pPr>
      <w:r w:rsidRPr="00CE2DCC">
        <w:rPr>
          <w:rFonts w:ascii="Arial" w:hAnsi="Arial"/>
          <w:sz w:val="20"/>
          <w:szCs w:val="20"/>
        </w:rPr>
        <w:t>Complete Incident Documentation:</w:t>
      </w:r>
    </w:p>
    <w:p w14:paraId="2947A6CB" w14:textId="77777777" w:rsidR="00887E55" w:rsidRPr="00CE2DCC" w:rsidRDefault="00887E55" w:rsidP="00887E55">
      <w:pPr>
        <w:pStyle w:val="ListParagraph"/>
        <w:numPr>
          <w:ilvl w:val="0"/>
          <w:numId w:val="2"/>
        </w:numPr>
        <w:ind w:left="2520"/>
        <w:jc w:val="both"/>
        <w:rPr>
          <w:rFonts w:ascii="Arial" w:hAnsi="Arial"/>
          <w:sz w:val="20"/>
          <w:szCs w:val="20"/>
        </w:rPr>
      </w:pPr>
      <w:r w:rsidRPr="00CE2DCC">
        <w:rPr>
          <w:rFonts w:ascii="Arial" w:hAnsi="Arial"/>
          <w:sz w:val="20"/>
          <w:szCs w:val="20"/>
        </w:rPr>
        <w:t xml:space="preserve">Reportable Incident Form </w:t>
      </w:r>
    </w:p>
    <w:p w14:paraId="3CD68640" w14:textId="77777777" w:rsidR="00887E55" w:rsidRPr="00CE2DCC" w:rsidRDefault="00887E55" w:rsidP="00887E55">
      <w:pPr>
        <w:pStyle w:val="ListParagraph"/>
        <w:numPr>
          <w:ilvl w:val="0"/>
          <w:numId w:val="2"/>
        </w:numPr>
        <w:ind w:left="2520"/>
        <w:jc w:val="both"/>
        <w:rPr>
          <w:rFonts w:ascii="Arial" w:hAnsi="Arial"/>
          <w:sz w:val="20"/>
          <w:szCs w:val="20"/>
        </w:rPr>
      </w:pPr>
      <w:r w:rsidRPr="00CE2DCC">
        <w:rPr>
          <w:rFonts w:ascii="Arial" w:hAnsi="Arial"/>
          <w:sz w:val="20"/>
          <w:szCs w:val="20"/>
        </w:rPr>
        <w:t xml:space="preserve">Other site or zone-specific documentation as appropriate. </w:t>
      </w:r>
    </w:p>
    <w:p w14:paraId="0333CC93" w14:textId="77777777" w:rsidR="00887E55" w:rsidRPr="00CE2DCC" w:rsidRDefault="00887E55" w:rsidP="00D43D3A">
      <w:pPr>
        <w:rPr>
          <w:rFonts w:ascii="ArialMT" w:eastAsia="Times New Roman" w:hAnsi="ArialMT" w:cs="Times New Roman"/>
          <w:b/>
          <w:bCs/>
          <w:sz w:val="20"/>
          <w:szCs w:val="20"/>
        </w:rPr>
      </w:pPr>
    </w:p>
    <w:p w14:paraId="66B5C86F" w14:textId="76DDEC48" w:rsidR="00744862" w:rsidRPr="00CE2DCC" w:rsidRDefault="00844B36">
      <w:pPr>
        <w:rPr>
          <w:rFonts w:ascii="Arial" w:hAnsi="Arial" w:cs="Arial"/>
          <w:b/>
          <w:bCs/>
          <w:sz w:val="20"/>
          <w:szCs w:val="20"/>
        </w:rPr>
      </w:pPr>
      <w:r w:rsidRPr="00CE2DCC">
        <w:rPr>
          <w:rFonts w:ascii="Arial" w:hAnsi="Arial" w:cs="Arial"/>
          <w:b/>
          <w:bCs/>
          <w:sz w:val="20"/>
          <w:szCs w:val="20"/>
        </w:rPr>
        <w:t>Forms/Appendixe</w:t>
      </w:r>
      <w:r w:rsidR="00CE2DCC">
        <w:rPr>
          <w:rFonts w:ascii="Arial" w:hAnsi="Arial" w:cs="Arial"/>
          <w:b/>
          <w:bCs/>
          <w:sz w:val="20"/>
          <w:szCs w:val="20"/>
        </w:rPr>
        <w:t>s</w:t>
      </w:r>
    </w:p>
    <w:p w14:paraId="36D5D748" w14:textId="6D1AE04A" w:rsidR="00744862" w:rsidRPr="00CE2DCC" w:rsidRDefault="00744862" w:rsidP="00CE2DCC">
      <w:pPr>
        <w:pStyle w:val="AHSPolicySectionHeading"/>
        <w:spacing w:before="240"/>
        <w:ind w:left="2127" w:right="-540" w:hanging="1407"/>
        <w:rPr>
          <w:rFonts w:ascii="Arial" w:hAnsi="Arial" w:cs="Arial"/>
          <w:b/>
          <w:sz w:val="20"/>
          <w:szCs w:val="20"/>
        </w:rPr>
      </w:pPr>
      <w:r w:rsidRPr="00CE2DCC">
        <w:rPr>
          <w:rFonts w:ascii="Arial" w:hAnsi="Arial" w:cs="Arial"/>
          <w:b/>
          <w:sz w:val="20"/>
          <w:szCs w:val="20"/>
        </w:rPr>
        <w:t>APPENDIX 1: STAFF, Visitors, AND VOLUNTEERS SELF-IDENTIFYING AS SPECIAL NEEDS PERSONS</w:t>
      </w:r>
    </w:p>
    <w:p w14:paraId="6B617993" w14:textId="5E9F4E32" w:rsidR="00744862" w:rsidRPr="00CE2DCC" w:rsidRDefault="00744862" w:rsidP="00744862">
      <w:pPr>
        <w:ind w:firstLine="720"/>
        <w:rPr>
          <w:rFonts w:ascii="Arial" w:hAnsi="Arial" w:cs="Arial"/>
          <w:b/>
          <w:color w:val="000000" w:themeColor="text1"/>
          <w:sz w:val="20"/>
          <w:szCs w:val="20"/>
          <w:lang w:val="en-GB"/>
        </w:rPr>
      </w:pPr>
      <w:r w:rsidRPr="00CE2DCC">
        <w:rPr>
          <w:rFonts w:ascii="Arial" w:hAnsi="Arial" w:cs="Arial"/>
          <w:b/>
          <w:color w:val="000000" w:themeColor="text1"/>
          <w:sz w:val="20"/>
          <w:szCs w:val="20"/>
          <w:lang w:val="en-GB"/>
        </w:rPr>
        <w:t xml:space="preserve">APPENDIX 2: </w:t>
      </w:r>
      <w:r w:rsidRPr="00CE2DCC">
        <w:rPr>
          <w:rFonts w:ascii="Arial" w:hAnsi="Arial" w:cs="Arial"/>
          <w:b/>
          <w:color w:val="000000" w:themeColor="text1"/>
          <w:sz w:val="20"/>
          <w:szCs w:val="20"/>
          <w:lang w:val="en-GB"/>
        </w:rPr>
        <w:tab/>
        <w:t>EVACUATION-SPECIFIC DEVICES AND AIDES</w:t>
      </w:r>
    </w:p>
    <w:p w14:paraId="1B930ECB" w14:textId="77777777" w:rsidR="00744862" w:rsidRPr="00CE2DCC" w:rsidRDefault="00744862" w:rsidP="00744862">
      <w:pPr>
        <w:ind w:firstLine="720"/>
        <w:rPr>
          <w:rFonts w:ascii="Arial" w:hAnsi="Arial" w:cs="Arial"/>
          <w:b/>
          <w:bCs/>
          <w:color w:val="000000" w:themeColor="text1"/>
          <w:sz w:val="20"/>
          <w:szCs w:val="20"/>
        </w:rPr>
      </w:pPr>
      <w:r w:rsidRPr="00CE2DCC">
        <w:rPr>
          <w:rFonts w:ascii="Arial" w:hAnsi="Arial" w:cs="Arial"/>
          <w:b/>
          <w:bCs/>
          <w:color w:val="000000" w:themeColor="text1"/>
          <w:sz w:val="20"/>
          <w:szCs w:val="20"/>
        </w:rPr>
        <w:t xml:space="preserve">APPENDIX 3: </w:t>
      </w:r>
      <w:r w:rsidRPr="00CE2DCC">
        <w:rPr>
          <w:rFonts w:ascii="Arial" w:hAnsi="Arial" w:cs="Arial"/>
          <w:b/>
          <w:bCs/>
          <w:color w:val="000000" w:themeColor="text1"/>
          <w:sz w:val="20"/>
          <w:szCs w:val="20"/>
        </w:rPr>
        <w:tab/>
        <w:t>EVACUATION-SPECIFIC LIFT AND CARRY TECHNIQUES</w:t>
      </w:r>
    </w:p>
    <w:p w14:paraId="5D4C7832" w14:textId="77777777" w:rsidR="00744862" w:rsidRPr="00CE2DCC" w:rsidRDefault="00744862" w:rsidP="00744862">
      <w:pPr>
        <w:ind w:firstLine="720"/>
        <w:rPr>
          <w:rFonts w:ascii="Arial" w:hAnsi="Arial" w:cs="Arial"/>
          <w:b/>
          <w:sz w:val="20"/>
          <w:szCs w:val="20"/>
          <w:lang w:val="en-GB"/>
        </w:rPr>
      </w:pPr>
      <w:r w:rsidRPr="00CE2DCC">
        <w:rPr>
          <w:rFonts w:ascii="Arial" w:hAnsi="Arial" w:cs="Arial"/>
          <w:b/>
          <w:sz w:val="20"/>
          <w:szCs w:val="20"/>
          <w:lang w:val="en-GB"/>
        </w:rPr>
        <w:t xml:space="preserve">APPENDIX 4: </w:t>
      </w:r>
      <w:r w:rsidRPr="00CE2DCC">
        <w:rPr>
          <w:rFonts w:ascii="Arial" w:hAnsi="Arial" w:cs="Arial"/>
          <w:b/>
          <w:sz w:val="20"/>
          <w:szCs w:val="20"/>
          <w:lang w:val="en-GB"/>
        </w:rPr>
        <w:tab/>
        <w:t>RECOMMENDATIONS FOR EVACUATION</w:t>
      </w:r>
    </w:p>
    <w:p w14:paraId="0C12CD80" w14:textId="59AC031C" w:rsidR="00744862" w:rsidRPr="00CE2DCC" w:rsidRDefault="00744862" w:rsidP="00744862">
      <w:pPr>
        <w:ind w:firstLine="720"/>
        <w:rPr>
          <w:rFonts w:ascii="Arial" w:hAnsi="Arial" w:cs="Arial"/>
          <w:b/>
          <w:bCs/>
          <w:color w:val="000000" w:themeColor="text1"/>
          <w:sz w:val="20"/>
          <w:szCs w:val="20"/>
        </w:rPr>
      </w:pPr>
      <w:r w:rsidRPr="00CE2DCC">
        <w:rPr>
          <w:rFonts w:ascii="Arial" w:hAnsi="Arial" w:cs="Arial"/>
          <w:b/>
          <w:bCs/>
          <w:sz w:val="20"/>
          <w:szCs w:val="20"/>
        </w:rPr>
        <w:t xml:space="preserve">APPENDIX 5: </w:t>
      </w:r>
      <w:r w:rsidRPr="00CE2DCC">
        <w:rPr>
          <w:rFonts w:ascii="Arial" w:hAnsi="Arial" w:cs="Arial"/>
          <w:b/>
          <w:bCs/>
          <w:sz w:val="20"/>
          <w:szCs w:val="20"/>
        </w:rPr>
        <w:tab/>
        <w:t>INCIDENT COMMAND CHECKLIST</w:t>
      </w:r>
    </w:p>
    <w:p w14:paraId="1260B430" w14:textId="77777777" w:rsidR="00887E55" w:rsidRPr="00CE2DCC" w:rsidRDefault="00887E55">
      <w:pPr>
        <w:rPr>
          <w:rFonts w:ascii="Arial" w:hAnsi="Arial" w:cs="Arial"/>
          <w:b/>
          <w:bCs/>
          <w:sz w:val="20"/>
          <w:szCs w:val="20"/>
        </w:rPr>
      </w:pPr>
    </w:p>
    <w:p w14:paraId="00FC0410" w14:textId="63388B1B" w:rsidR="00844B36" w:rsidRPr="00CE2DCC" w:rsidRDefault="00844B36">
      <w:pPr>
        <w:rPr>
          <w:rFonts w:ascii="Arial" w:hAnsi="Arial" w:cs="Arial"/>
          <w:b/>
          <w:bCs/>
          <w:sz w:val="20"/>
          <w:szCs w:val="20"/>
        </w:rPr>
      </w:pPr>
      <w:r w:rsidRPr="00CE2DCC">
        <w:rPr>
          <w:rFonts w:ascii="Arial" w:hAnsi="Arial" w:cs="Arial"/>
          <w:b/>
          <w:bCs/>
          <w:sz w:val="20"/>
          <w:szCs w:val="20"/>
        </w:rPr>
        <w:t>References</w:t>
      </w:r>
    </w:p>
    <w:p w14:paraId="7C4913A1" w14:textId="77777777" w:rsidR="00887E55" w:rsidRPr="00CE2DCC" w:rsidRDefault="00887E55" w:rsidP="00887E55">
      <w:pPr>
        <w:ind w:firstLine="720"/>
        <w:rPr>
          <w:rFonts w:ascii="Arial" w:hAnsi="Arial"/>
          <w:b/>
          <w:sz w:val="20"/>
          <w:szCs w:val="20"/>
        </w:rPr>
      </w:pPr>
    </w:p>
    <w:p w14:paraId="1A83121C" w14:textId="77777777" w:rsidR="00887E55" w:rsidRPr="00CE2DCC" w:rsidRDefault="00887E55" w:rsidP="00887E55">
      <w:pPr>
        <w:ind w:firstLine="720"/>
        <w:rPr>
          <w:rFonts w:ascii="Arial" w:hAnsi="Arial"/>
          <w:b/>
          <w:sz w:val="20"/>
          <w:szCs w:val="20"/>
        </w:rPr>
      </w:pPr>
      <w:r w:rsidRPr="00CE2DCC">
        <w:rPr>
          <w:rFonts w:ascii="Arial" w:hAnsi="Arial"/>
          <w:b/>
          <w:sz w:val="20"/>
          <w:szCs w:val="20"/>
        </w:rPr>
        <w:t>Cross Reference:</w:t>
      </w:r>
    </w:p>
    <w:p w14:paraId="315A7126" w14:textId="49CB504F" w:rsidR="00887E55" w:rsidRPr="00CE2DCC" w:rsidRDefault="00806D9D" w:rsidP="00887E55">
      <w:pPr>
        <w:ind w:left="720"/>
        <w:rPr>
          <w:rFonts w:ascii="Arial" w:hAnsi="Arial"/>
          <w:sz w:val="20"/>
          <w:szCs w:val="20"/>
        </w:rPr>
      </w:pPr>
      <w:r w:rsidRPr="00CE2DCC">
        <w:rPr>
          <w:rFonts w:ascii="Arial" w:hAnsi="Arial"/>
          <w:sz w:val="20"/>
          <w:szCs w:val="20"/>
        </w:rPr>
        <w:t>ERP-Fire</w:t>
      </w:r>
      <w:r w:rsidR="00887E55" w:rsidRPr="00CE2DCC">
        <w:rPr>
          <w:rFonts w:ascii="Arial" w:hAnsi="Arial"/>
          <w:sz w:val="20"/>
          <w:szCs w:val="20"/>
        </w:rPr>
        <w:t>; ER</w:t>
      </w:r>
      <w:r w:rsidRPr="00CE2DCC">
        <w:rPr>
          <w:rFonts w:ascii="Arial" w:hAnsi="Arial"/>
          <w:sz w:val="20"/>
          <w:szCs w:val="20"/>
        </w:rPr>
        <w:t>P-Hostage</w:t>
      </w:r>
      <w:r w:rsidR="00887E55" w:rsidRPr="00CE2DCC">
        <w:rPr>
          <w:rFonts w:ascii="Arial" w:hAnsi="Arial"/>
          <w:sz w:val="20"/>
          <w:szCs w:val="20"/>
        </w:rPr>
        <w:t>; ER</w:t>
      </w:r>
      <w:r w:rsidRPr="00CE2DCC">
        <w:rPr>
          <w:rFonts w:ascii="Arial" w:hAnsi="Arial"/>
          <w:sz w:val="20"/>
          <w:szCs w:val="20"/>
        </w:rPr>
        <w:t>P</w:t>
      </w:r>
      <w:r w:rsidR="00887E55" w:rsidRPr="00CE2DCC">
        <w:rPr>
          <w:rFonts w:ascii="Arial" w:hAnsi="Arial"/>
          <w:sz w:val="20"/>
          <w:szCs w:val="20"/>
        </w:rPr>
        <w:t xml:space="preserve"> B</w:t>
      </w:r>
      <w:r w:rsidRPr="00CE2DCC">
        <w:rPr>
          <w:rFonts w:ascii="Arial" w:hAnsi="Arial"/>
          <w:sz w:val="20"/>
          <w:szCs w:val="20"/>
        </w:rPr>
        <w:t>omb threat/suspicious pkg</w:t>
      </w:r>
      <w:r w:rsidR="00887E55" w:rsidRPr="00CE2DCC">
        <w:rPr>
          <w:rFonts w:ascii="Arial" w:hAnsi="Arial"/>
          <w:sz w:val="20"/>
          <w:szCs w:val="20"/>
        </w:rPr>
        <w:t>; ER</w:t>
      </w:r>
      <w:r w:rsidRPr="00CE2DCC">
        <w:rPr>
          <w:rFonts w:ascii="Arial" w:hAnsi="Arial"/>
          <w:sz w:val="20"/>
          <w:szCs w:val="20"/>
        </w:rPr>
        <w:t>P-Shelter in Place</w:t>
      </w:r>
      <w:r w:rsidR="00887E55" w:rsidRPr="00CE2DCC">
        <w:rPr>
          <w:rFonts w:ascii="Arial" w:hAnsi="Arial"/>
          <w:sz w:val="20"/>
          <w:szCs w:val="20"/>
        </w:rPr>
        <w:t>; ER</w:t>
      </w:r>
      <w:r w:rsidRPr="00CE2DCC">
        <w:rPr>
          <w:rFonts w:ascii="Arial" w:hAnsi="Arial"/>
          <w:sz w:val="20"/>
          <w:szCs w:val="20"/>
        </w:rPr>
        <w:t>P-</w:t>
      </w:r>
      <w:r w:rsidR="00887E55" w:rsidRPr="00CE2DCC">
        <w:rPr>
          <w:rFonts w:ascii="Arial" w:hAnsi="Arial"/>
          <w:sz w:val="20"/>
          <w:szCs w:val="20"/>
        </w:rPr>
        <w:t xml:space="preserve"> </w:t>
      </w:r>
      <w:r w:rsidRPr="00CE2DCC">
        <w:rPr>
          <w:rFonts w:ascii="Arial" w:hAnsi="Arial"/>
          <w:sz w:val="20"/>
          <w:szCs w:val="20"/>
        </w:rPr>
        <w:t>Hazardous substance</w:t>
      </w:r>
      <w:r w:rsidR="00887E55" w:rsidRPr="00CE2DCC">
        <w:rPr>
          <w:rFonts w:ascii="Arial" w:hAnsi="Arial"/>
          <w:sz w:val="20"/>
          <w:szCs w:val="20"/>
        </w:rPr>
        <w:t>; ER</w:t>
      </w:r>
      <w:r w:rsidRPr="00CE2DCC">
        <w:rPr>
          <w:rFonts w:ascii="Arial" w:hAnsi="Arial"/>
          <w:sz w:val="20"/>
          <w:szCs w:val="20"/>
        </w:rPr>
        <w:t>P-</w:t>
      </w:r>
      <w:r w:rsidR="00887E55" w:rsidRPr="00CE2DCC">
        <w:rPr>
          <w:rFonts w:ascii="Arial" w:hAnsi="Arial"/>
          <w:sz w:val="20"/>
          <w:szCs w:val="20"/>
        </w:rPr>
        <w:t xml:space="preserve"> </w:t>
      </w:r>
      <w:r w:rsidRPr="00CE2DCC">
        <w:rPr>
          <w:rFonts w:ascii="Arial" w:hAnsi="Arial"/>
          <w:sz w:val="20"/>
          <w:szCs w:val="20"/>
        </w:rPr>
        <w:t>Mass Casualty</w:t>
      </w:r>
    </w:p>
    <w:p w14:paraId="4E49F2F3" w14:textId="05FA444D" w:rsidR="00887E55" w:rsidRPr="00887E55" w:rsidRDefault="00CE2DCC">
      <w:pPr>
        <w:rPr>
          <w:rFonts w:ascii="Arial" w:hAnsi="Arial"/>
        </w:rPr>
      </w:pPr>
      <w:r>
        <w:rPr>
          <w:rFonts w:ascii="Arial" w:hAnsi="Arial"/>
        </w:rPr>
        <w:br w:type="page"/>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495"/>
      </w:tblGrid>
      <w:tr w:rsidR="00887E55" w:rsidRPr="006B171F" w14:paraId="10888E70" w14:textId="77777777" w:rsidTr="00887E55">
        <w:trPr>
          <w:trHeight w:val="602"/>
        </w:trPr>
        <w:tc>
          <w:tcPr>
            <w:tcW w:w="10488" w:type="dxa"/>
            <w:gridSpan w:val="2"/>
            <w:shd w:val="clear" w:color="auto" w:fill="00B050"/>
            <w:vAlign w:val="center"/>
          </w:tcPr>
          <w:p w14:paraId="26BBDFE1" w14:textId="6EDBDD69" w:rsidR="00887E55" w:rsidRPr="00887E55" w:rsidRDefault="00806D9D" w:rsidP="00806D9D">
            <w:pPr>
              <w:jc w:val="center"/>
              <w:rPr>
                <w:rFonts w:ascii="Arial" w:hAnsi="Arial" w:cs="Arial"/>
                <w:b/>
                <w:sz w:val="32"/>
                <w:szCs w:val="32"/>
              </w:rPr>
            </w:pPr>
            <w:r>
              <w:rPr>
                <w:rFonts w:ascii="Arial" w:hAnsi="Arial" w:cs="Arial"/>
                <w:b/>
                <w:color w:val="FFFFFF" w:themeColor="background1"/>
                <w:sz w:val="32"/>
                <w:szCs w:val="32"/>
              </w:rPr>
              <w:lastRenderedPageBreak/>
              <w:t>EVACUATION</w:t>
            </w:r>
            <w:r w:rsidR="00887E55" w:rsidRPr="00887E55">
              <w:rPr>
                <w:rFonts w:ascii="Arial" w:hAnsi="Arial" w:cs="Arial"/>
                <w:b/>
                <w:color w:val="FFFFFF" w:themeColor="background1"/>
                <w:sz w:val="32"/>
                <w:szCs w:val="32"/>
              </w:rPr>
              <w:t xml:space="preserve"> PHASE 1 (EVACUATE THE IMMEDIATE AREA / ROOM)</w:t>
            </w:r>
          </w:p>
        </w:tc>
      </w:tr>
      <w:tr w:rsidR="00887E55" w:rsidRPr="006B171F" w14:paraId="56FF7A3B" w14:textId="77777777" w:rsidTr="00806D9D">
        <w:trPr>
          <w:cantSplit/>
          <w:trHeight w:val="2548"/>
        </w:trPr>
        <w:tc>
          <w:tcPr>
            <w:tcW w:w="993" w:type="dxa"/>
            <w:shd w:val="clear" w:color="auto" w:fill="D9D9D9"/>
            <w:textDirection w:val="btLr"/>
            <w:vAlign w:val="center"/>
          </w:tcPr>
          <w:p w14:paraId="61CD0E0A" w14:textId="77777777" w:rsidR="00887E55" w:rsidRPr="00B93C59" w:rsidRDefault="00887E55" w:rsidP="00806D9D">
            <w:pPr>
              <w:tabs>
                <w:tab w:val="left" w:pos="12435"/>
              </w:tabs>
              <w:autoSpaceDE w:val="0"/>
              <w:autoSpaceDN w:val="0"/>
              <w:adjustRightInd w:val="0"/>
              <w:spacing w:line="288" w:lineRule="auto"/>
              <w:ind w:left="113" w:right="113"/>
              <w:jc w:val="center"/>
              <w:rPr>
                <w:rFonts w:ascii="Arial" w:hAnsi="Arial" w:cs="Arial"/>
                <w:b/>
                <w:sz w:val="20"/>
                <w:szCs w:val="20"/>
              </w:rPr>
            </w:pPr>
            <w:r>
              <w:rPr>
                <w:rFonts w:ascii="Arial" w:hAnsi="Arial" w:cs="Arial"/>
                <w:b/>
                <w:bCs/>
                <w:color w:val="000000"/>
                <w:sz w:val="20"/>
                <w:szCs w:val="20"/>
                <w:lang w:eastAsia="en-CA"/>
              </w:rPr>
              <w:t>Staff Members discovering dangerous / hazardous situation</w:t>
            </w:r>
          </w:p>
        </w:tc>
        <w:tc>
          <w:tcPr>
            <w:tcW w:w="9495" w:type="dxa"/>
          </w:tcPr>
          <w:p w14:paraId="12A08E0C" w14:textId="77777777" w:rsidR="00887E55" w:rsidRDefault="00887E55" w:rsidP="00806D9D">
            <w:pPr>
              <w:pStyle w:val="Header"/>
              <w:tabs>
                <w:tab w:val="clear" w:pos="4680"/>
                <w:tab w:val="clear" w:pos="9360"/>
              </w:tabs>
              <w:rPr>
                <w:rFonts w:cs="Arial"/>
                <w:noProof/>
                <w:lang w:val="en-US" w:eastAsia="zh-TW"/>
              </w:rPr>
            </w:pPr>
            <w:r w:rsidRPr="007720F5">
              <w:rPr>
                <w:rFonts w:cs="Arial"/>
                <w:noProof/>
                <w:lang w:val="en-US" w:eastAsia="zh-TW"/>
              </w:rPr>
              <mc:AlternateContent>
                <mc:Choice Requires="wps">
                  <w:drawing>
                    <wp:anchor distT="0" distB="0" distL="114300" distR="114300" simplePos="0" relativeHeight="251659264" behindDoc="0" locked="0" layoutInCell="1" allowOverlap="1" wp14:anchorId="317478FC" wp14:editId="5C52317D">
                      <wp:simplePos x="0" y="0"/>
                      <wp:positionH relativeFrom="column">
                        <wp:posOffset>1492885</wp:posOffset>
                      </wp:positionH>
                      <wp:positionV relativeFrom="paragraph">
                        <wp:posOffset>470535</wp:posOffset>
                      </wp:positionV>
                      <wp:extent cx="2733675" cy="696595"/>
                      <wp:effectExtent l="0" t="0" r="0" b="1905"/>
                      <wp:wrapNone/>
                      <wp:docPr id="1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3675" cy="696595"/>
                              </a:xfrm>
                              <a:prstGeom prst="rect">
                                <a:avLst/>
                              </a:prstGeom>
                              <a:solidFill>
                                <a:srgbClr val="FFFFFF"/>
                              </a:solidFill>
                              <a:ln w="9525">
                                <a:solidFill>
                                  <a:srgbClr val="000000"/>
                                </a:solidFill>
                                <a:miter lim="800000"/>
                                <a:headEnd/>
                                <a:tailEnd/>
                              </a:ln>
                            </wps:spPr>
                            <wps:txbx>
                              <w:txbxContent>
                                <w:p w14:paraId="3198F279" w14:textId="3A332310" w:rsidR="00806D9D" w:rsidRPr="00F30972"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A</w:t>
                                  </w:r>
                                  <w:r w:rsidRPr="00F30972">
                                    <w:rPr>
                                      <w:rFonts w:ascii="Arial" w:hAnsi="Arial" w:cs="Arial"/>
                                      <w:color w:val="000000"/>
                                      <w:sz w:val="19"/>
                                      <w:szCs w:val="19"/>
                                      <w:lang w:eastAsia="en-CA"/>
                                    </w:rPr>
                                    <w:t xml:space="preserve">ctivate the appropriate Emergency Response if required </w:t>
                                  </w:r>
                                </w:p>
                                <w:p w14:paraId="539AE233" w14:textId="77777777" w:rsidR="00806D9D" w:rsidRPr="009A45D9"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sidRPr="003206D2">
                                    <w:rPr>
                                      <w:rFonts w:ascii="Arial" w:hAnsi="Arial" w:cs="Arial"/>
                                      <w:sz w:val="19"/>
                                      <w:szCs w:val="19"/>
                                    </w:rPr>
                                    <w:t xml:space="preserve">Notify immediate Supervisor </w:t>
                                  </w:r>
                                </w:p>
                                <w:p w14:paraId="77E49AFC" w14:textId="77777777" w:rsidR="00806D9D" w:rsidRPr="003206D2"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Pr>
                                      <w:rFonts w:ascii="Arial" w:hAnsi="Arial" w:cs="Arial"/>
                                      <w:sz w:val="19"/>
                                      <w:szCs w:val="19"/>
                                    </w:rPr>
                                    <w:t>Evacuate person(s) from area if safe to do so</w:t>
                                  </w:r>
                                </w:p>
                                <w:p w14:paraId="181ABB4C" w14:textId="77777777" w:rsidR="00806D9D" w:rsidRPr="00905BEB"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478FC" id="_x0000_t202" coordsize="21600,21600" o:spt="202" path="m,l,21600r21600,l21600,xe">
                      <v:stroke joinstyle="miter"/>
                      <v:path gradientshapeok="t" o:connecttype="rect"/>
                    </v:shapetype>
                    <v:shape id="Text Box 66" o:spid="_x0000_s1026" type="#_x0000_t202" style="position:absolute;margin-left:117.55pt;margin-top:37.05pt;width:215.25pt;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">
                      <v:path arrowok="t"/>
                      <v:textbox inset=".5mm,,.5mm">
                        <w:txbxContent>
                          <w:p w14:paraId="3198F279" w14:textId="3A332310" w:rsidR="00806D9D" w:rsidRPr="00F30972"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A</w:t>
                            </w:r>
                            <w:r w:rsidRPr="00F30972">
                              <w:rPr>
                                <w:rFonts w:ascii="Arial" w:hAnsi="Arial" w:cs="Arial"/>
                                <w:color w:val="000000"/>
                                <w:sz w:val="19"/>
                                <w:szCs w:val="19"/>
                                <w:lang w:eastAsia="en-CA"/>
                              </w:rPr>
                              <w:t xml:space="preserve">ctivate the appropriate Emergency Response if required </w:t>
                            </w:r>
                          </w:p>
                          <w:p w14:paraId="539AE233" w14:textId="77777777" w:rsidR="00806D9D" w:rsidRPr="009A45D9"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sidRPr="003206D2">
                              <w:rPr>
                                <w:rFonts w:ascii="Arial" w:hAnsi="Arial" w:cs="Arial"/>
                                <w:sz w:val="19"/>
                                <w:szCs w:val="19"/>
                              </w:rPr>
                              <w:t xml:space="preserve">Notify immediate Supervisor </w:t>
                            </w:r>
                          </w:p>
                          <w:p w14:paraId="77E49AFC" w14:textId="77777777" w:rsidR="00806D9D" w:rsidRPr="003206D2" w:rsidRDefault="00806D9D" w:rsidP="00887E55">
                            <w:pPr>
                              <w:numPr>
                                <w:ilvl w:val="0"/>
                                <w:numId w:val="9"/>
                              </w:numPr>
                              <w:autoSpaceDE w:val="0"/>
                              <w:autoSpaceDN w:val="0"/>
                              <w:adjustRightInd w:val="0"/>
                              <w:ind w:left="284" w:hanging="284"/>
                              <w:rPr>
                                <w:rFonts w:ascii="Arial" w:hAnsi="Arial" w:cs="Arial"/>
                                <w:color w:val="000000"/>
                                <w:sz w:val="19"/>
                                <w:szCs w:val="19"/>
                                <w:lang w:eastAsia="en-CA"/>
                              </w:rPr>
                            </w:pPr>
                            <w:r>
                              <w:rPr>
                                <w:rFonts w:ascii="Arial" w:hAnsi="Arial" w:cs="Arial"/>
                                <w:sz w:val="19"/>
                                <w:szCs w:val="19"/>
                              </w:rPr>
                              <w:t>Evacuate person(s) from area if safe to do so</w:t>
                            </w:r>
                          </w:p>
                          <w:p w14:paraId="181ABB4C" w14:textId="77777777" w:rsidR="00806D9D" w:rsidRPr="00905BEB" w:rsidRDefault="00806D9D" w:rsidP="00887E55">
                            <w:pPr>
                              <w:rPr>
                                <w:sz w:val="19"/>
                                <w:szCs w:val="19"/>
                              </w:rPr>
                            </w:pPr>
                          </w:p>
                        </w:txbxContent>
                      </v:textbox>
                    </v:shape>
                  </w:pict>
                </mc:Fallback>
              </mc:AlternateContent>
            </w:r>
            <w:r w:rsidRPr="007720F5">
              <w:rPr>
                <w:rFonts w:cs="Arial"/>
                <w:noProof/>
                <w:lang w:val="en-US" w:eastAsia="zh-TW"/>
              </w:rPr>
              <mc:AlternateContent>
                <mc:Choice Requires="wps">
                  <w:drawing>
                    <wp:anchor distT="0" distB="0" distL="114300" distR="114300" simplePos="0" relativeHeight="251665408" behindDoc="0" locked="0" layoutInCell="1" allowOverlap="1" wp14:anchorId="58416F5C" wp14:editId="615A0C4A">
                      <wp:simplePos x="0" y="0"/>
                      <wp:positionH relativeFrom="column">
                        <wp:posOffset>1205865</wp:posOffset>
                      </wp:positionH>
                      <wp:positionV relativeFrom="paragraph">
                        <wp:posOffset>817880</wp:posOffset>
                      </wp:positionV>
                      <wp:extent cx="287020" cy="0"/>
                      <wp:effectExtent l="0" t="63500" r="0" b="63500"/>
                      <wp:wrapNone/>
                      <wp:docPr id="10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477E9" id="_x0000_t32" coordsize="21600,21600" o:spt="32" o:oned="t" path="m,l21600,21600e" filled="f">
                      <v:path arrowok="t" fillok="f" o:connecttype="none"/>
                      <o:lock v:ext="edit" shapetype="t"/>
                    </v:shapetype>
                    <v:shape id="AutoShape 65" o:spid="_x0000_s1026" type="#_x0000_t32" style="position:absolute;margin-left:94.95pt;margin-top:64.4pt;width:2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">
                      <v:stroke endarrow="block"/>
                      <o:lock v:ext="edit" shapetype="f"/>
                    </v:shape>
                  </w:pict>
                </mc:Fallback>
              </mc:AlternateContent>
            </w:r>
            <w:r w:rsidRPr="007720F5">
              <w:rPr>
                <w:rFonts w:cs="Arial"/>
                <w:noProof/>
                <w:lang w:val="en-US" w:eastAsia="zh-TW"/>
              </w:rPr>
              <mc:AlternateContent>
                <mc:Choice Requires="wps">
                  <w:drawing>
                    <wp:anchor distT="0" distB="0" distL="114300" distR="114300" simplePos="0" relativeHeight="251666432" behindDoc="0" locked="0" layoutInCell="1" allowOverlap="1" wp14:anchorId="569653FD" wp14:editId="6020FA55">
                      <wp:simplePos x="0" y="0"/>
                      <wp:positionH relativeFrom="column">
                        <wp:posOffset>110490</wp:posOffset>
                      </wp:positionH>
                      <wp:positionV relativeFrom="paragraph">
                        <wp:posOffset>235585</wp:posOffset>
                      </wp:positionV>
                      <wp:extent cx="1095375" cy="1083945"/>
                      <wp:effectExtent l="0" t="0" r="0" b="0"/>
                      <wp:wrapNone/>
                      <wp:docPr id="10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1083945"/>
                              </a:xfrm>
                              <a:prstGeom prst="ellipse">
                                <a:avLst/>
                              </a:prstGeom>
                              <a:solidFill>
                                <a:srgbClr val="FFFFFF"/>
                              </a:solidFill>
                              <a:ln w="9525">
                                <a:solidFill>
                                  <a:srgbClr val="000000"/>
                                </a:solidFill>
                                <a:round/>
                                <a:headEnd/>
                                <a:tailEnd/>
                              </a:ln>
                            </wps:spPr>
                            <wps:txbx>
                              <w:txbxContent>
                                <w:p w14:paraId="35997C68" w14:textId="77777777" w:rsidR="00806D9D" w:rsidRPr="00703C87" w:rsidRDefault="00806D9D" w:rsidP="00887E55">
                                  <w:pPr>
                                    <w:autoSpaceDE w:val="0"/>
                                    <w:autoSpaceDN w:val="0"/>
                                    <w:adjustRightInd w:val="0"/>
                                    <w:jc w:val="center"/>
                                    <w:rPr>
                                      <w:rFonts w:ascii="Arial" w:hAnsi="Arial" w:cs="Arial"/>
                                      <w:color w:val="000000"/>
                                      <w:sz w:val="10"/>
                                      <w:szCs w:val="10"/>
                                      <w:lang w:eastAsia="en-CA"/>
                                    </w:rPr>
                                  </w:pPr>
                                </w:p>
                                <w:p w14:paraId="5C46613E" w14:textId="77777777" w:rsidR="00806D9D" w:rsidRPr="00703C87" w:rsidRDefault="00806D9D" w:rsidP="00887E55">
                                  <w:pPr>
                                    <w:autoSpaceDE w:val="0"/>
                                    <w:autoSpaceDN w:val="0"/>
                                    <w:adjustRightInd w:val="0"/>
                                    <w:jc w:val="center"/>
                                    <w:rPr>
                                      <w:rFonts w:ascii="Arial" w:hAnsi="Arial" w:cs="Arial"/>
                                      <w:color w:val="000000"/>
                                      <w:sz w:val="19"/>
                                      <w:szCs w:val="19"/>
                                      <w:lang w:eastAsia="en-CA"/>
                                    </w:rPr>
                                  </w:pPr>
                                  <w:r>
                                    <w:rPr>
                                      <w:rFonts w:ascii="Arial" w:hAnsi="Arial" w:cs="Arial"/>
                                      <w:color w:val="000000"/>
                                      <w:sz w:val="19"/>
                                      <w:szCs w:val="19"/>
                                      <w:lang w:eastAsia="en-CA"/>
                                    </w:rPr>
                                    <w:t>Recognizes a dangerous / hazardous situation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653FD" id="Oval 64" o:spid="_x0000_s1027" style="position:absolute;margin-left:8.7pt;margin-top:18.55pt;width:86.25pt;height:8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">
                      <v:path arrowok="t"/>
                      <v:textbox inset=".5mm,,.5mm">
                        <w:txbxContent>
                          <w:p w14:paraId="35997C68" w14:textId="77777777" w:rsidR="00806D9D" w:rsidRPr="00703C87" w:rsidRDefault="00806D9D" w:rsidP="00887E55">
                            <w:pPr>
                              <w:autoSpaceDE w:val="0"/>
                              <w:autoSpaceDN w:val="0"/>
                              <w:adjustRightInd w:val="0"/>
                              <w:jc w:val="center"/>
                              <w:rPr>
                                <w:rFonts w:ascii="Arial" w:hAnsi="Arial" w:cs="Arial"/>
                                <w:color w:val="000000"/>
                                <w:sz w:val="10"/>
                                <w:szCs w:val="10"/>
                                <w:lang w:eastAsia="en-CA"/>
                              </w:rPr>
                            </w:pPr>
                          </w:p>
                          <w:p w14:paraId="5C46613E" w14:textId="77777777" w:rsidR="00806D9D" w:rsidRPr="00703C87" w:rsidRDefault="00806D9D" w:rsidP="00887E55">
                            <w:pPr>
                              <w:autoSpaceDE w:val="0"/>
                              <w:autoSpaceDN w:val="0"/>
                              <w:adjustRightInd w:val="0"/>
                              <w:jc w:val="center"/>
                              <w:rPr>
                                <w:rFonts w:ascii="Arial" w:hAnsi="Arial" w:cs="Arial"/>
                                <w:color w:val="000000"/>
                                <w:sz w:val="19"/>
                                <w:szCs w:val="19"/>
                                <w:lang w:eastAsia="en-CA"/>
                              </w:rPr>
                            </w:pPr>
                            <w:r>
                              <w:rPr>
                                <w:rFonts w:ascii="Arial" w:hAnsi="Arial" w:cs="Arial"/>
                                <w:color w:val="000000"/>
                                <w:sz w:val="19"/>
                                <w:szCs w:val="19"/>
                                <w:lang w:eastAsia="en-CA"/>
                              </w:rPr>
                              <w:t>Recognizes a dangerous / hazardous situation</w:t>
                            </w:r>
                          </w:p>
                        </w:txbxContent>
                      </v:textbox>
                    </v:oval>
                  </w:pict>
                </mc:Fallback>
              </mc:AlternateContent>
            </w:r>
          </w:p>
          <w:p w14:paraId="347611DD" w14:textId="77777777" w:rsidR="00887E55" w:rsidRPr="007720F5" w:rsidRDefault="00887E55" w:rsidP="00806D9D">
            <w:pPr>
              <w:rPr>
                <w:lang w:val="en-US" w:eastAsia="zh-TW"/>
              </w:rPr>
            </w:pPr>
          </w:p>
          <w:p w14:paraId="30982B45" w14:textId="77777777" w:rsidR="00887E55" w:rsidRPr="007720F5" w:rsidRDefault="00887E55" w:rsidP="00806D9D">
            <w:pPr>
              <w:rPr>
                <w:lang w:val="en-US" w:eastAsia="zh-TW"/>
              </w:rPr>
            </w:pPr>
          </w:p>
          <w:p w14:paraId="58C0C3B1" w14:textId="77777777" w:rsidR="00887E55" w:rsidRDefault="00887E55" w:rsidP="00806D9D">
            <w:pPr>
              <w:rPr>
                <w:lang w:val="en-US" w:eastAsia="zh-TW"/>
              </w:rPr>
            </w:pPr>
          </w:p>
          <w:p w14:paraId="76203E08" w14:textId="77777777" w:rsidR="00887E55" w:rsidRDefault="00887E55" w:rsidP="00806D9D">
            <w:pPr>
              <w:rPr>
                <w:lang w:val="en-US" w:eastAsia="zh-TW"/>
              </w:rPr>
            </w:pPr>
          </w:p>
          <w:p w14:paraId="4DF8A5DA" w14:textId="77777777" w:rsidR="00887E55" w:rsidRPr="007720F5" w:rsidRDefault="00887E55" w:rsidP="00806D9D">
            <w:pPr>
              <w:jc w:val="right"/>
              <w:rPr>
                <w:lang w:val="en-US" w:eastAsia="zh-TW"/>
              </w:rPr>
            </w:pPr>
          </w:p>
        </w:tc>
      </w:tr>
      <w:tr w:rsidR="00887E55" w:rsidRPr="006B171F" w14:paraId="25E3E7C7" w14:textId="77777777" w:rsidTr="00806D9D">
        <w:trPr>
          <w:cantSplit/>
          <w:trHeight w:val="3585"/>
        </w:trPr>
        <w:tc>
          <w:tcPr>
            <w:tcW w:w="993" w:type="dxa"/>
            <w:shd w:val="clear" w:color="auto" w:fill="D9D9D9"/>
            <w:textDirection w:val="btLr"/>
            <w:vAlign w:val="center"/>
          </w:tcPr>
          <w:p w14:paraId="220101B4"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or Person </w:t>
            </w:r>
            <w:proofErr w:type="gramStart"/>
            <w:r>
              <w:rPr>
                <w:rFonts w:ascii="Arial" w:hAnsi="Arial" w:cs="Arial"/>
                <w:b/>
                <w:bCs/>
                <w:color w:val="000000"/>
                <w:sz w:val="20"/>
                <w:szCs w:val="20"/>
                <w:lang w:eastAsia="en-CA"/>
              </w:rPr>
              <w:t>In</w:t>
            </w:r>
            <w:proofErr w:type="gramEnd"/>
            <w:r>
              <w:rPr>
                <w:rFonts w:ascii="Arial" w:hAnsi="Arial" w:cs="Arial"/>
                <w:b/>
                <w:bCs/>
                <w:color w:val="000000"/>
                <w:sz w:val="20"/>
                <w:szCs w:val="20"/>
                <w:lang w:eastAsia="en-CA"/>
              </w:rPr>
              <w:t xml:space="preserve"> Charge</w:t>
            </w:r>
          </w:p>
          <w:p w14:paraId="1BAB08D2" w14:textId="77777777" w:rsidR="00887E55" w:rsidRPr="00703C87" w:rsidRDefault="00887E55" w:rsidP="00806D9D">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of Area / Unit Affected</w:t>
            </w:r>
          </w:p>
        </w:tc>
        <w:tc>
          <w:tcPr>
            <w:tcW w:w="9495" w:type="dxa"/>
          </w:tcPr>
          <w:p w14:paraId="0B7E1D22" w14:textId="77777777" w:rsidR="00887E55" w:rsidRDefault="00887E55" w:rsidP="00806D9D">
            <w:pPr>
              <w:rPr>
                <w:rFonts w:ascii="Arial" w:hAnsi="Arial" w:cs="Arial"/>
                <w:sz w:val="20"/>
                <w:szCs w:val="20"/>
              </w:rPr>
            </w:pPr>
            <w:r w:rsidRPr="006B171F">
              <w:rPr>
                <w:rFonts w:ascii="Arial" w:hAnsi="Arial" w:cs="Arial"/>
                <w:noProof/>
                <w:sz w:val="20"/>
                <w:szCs w:val="20"/>
                <w:lang w:val="en-US" w:eastAsia="zh-TW"/>
              </w:rPr>
              <mc:AlternateContent>
                <mc:Choice Requires="wps">
                  <w:drawing>
                    <wp:anchor distT="0" distB="0" distL="114300" distR="114300" simplePos="0" relativeHeight="251660288" behindDoc="0" locked="0" layoutInCell="1" allowOverlap="1" wp14:anchorId="6C307E85" wp14:editId="1B72A6E2">
                      <wp:simplePos x="0" y="0"/>
                      <wp:positionH relativeFrom="column">
                        <wp:posOffset>73660</wp:posOffset>
                      </wp:positionH>
                      <wp:positionV relativeFrom="paragraph">
                        <wp:posOffset>568960</wp:posOffset>
                      </wp:positionV>
                      <wp:extent cx="1847850" cy="1179195"/>
                      <wp:effectExtent l="0" t="0" r="6350" b="1905"/>
                      <wp:wrapNone/>
                      <wp:docPr id="10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1179195"/>
                              </a:xfrm>
                              <a:prstGeom prst="rect">
                                <a:avLst/>
                              </a:prstGeom>
                              <a:solidFill>
                                <a:srgbClr val="FFFFFF"/>
                              </a:solidFill>
                              <a:ln w="9525">
                                <a:solidFill>
                                  <a:srgbClr val="000000"/>
                                </a:solidFill>
                                <a:miter lim="800000"/>
                                <a:headEnd/>
                                <a:tailEnd/>
                              </a:ln>
                            </wps:spPr>
                            <wps:txbx>
                              <w:txbxContent>
                                <w:p w14:paraId="083F6634" w14:textId="77777777" w:rsidR="00806D9D" w:rsidRDefault="00806D9D" w:rsidP="00887E55">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Assess the situation and determine whether further escalation is required</w:t>
                                  </w:r>
                                </w:p>
                                <w:p w14:paraId="03409656" w14:textId="77777777" w:rsidR="00806D9D" w:rsidRPr="00BD2562" w:rsidRDefault="00806D9D" w:rsidP="00887E55">
                                  <w:pPr>
                                    <w:numPr>
                                      <w:ilvl w:val="0"/>
                                      <w:numId w:val="8"/>
                                    </w:numPr>
                                    <w:autoSpaceDE w:val="0"/>
                                    <w:autoSpaceDN w:val="0"/>
                                    <w:adjustRightInd w:val="0"/>
                                    <w:ind w:left="284" w:hanging="284"/>
                                    <w:rPr>
                                      <w:sz w:val="19"/>
                                      <w:szCs w:val="19"/>
                                    </w:rPr>
                                  </w:pPr>
                                  <w:r w:rsidRPr="00BD2562">
                                    <w:rPr>
                                      <w:rFonts w:ascii="Arial" w:hAnsi="Arial" w:cs="Arial"/>
                                      <w:color w:val="000000"/>
                                      <w:sz w:val="19"/>
                                      <w:szCs w:val="19"/>
                                      <w:lang w:eastAsia="en-CA"/>
                                    </w:rPr>
                                    <w:t>Consider notification through 911, for Fire Department / Police response</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07E85" id="Text Box 63" o:spid="_x0000_s1028" type="#_x0000_t202" style="position:absolute;margin-left:5.8pt;margin-top:44.8pt;width:145.5pt;height: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">
                      <v:path arrowok="t"/>
                      <v:textbox inset=".5mm,,.5mm">
                        <w:txbxContent>
                          <w:p w14:paraId="083F6634" w14:textId="77777777" w:rsidR="00806D9D" w:rsidRDefault="00806D9D" w:rsidP="00887E55">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Assess the situation and determine whether further escalation is required</w:t>
                            </w:r>
                          </w:p>
                          <w:p w14:paraId="03409656" w14:textId="77777777" w:rsidR="00806D9D" w:rsidRPr="00BD2562" w:rsidRDefault="00806D9D" w:rsidP="00887E55">
                            <w:pPr>
                              <w:numPr>
                                <w:ilvl w:val="0"/>
                                <w:numId w:val="8"/>
                              </w:numPr>
                              <w:autoSpaceDE w:val="0"/>
                              <w:autoSpaceDN w:val="0"/>
                              <w:adjustRightInd w:val="0"/>
                              <w:ind w:left="284" w:hanging="284"/>
                              <w:rPr>
                                <w:sz w:val="19"/>
                                <w:szCs w:val="19"/>
                              </w:rPr>
                            </w:pPr>
                            <w:r w:rsidRPr="00BD2562">
                              <w:rPr>
                                <w:rFonts w:ascii="Arial" w:hAnsi="Arial" w:cs="Arial"/>
                                <w:color w:val="000000"/>
                                <w:sz w:val="19"/>
                                <w:szCs w:val="19"/>
                                <w:lang w:eastAsia="en-CA"/>
                              </w:rPr>
                              <w:t>Consider notification through 911, for Fire Department / Police response</w:t>
                            </w:r>
                          </w:p>
                        </w:txbxContent>
                      </v:textbox>
                    </v:shape>
                  </w:pict>
                </mc:Fallback>
              </mc:AlternateContent>
            </w:r>
            <w:r w:rsidRPr="00A54CE7">
              <w:rPr>
                <w:rFonts w:ascii="Arial" w:hAnsi="Arial" w:cs="Arial"/>
                <w:noProof/>
                <w:sz w:val="20"/>
                <w:szCs w:val="20"/>
                <w:lang w:val="en-US" w:eastAsia="zh-TW"/>
              </w:rPr>
              <mc:AlternateContent>
                <mc:Choice Requires="wps">
                  <w:drawing>
                    <wp:anchor distT="0" distB="0" distL="114300" distR="114300" simplePos="0" relativeHeight="251663360" behindDoc="0" locked="0" layoutInCell="1" allowOverlap="1" wp14:anchorId="1878FB9A" wp14:editId="74591211">
                      <wp:simplePos x="0" y="0"/>
                      <wp:positionH relativeFrom="column">
                        <wp:posOffset>4222115</wp:posOffset>
                      </wp:positionH>
                      <wp:positionV relativeFrom="paragraph">
                        <wp:posOffset>283845</wp:posOffset>
                      </wp:positionV>
                      <wp:extent cx="1562735" cy="1637665"/>
                      <wp:effectExtent l="0" t="0" r="0" b="635"/>
                      <wp:wrapNone/>
                      <wp:docPr id="10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735" cy="1637665"/>
                              </a:xfrm>
                              <a:prstGeom prst="rect">
                                <a:avLst/>
                              </a:prstGeom>
                              <a:solidFill>
                                <a:srgbClr val="FFFFFF"/>
                              </a:solidFill>
                              <a:ln w="9525">
                                <a:solidFill>
                                  <a:srgbClr val="000000"/>
                                </a:solidFill>
                                <a:miter lim="800000"/>
                                <a:headEnd/>
                                <a:tailEnd/>
                              </a:ln>
                            </wps:spPr>
                            <wps:txbx>
                              <w:txbxContent>
                                <w:p w14:paraId="65DB2C23"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w:t>
                                  </w:r>
                                  <w:r w:rsidRPr="00AF2F0A">
                                    <w:rPr>
                                      <w:rFonts w:ascii="Arial" w:hAnsi="Arial" w:cs="Arial"/>
                                      <w:color w:val="000000"/>
                                      <w:sz w:val="19"/>
                                      <w:szCs w:val="19"/>
                                      <w:lang w:eastAsia="en-CA"/>
                                    </w:rPr>
                                    <w:t>irect staff</w:t>
                                  </w:r>
                                  <w:r>
                                    <w:rPr>
                                      <w:rFonts w:ascii="Arial" w:hAnsi="Arial" w:cs="Arial"/>
                                      <w:color w:val="000000"/>
                                      <w:sz w:val="19"/>
                                      <w:szCs w:val="19"/>
                                      <w:lang w:eastAsia="en-CA"/>
                                    </w:rPr>
                                    <w:t>:</w:t>
                                  </w:r>
                                  <w:r w:rsidRPr="00AF2F0A">
                                    <w:rPr>
                                      <w:rFonts w:ascii="Arial" w:hAnsi="Arial" w:cs="Arial"/>
                                      <w:color w:val="000000"/>
                                      <w:sz w:val="19"/>
                                      <w:szCs w:val="19"/>
                                      <w:lang w:eastAsia="en-CA"/>
                                    </w:rPr>
                                    <w:t xml:space="preserve"> </w:t>
                                  </w:r>
                                </w:p>
                                <w:p w14:paraId="24392B69"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9A45D9">
                                    <w:rPr>
                                      <w:rFonts w:ascii="Arial" w:hAnsi="Arial" w:cs="Arial"/>
                                      <w:color w:val="000000"/>
                                      <w:sz w:val="19"/>
                                      <w:szCs w:val="19"/>
                                      <w:lang w:eastAsia="en-CA"/>
                                    </w:rPr>
                                    <w:t>Ensure all staff and patients are safe and accounted for (</w:t>
                                  </w:r>
                                </w:p>
                                <w:p w14:paraId="404315D0" w14:textId="77777777" w:rsidR="00806D9D" w:rsidRPr="009A45D9"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9A45D9">
                                    <w:rPr>
                                      <w:rFonts w:ascii="Arial" w:hAnsi="Arial" w:cs="Arial"/>
                                      <w:color w:val="000000"/>
                                      <w:sz w:val="19"/>
                                      <w:szCs w:val="19"/>
                                      <w:lang w:eastAsia="en-CA"/>
                                    </w:rPr>
                                    <w:t>Prepare for possible further evacuation, including preparing</w:t>
                                  </w:r>
                                  <w:r>
                                    <w:rPr>
                                      <w:rFonts w:ascii="Arial" w:hAnsi="Arial" w:cs="Arial"/>
                                      <w:color w:val="000000"/>
                                      <w:sz w:val="19"/>
                                      <w:szCs w:val="19"/>
                                      <w:lang w:eastAsia="en-CA"/>
                                    </w:rPr>
                                    <w:t xml:space="preserve"> client h</w:t>
                                  </w:r>
                                  <w:r w:rsidRPr="009A45D9">
                                    <w:rPr>
                                      <w:rFonts w:ascii="Arial" w:hAnsi="Arial" w:cs="Arial"/>
                                      <w:color w:val="000000"/>
                                      <w:sz w:val="19"/>
                                      <w:szCs w:val="19"/>
                                      <w:lang w:eastAsia="en-CA"/>
                                    </w:rPr>
                                    <w:t>ealth</w:t>
                                  </w:r>
                                  <w:r>
                                    <w:rPr>
                                      <w:rFonts w:ascii="Arial" w:hAnsi="Arial" w:cs="Arial"/>
                                      <w:color w:val="000000"/>
                                      <w:sz w:val="19"/>
                                      <w:szCs w:val="19"/>
                                      <w:lang w:eastAsia="en-CA"/>
                                    </w:rPr>
                                    <w:t xml:space="preserve"> / medication records </w:t>
                                  </w:r>
                                </w:p>
                                <w:p w14:paraId="68A8AF04" w14:textId="77777777" w:rsidR="00806D9D" w:rsidRPr="00AF2F0A"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8FB9A" id="Text Box 62" o:spid="_x0000_s1029" type="#_x0000_t202" style="position:absolute;margin-left:332.45pt;margin-top:22.35pt;width:123.05pt;height:1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">
                      <v:path arrowok="t"/>
                      <v:textbox inset=".5mm,,.5mm">
                        <w:txbxContent>
                          <w:p w14:paraId="65DB2C23"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w:t>
                            </w:r>
                            <w:r w:rsidRPr="00AF2F0A">
                              <w:rPr>
                                <w:rFonts w:ascii="Arial" w:hAnsi="Arial" w:cs="Arial"/>
                                <w:color w:val="000000"/>
                                <w:sz w:val="19"/>
                                <w:szCs w:val="19"/>
                                <w:lang w:eastAsia="en-CA"/>
                              </w:rPr>
                              <w:t>irect staff</w:t>
                            </w:r>
                            <w:r>
                              <w:rPr>
                                <w:rFonts w:ascii="Arial" w:hAnsi="Arial" w:cs="Arial"/>
                                <w:color w:val="000000"/>
                                <w:sz w:val="19"/>
                                <w:szCs w:val="19"/>
                                <w:lang w:eastAsia="en-CA"/>
                              </w:rPr>
                              <w:t>:</w:t>
                            </w:r>
                            <w:r w:rsidRPr="00AF2F0A">
                              <w:rPr>
                                <w:rFonts w:ascii="Arial" w:hAnsi="Arial" w:cs="Arial"/>
                                <w:color w:val="000000"/>
                                <w:sz w:val="19"/>
                                <w:szCs w:val="19"/>
                                <w:lang w:eastAsia="en-CA"/>
                              </w:rPr>
                              <w:t xml:space="preserve"> </w:t>
                            </w:r>
                          </w:p>
                          <w:p w14:paraId="24392B69"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9A45D9">
                              <w:rPr>
                                <w:rFonts w:ascii="Arial" w:hAnsi="Arial" w:cs="Arial"/>
                                <w:color w:val="000000"/>
                                <w:sz w:val="19"/>
                                <w:szCs w:val="19"/>
                                <w:lang w:eastAsia="en-CA"/>
                              </w:rPr>
                              <w:t>Ensure all staff and patients are safe and accounted for (</w:t>
                            </w:r>
                          </w:p>
                          <w:p w14:paraId="404315D0" w14:textId="77777777" w:rsidR="00806D9D" w:rsidRPr="009A45D9"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9A45D9">
                              <w:rPr>
                                <w:rFonts w:ascii="Arial" w:hAnsi="Arial" w:cs="Arial"/>
                                <w:color w:val="000000"/>
                                <w:sz w:val="19"/>
                                <w:szCs w:val="19"/>
                                <w:lang w:eastAsia="en-CA"/>
                              </w:rPr>
                              <w:t>Prepare for possible further evacuation, including preparing</w:t>
                            </w:r>
                            <w:r>
                              <w:rPr>
                                <w:rFonts w:ascii="Arial" w:hAnsi="Arial" w:cs="Arial"/>
                                <w:color w:val="000000"/>
                                <w:sz w:val="19"/>
                                <w:szCs w:val="19"/>
                                <w:lang w:eastAsia="en-CA"/>
                              </w:rPr>
                              <w:t xml:space="preserve"> client h</w:t>
                            </w:r>
                            <w:r w:rsidRPr="009A45D9">
                              <w:rPr>
                                <w:rFonts w:ascii="Arial" w:hAnsi="Arial" w:cs="Arial"/>
                                <w:color w:val="000000"/>
                                <w:sz w:val="19"/>
                                <w:szCs w:val="19"/>
                                <w:lang w:eastAsia="en-CA"/>
                              </w:rPr>
                              <w:t>ealth</w:t>
                            </w:r>
                            <w:r>
                              <w:rPr>
                                <w:rFonts w:ascii="Arial" w:hAnsi="Arial" w:cs="Arial"/>
                                <w:color w:val="000000"/>
                                <w:sz w:val="19"/>
                                <w:szCs w:val="19"/>
                                <w:lang w:eastAsia="en-CA"/>
                              </w:rPr>
                              <w:t xml:space="preserve"> / medication records </w:t>
                            </w:r>
                          </w:p>
                          <w:p w14:paraId="68A8AF04" w14:textId="77777777" w:rsidR="00806D9D" w:rsidRPr="00AF2F0A" w:rsidRDefault="00806D9D" w:rsidP="00887E55">
                            <w:pPr>
                              <w:rPr>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64384" behindDoc="0" locked="0" layoutInCell="1" allowOverlap="1" wp14:anchorId="18170F30" wp14:editId="47AE6566">
                      <wp:simplePos x="0" y="0"/>
                      <wp:positionH relativeFrom="column">
                        <wp:posOffset>3905250</wp:posOffset>
                      </wp:positionH>
                      <wp:positionV relativeFrom="paragraph">
                        <wp:posOffset>1106805</wp:posOffset>
                      </wp:positionV>
                      <wp:extent cx="316865" cy="1270"/>
                      <wp:effectExtent l="0" t="63500" r="0" b="62230"/>
                      <wp:wrapNone/>
                      <wp:docPr id="10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686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E13E" id="AutoShape 61" o:spid="_x0000_s1026" type="#_x0000_t32" style="position:absolute;margin-left:307.5pt;margin-top:87.15pt;width:24.9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">
                      <v:stroke endarrow="block"/>
                      <o:lock v:ext="edit" shapetype="f"/>
                    </v:shape>
                  </w:pict>
                </mc:Fallback>
              </mc:AlternateContent>
            </w:r>
            <w:r w:rsidRPr="006B171F">
              <w:rPr>
                <w:rFonts w:ascii="Arial" w:hAnsi="Arial" w:cs="Arial"/>
                <w:noProof/>
                <w:sz w:val="20"/>
                <w:szCs w:val="20"/>
                <w:lang w:eastAsia="en-CA"/>
              </w:rPr>
              <mc:AlternateContent>
                <mc:Choice Requires="wps">
                  <w:drawing>
                    <wp:anchor distT="0" distB="0" distL="114300" distR="114300" simplePos="0" relativeHeight="251662336" behindDoc="0" locked="0" layoutInCell="1" allowOverlap="1" wp14:anchorId="0874E668" wp14:editId="07B7C9EC">
                      <wp:simplePos x="0" y="0"/>
                      <wp:positionH relativeFrom="column">
                        <wp:posOffset>1921510</wp:posOffset>
                      </wp:positionH>
                      <wp:positionV relativeFrom="paragraph">
                        <wp:posOffset>1108075</wp:posOffset>
                      </wp:positionV>
                      <wp:extent cx="328930" cy="635"/>
                      <wp:effectExtent l="0" t="63500" r="0" b="62865"/>
                      <wp:wrapNone/>
                      <wp:docPr id="10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B8569" id="AutoShape 60" o:spid="_x0000_s1026" type="#_x0000_t32" style="position:absolute;margin-left:151.3pt;margin-top:87.25pt;width:2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">
                      <v:stroke endarrow="block"/>
                      <o:lock v:ext="edit" shapetype="f"/>
                    </v:shape>
                  </w:pict>
                </mc:Fallback>
              </mc:AlternateContent>
            </w:r>
          </w:p>
          <w:p w14:paraId="003067B7" w14:textId="77777777" w:rsidR="00887E55" w:rsidRDefault="00887E55" w:rsidP="00806D9D">
            <w:pPr>
              <w:rPr>
                <w:rFonts w:ascii="Arial" w:hAnsi="Arial" w:cs="Arial"/>
                <w:sz w:val="20"/>
                <w:szCs w:val="20"/>
              </w:rPr>
            </w:pPr>
            <w:r w:rsidRPr="006B171F">
              <w:rPr>
                <w:noProof/>
                <w:lang w:val="en-US" w:eastAsia="zh-TW"/>
              </w:rPr>
              <mc:AlternateContent>
                <mc:Choice Requires="wps">
                  <w:drawing>
                    <wp:anchor distT="0" distB="0" distL="114300" distR="114300" simplePos="0" relativeHeight="251661312" behindDoc="0" locked="0" layoutInCell="1" allowOverlap="1" wp14:anchorId="30CA27AB" wp14:editId="4F85E5BB">
                      <wp:simplePos x="0" y="0"/>
                      <wp:positionH relativeFrom="column">
                        <wp:posOffset>2239222</wp:posOffset>
                      </wp:positionH>
                      <wp:positionV relativeFrom="paragraph">
                        <wp:posOffset>78105</wp:posOffset>
                      </wp:positionV>
                      <wp:extent cx="1652270" cy="1828800"/>
                      <wp:effectExtent l="0" t="0" r="11430" b="12700"/>
                      <wp:wrapNone/>
                      <wp:docPr id="10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2270" cy="1828800"/>
                              </a:xfrm>
                              <a:prstGeom prst="rect">
                                <a:avLst/>
                              </a:prstGeom>
                              <a:solidFill>
                                <a:srgbClr val="FFFFFF"/>
                              </a:solidFill>
                              <a:ln w="9525">
                                <a:solidFill>
                                  <a:srgbClr val="000000"/>
                                </a:solidFill>
                                <a:miter lim="800000"/>
                                <a:headEnd/>
                                <a:tailEnd/>
                              </a:ln>
                            </wps:spPr>
                            <wps:txbx>
                              <w:txbxContent>
                                <w:p w14:paraId="3893D02C" w14:textId="1F4752BA" w:rsidR="00806D9D" w:rsidRDefault="00806D9D" w:rsidP="00887E55">
                                  <w:pPr>
                                    <w:autoSpaceDE w:val="0"/>
                                    <w:autoSpaceDN w:val="0"/>
                                    <w:adjustRightInd w:val="0"/>
                                    <w:jc w:val="center"/>
                                    <w:rPr>
                                      <w:rFonts w:ascii="Arial" w:hAnsi="Arial" w:cs="Arial"/>
                                      <w:b/>
                                      <w:color w:val="000000"/>
                                      <w:sz w:val="19"/>
                                      <w:szCs w:val="19"/>
                                      <w:lang w:eastAsia="en-CA"/>
                                    </w:rPr>
                                  </w:pPr>
                                  <w:r w:rsidRPr="009A45D9">
                                    <w:rPr>
                                      <w:rFonts w:ascii="Arial" w:hAnsi="Arial" w:cs="Arial"/>
                                      <w:b/>
                                      <w:color w:val="000000"/>
                                      <w:sz w:val="19"/>
                                      <w:szCs w:val="19"/>
                                      <w:lang w:eastAsia="en-CA"/>
                                    </w:rPr>
                                    <w:t>Announce “</w:t>
                                  </w:r>
                                  <w:r>
                                    <w:rPr>
                                      <w:rFonts w:ascii="Arial" w:hAnsi="Arial" w:cs="Arial"/>
                                      <w:b/>
                                      <w:color w:val="000000"/>
                                      <w:sz w:val="19"/>
                                      <w:szCs w:val="19"/>
                                      <w:lang w:eastAsia="en-CA"/>
                                    </w:rPr>
                                    <w:t>Evacuation Emergency</w:t>
                                  </w:r>
                                  <w:r w:rsidRPr="009A45D9">
                                    <w:rPr>
                                      <w:rFonts w:ascii="Arial" w:hAnsi="Arial" w:cs="Arial"/>
                                      <w:b/>
                                      <w:color w:val="000000"/>
                                      <w:sz w:val="19"/>
                                      <w:szCs w:val="19"/>
                                      <w:lang w:eastAsia="en-CA"/>
                                    </w:rPr>
                                    <w:t xml:space="preserve"> / Location / Phase 1” </w:t>
                                  </w:r>
                                </w:p>
                                <w:p w14:paraId="19A5FAEF" w14:textId="77777777" w:rsidR="00806D9D" w:rsidRDefault="00806D9D" w:rsidP="00887E55">
                                  <w:pPr>
                                    <w:autoSpaceDE w:val="0"/>
                                    <w:autoSpaceDN w:val="0"/>
                                    <w:adjustRightInd w:val="0"/>
                                    <w:jc w:val="center"/>
                                    <w:rPr>
                                      <w:rFonts w:ascii="Arial" w:hAnsi="Arial" w:cs="Arial"/>
                                      <w:b/>
                                      <w:color w:val="000000"/>
                                      <w:sz w:val="19"/>
                                      <w:szCs w:val="19"/>
                                      <w:lang w:eastAsia="en-CA"/>
                                    </w:rPr>
                                  </w:pPr>
                                  <w:r w:rsidRPr="009A45D9">
                                    <w:rPr>
                                      <w:rFonts w:ascii="Arial" w:hAnsi="Arial" w:cs="Arial"/>
                                      <w:b/>
                                      <w:color w:val="000000"/>
                                      <w:sz w:val="19"/>
                                      <w:szCs w:val="19"/>
                                      <w:lang w:eastAsia="en-CA"/>
                                    </w:rPr>
                                    <w:t>(three times)</w:t>
                                  </w:r>
                                  <w:r>
                                    <w:rPr>
                                      <w:rFonts w:ascii="Arial" w:hAnsi="Arial" w:cs="Arial"/>
                                      <w:b/>
                                      <w:color w:val="000000"/>
                                      <w:sz w:val="19"/>
                                      <w:szCs w:val="19"/>
                                      <w:lang w:eastAsia="en-CA"/>
                                    </w:rPr>
                                    <w:t xml:space="preserve"> </w:t>
                                  </w:r>
                                </w:p>
                                <w:p w14:paraId="0F98593A" w14:textId="77777777" w:rsidR="00806D9D" w:rsidRDefault="00806D9D" w:rsidP="00887E55">
                                  <w:pPr>
                                    <w:autoSpaceDE w:val="0"/>
                                    <w:autoSpaceDN w:val="0"/>
                                    <w:adjustRightInd w:val="0"/>
                                    <w:jc w:val="center"/>
                                    <w:rPr>
                                      <w:rFonts w:ascii="Arial" w:hAnsi="Arial" w:cs="Arial"/>
                                      <w:b/>
                                      <w:color w:val="000000"/>
                                      <w:sz w:val="19"/>
                                      <w:szCs w:val="19"/>
                                      <w:lang w:eastAsia="en-CA"/>
                                    </w:rPr>
                                  </w:pPr>
                                </w:p>
                                <w:p w14:paraId="62A3B499" w14:textId="77777777" w:rsidR="00806D9D" w:rsidRDefault="00806D9D" w:rsidP="00887E55">
                                  <w:pPr>
                                    <w:numPr>
                                      <w:ilvl w:val="0"/>
                                      <w:numId w:val="11"/>
                                    </w:numPr>
                                    <w:autoSpaceDE w:val="0"/>
                                    <w:autoSpaceDN w:val="0"/>
                                    <w:adjustRightInd w:val="0"/>
                                    <w:rPr>
                                      <w:rFonts w:ascii="Arial" w:hAnsi="Arial" w:cs="Arial"/>
                                      <w:color w:val="000000"/>
                                      <w:sz w:val="19"/>
                                      <w:szCs w:val="19"/>
                                      <w:lang w:eastAsia="en-CA"/>
                                    </w:rPr>
                                  </w:pPr>
                                  <w:r w:rsidRPr="009A45D9">
                                    <w:rPr>
                                      <w:rFonts w:ascii="Arial" w:hAnsi="Arial" w:cs="Arial"/>
                                      <w:color w:val="000000"/>
                                      <w:sz w:val="19"/>
                                      <w:szCs w:val="19"/>
                                      <w:lang w:eastAsia="en-CA"/>
                                    </w:rPr>
                                    <w:t xml:space="preserve">Notify Site Administration / </w:t>
                                  </w:r>
                                  <w:r>
                                    <w:rPr>
                                      <w:rFonts w:ascii="Arial" w:hAnsi="Arial" w:cs="Arial"/>
                                      <w:color w:val="000000"/>
                                      <w:sz w:val="19"/>
                                      <w:szCs w:val="19"/>
                                      <w:lang w:eastAsia="en-CA"/>
                                    </w:rPr>
                                    <w:t>Designate</w:t>
                                  </w:r>
                                  <w:r w:rsidRPr="009A45D9">
                                    <w:rPr>
                                      <w:rFonts w:ascii="Arial" w:hAnsi="Arial" w:cs="Arial"/>
                                      <w:color w:val="000000"/>
                                      <w:sz w:val="19"/>
                                      <w:szCs w:val="19"/>
                                      <w:lang w:eastAsia="en-CA"/>
                                    </w:rPr>
                                    <w:t xml:space="preserve"> On-Call </w:t>
                                  </w:r>
                                </w:p>
                                <w:p w14:paraId="3D544A11" w14:textId="77777777" w:rsidR="00806D9D" w:rsidRDefault="00806D9D" w:rsidP="00887E55">
                                  <w:pPr>
                                    <w:autoSpaceDE w:val="0"/>
                                    <w:autoSpaceDN w:val="0"/>
                                    <w:adjustRightInd w:val="0"/>
                                    <w:rPr>
                                      <w:rFonts w:ascii="Arial" w:hAnsi="Arial" w:cs="Arial"/>
                                      <w:color w:val="000000"/>
                                      <w:sz w:val="19"/>
                                      <w:szCs w:val="19"/>
                                      <w:lang w:eastAsia="en-CA"/>
                                    </w:rPr>
                                  </w:pPr>
                                </w:p>
                                <w:p w14:paraId="65AA4B03" w14:textId="77777777" w:rsidR="00806D9D" w:rsidRPr="009A45D9" w:rsidRDefault="00806D9D" w:rsidP="00887E55">
                                  <w:pPr>
                                    <w:autoSpaceDE w:val="0"/>
                                    <w:autoSpaceDN w:val="0"/>
                                    <w:adjustRightInd w:val="0"/>
                                    <w:rPr>
                                      <w:rFonts w:ascii="Arial" w:hAnsi="Arial" w:cs="Arial"/>
                                      <w:color w:val="000000"/>
                                      <w:sz w:val="19"/>
                                      <w:szCs w:val="19"/>
                                      <w:lang w:eastAsia="en-CA"/>
                                    </w:rPr>
                                  </w:pPr>
                                  <w:r w:rsidRPr="00CE3ABE">
                                    <w:rPr>
                                      <w:rFonts w:ascii="Arial" w:hAnsi="Arial" w:cs="Arial"/>
                                      <w:b/>
                                      <w:color w:val="FF0000"/>
                                      <w:sz w:val="19"/>
                                      <w:szCs w:val="19"/>
                                      <w:lang w:eastAsia="en-CA"/>
                                    </w:rPr>
                                    <w:t>Note</w:t>
                                  </w:r>
                                  <w:r w:rsidRPr="0006177B">
                                    <w:rPr>
                                      <w:rFonts w:ascii="Arial" w:hAnsi="Arial" w:cs="Arial"/>
                                      <w:b/>
                                      <w:color w:val="FF0000"/>
                                      <w:sz w:val="19"/>
                                      <w:szCs w:val="19"/>
                                      <w:lang w:eastAsia="en-CA"/>
                                    </w:rPr>
                                    <w:t>:</w:t>
                                  </w:r>
                                  <w:r w:rsidRPr="0006177B">
                                    <w:rPr>
                                      <w:rFonts w:ascii="Arial" w:hAnsi="Arial" w:cs="Arial"/>
                                      <w:color w:val="FF0000"/>
                                      <w:sz w:val="19"/>
                                      <w:szCs w:val="19"/>
                                      <w:lang w:eastAsia="en-CA"/>
                                    </w:rPr>
                                    <w:t xml:space="preserve"> Ensure site specific variations are noted for alerting the site i.e. overhead paging</w:t>
                                  </w:r>
                                  <w:r>
                                    <w:rPr>
                                      <w:rFonts w:ascii="Arial" w:hAnsi="Arial" w:cs="Arial"/>
                                      <w:color w:val="000000"/>
                                      <w:sz w:val="19"/>
                                      <w:szCs w:val="19"/>
                                      <w:lang w:eastAsia="en-CA"/>
                                    </w:rPr>
                                    <w:t xml:space="preserve">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A27AB" id="Text Box 59" o:spid="_x0000_s1030" type="#_x0000_t202" style="position:absolute;margin-left:176.3pt;margin-top:6.15pt;width:130.1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">
                      <v:path arrowok="t"/>
                      <v:textbox inset=".5mm,,.5mm">
                        <w:txbxContent>
                          <w:p w14:paraId="3893D02C" w14:textId="1F4752BA" w:rsidR="00806D9D" w:rsidRDefault="00806D9D" w:rsidP="00887E55">
                            <w:pPr>
                              <w:autoSpaceDE w:val="0"/>
                              <w:autoSpaceDN w:val="0"/>
                              <w:adjustRightInd w:val="0"/>
                              <w:jc w:val="center"/>
                              <w:rPr>
                                <w:rFonts w:ascii="Arial" w:hAnsi="Arial" w:cs="Arial"/>
                                <w:b/>
                                <w:color w:val="000000"/>
                                <w:sz w:val="19"/>
                                <w:szCs w:val="19"/>
                                <w:lang w:eastAsia="en-CA"/>
                              </w:rPr>
                            </w:pPr>
                            <w:r w:rsidRPr="009A45D9">
                              <w:rPr>
                                <w:rFonts w:ascii="Arial" w:hAnsi="Arial" w:cs="Arial"/>
                                <w:b/>
                                <w:color w:val="000000"/>
                                <w:sz w:val="19"/>
                                <w:szCs w:val="19"/>
                                <w:lang w:eastAsia="en-CA"/>
                              </w:rPr>
                              <w:t>Announce “</w:t>
                            </w:r>
                            <w:r>
                              <w:rPr>
                                <w:rFonts w:ascii="Arial" w:hAnsi="Arial" w:cs="Arial"/>
                                <w:b/>
                                <w:color w:val="000000"/>
                                <w:sz w:val="19"/>
                                <w:szCs w:val="19"/>
                                <w:lang w:eastAsia="en-CA"/>
                              </w:rPr>
                              <w:t>Evacuation Emergency</w:t>
                            </w:r>
                            <w:r w:rsidRPr="009A45D9">
                              <w:rPr>
                                <w:rFonts w:ascii="Arial" w:hAnsi="Arial" w:cs="Arial"/>
                                <w:b/>
                                <w:color w:val="000000"/>
                                <w:sz w:val="19"/>
                                <w:szCs w:val="19"/>
                                <w:lang w:eastAsia="en-CA"/>
                              </w:rPr>
                              <w:t xml:space="preserve"> / Location / Phase 1” </w:t>
                            </w:r>
                          </w:p>
                          <w:p w14:paraId="19A5FAEF" w14:textId="77777777" w:rsidR="00806D9D" w:rsidRDefault="00806D9D" w:rsidP="00887E55">
                            <w:pPr>
                              <w:autoSpaceDE w:val="0"/>
                              <w:autoSpaceDN w:val="0"/>
                              <w:adjustRightInd w:val="0"/>
                              <w:jc w:val="center"/>
                              <w:rPr>
                                <w:rFonts w:ascii="Arial" w:hAnsi="Arial" w:cs="Arial"/>
                                <w:b/>
                                <w:color w:val="000000"/>
                                <w:sz w:val="19"/>
                                <w:szCs w:val="19"/>
                                <w:lang w:eastAsia="en-CA"/>
                              </w:rPr>
                            </w:pPr>
                            <w:r w:rsidRPr="009A45D9">
                              <w:rPr>
                                <w:rFonts w:ascii="Arial" w:hAnsi="Arial" w:cs="Arial"/>
                                <w:b/>
                                <w:color w:val="000000"/>
                                <w:sz w:val="19"/>
                                <w:szCs w:val="19"/>
                                <w:lang w:eastAsia="en-CA"/>
                              </w:rPr>
                              <w:t>(three times)</w:t>
                            </w:r>
                            <w:r>
                              <w:rPr>
                                <w:rFonts w:ascii="Arial" w:hAnsi="Arial" w:cs="Arial"/>
                                <w:b/>
                                <w:color w:val="000000"/>
                                <w:sz w:val="19"/>
                                <w:szCs w:val="19"/>
                                <w:lang w:eastAsia="en-CA"/>
                              </w:rPr>
                              <w:t xml:space="preserve"> </w:t>
                            </w:r>
                          </w:p>
                          <w:p w14:paraId="0F98593A" w14:textId="77777777" w:rsidR="00806D9D" w:rsidRDefault="00806D9D" w:rsidP="00887E55">
                            <w:pPr>
                              <w:autoSpaceDE w:val="0"/>
                              <w:autoSpaceDN w:val="0"/>
                              <w:adjustRightInd w:val="0"/>
                              <w:jc w:val="center"/>
                              <w:rPr>
                                <w:rFonts w:ascii="Arial" w:hAnsi="Arial" w:cs="Arial"/>
                                <w:b/>
                                <w:color w:val="000000"/>
                                <w:sz w:val="19"/>
                                <w:szCs w:val="19"/>
                                <w:lang w:eastAsia="en-CA"/>
                              </w:rPr>
                            </w:pPr>
                          </w:p>
                          <w:p w14:paraId="62A3B499" w14:textId="77777777" w:rsidR="00806D9D" w:rsidRDefault="00806D9D" w:rsidP="00887E55">
                            <w:pPr>
                              <w:numPr>
                                <w:ilvl w:val="0"/>
                                <w:numId w:val="11"/>
                              </w:numPr>
                              <w:autoSpaceDE w:val="0"/>
                              <w:autoSpaceDN w:val="0"/>
                              <w:adjustRightInd w:val="0"/>
                              <w:rPr>
                                <w:rFonts w:ascii="Arial" w:hAnsi="Arial" w:cs="Arial"/>
                                <w:color w:val="000000"/>
                                <w:sz w:val="19"/>
                                <w:szCs w:val="19"/>
                                <w:lang w:eastAsia="en-CA"/>
                              </w:rPr>
                            </w:pPr>
                            <w:r w:rsidRPr="009A45D9">
                              <w:rPr>
                                <w:rFonts w:ascii="Arial" w:hAnsi="Arial" w:cs="Arial"/>
                                <w:color w:val="000000"/>
                                <w:sz w:val="19"/>
                                <w:szCs w:val="19"/>
                                <w:lang w:eastAsia="en-CA"/>
                              </w:rPr>
                              <w:t xml:space="preserve">Notify Site Administration / </w:t>
                            </w:r>
                            <w:r>
                              <w:rPr>
                                <w:rFonts w:ascii="Arial" w:hAnsi="Arial" w:cs="Arial"/>
                                <w:color w:val="000000"/>
                                <w:sz w:val="19"/>
                                <w:szCs w:val="19"/>
                                <w:lang w:eastAsia="en-CA"/>
                              </w:rPr>
                              <w:t>Designate</w:t>
                            </w:r>
                            <w:r w:rsidRPr="009A45D9">
                              <w:rPr>
                                <w:rFonts w:ascii="Arial" w:hAnsi="Arial" w:cs="Arial"/>
                                <w:color w:val="000000"/>
                                <w:sz w:val="19"/>
                                <w:szCs w:val="19"/>
                                <w:lang w:eastAsia="en-CA"/>
                              </w:rPr>
                              <w:t xml:space="preserve"> On-Call </w:t>
                            </w:r>
                          </w:p>
                          <w:p w14:paraId="3D544A11" w14:textId="77777777" w:rsidR="00806D9D" w:rsidRDefault="00806D9D" w:rsidP="00887E55">
                            <w:pPr>
                              <w:autoSpaceDE w:val="0"/>
                              <w:autoSpaceDN w:val="0"/>
                              <w:adjustRightInd w:val="0"/>
                              <w:rPr>
                                <w:rFonts w:ascii="Arial" w:hAnsi="Arial" w:cs="Arial"/>
                                <w:color w:val="000000"/>
                                <w:sz w:val="19"/>
                                <w:szCs w:val="19"/>
                                <w:lang w:eastAsia="en-CA"/>
                              </w:rPr>
                            </w:pPr>
                          </w:p>
                          <w:p w14:paraId="65AA4B03" w14:textId="77777777" w:rsidR="00806D9D" w:rsidRPr="009A45D9" w:rsidRDefault="00806D9D" w:rsidP="00887E55">
                            <w:pPr>
                              <w:autoSpaceDE w:val="0"/>
                              <w:autoSpaceDN w:val="0"/>
                              <w:adjustRightInd w:val="0"/>
                              <w:rPr>
                                <w:rFonts w:ascii="Arial" w:hAnsi="Arial" w:cs="Arial"/>
                                <w:color w:val="000000"/>
                                <w:sz w:val="19"/>
                                <w:szCs w:val="19"/>
                                <w:lang w:eastAsia="en-CA"/>
                              </w:rPr>
                            </w:pPr>
                            <w:r w:rsidRPr="00CE3ABE">
                              <w:rPr>
                                <w:rFonts w:ascii="Arial" w:hAnsi="Arial" w:cs="Arial"/>
                                <w:b/>
                                <w:color w:val="FF0000"/>
                                <w:sz w:val="19"/>
                                <w:szCs w:val="19"/>
                                <w:lang w:eastAsia="en-CA"/>
                              </w:rPr>
                              <w:t>Note</w:t>
                            </w:r>
                            <w:r w:rsidRPr="0006177B">
                              <w:rPr>
                                <w:rFonts w:ascii="Arial" w:hAnsi="Arial" w:cs="Arial"/>
                                <w:b/>
                                <w:color w:val="FF0000"/>
                                <w:sz w:val="19"/>
                                <w:szCs w:val="19"/>
                                <w:lang w:eastAsia="en-CA"/>
                              </w:rPr>
                              <w:t>:</w:t>
                            </w:r>
                            <w:r w:rsidRPr="0006177B">
                              <w:rPr>
                                <w:rFonts w:ascii="Arial" w:hAnsi="Arial" w:cs="Arial"/>
                                <w:color w:val="FF0000"/>
                                <w:sz w:val="19"/>
                                <w:szCs w:val="19"/>
                                <w:lang w:eastAsia="en-CA"/>
                              </w:rPr>
                              <w:t xml:space="preserve"> Ensure site specific variations are noted for alerting the site i.e. overhead paging</w:t>
                            </w:r>
                            <w:r>
                              <w:rPr>
                                <w:rFonts w:ascii="Arial" w:hAnsi="Arial" w:cs="Arial"/>
                                <w:color w:val="000000"/>
                                <w:sz w:val="19"/>
                                <w:szCs w:val="19"/>
                                <w:lang w:eastAsia="en-CA"/>
                              </w:rPr>
                              <w:t xml:space="preserve"> </w:t>
                            </w:r>
                          </w:p>
                        </w:txbxContent>
                      </v:textbox>
                    </v:shape>
                  </w:pict>
                </mc:Fallback>
              </mc:AlternateContent>
            </w:r>
          </w:p>
          <w:p w14:paraId="5C077A19" w14:textId="77777777" w:rsidR="00887E55" w:rsidRPr="00655563" w:rsidRDefault="00887E55" w:rsidP="00806D9D">
            <w:pPr>
              <w:tabs>
                <w:tab w:val="left" w:pos="1480"/>
              </w:tabs>
              <w:rPr>
                <w:rFonts w:ascii="Arial" w:hAnsi="Arial" w:cs="Arial"/>
                <w:sz w:val="20"/>
                <w:szCs w:val="20"/>
              </w:rPr>
            </w:pPr>
            <w:r>
              <w:rPr>
                <w:rFonts w:ascii="Arial" w:hAnsi="Arial" w:cs="Arial"/>
                <w:sz w:val="20"/>
                <w:szCs w:val="20"/>
              </w:rPr>
              <w:tab/>
            </w:r>
          </w:p>
        </w:tc>
      </w:tr>
    </w:tbl>
    <w:p w14:paraId="333F853A" w14:textId="31B05A5C" w:rsidR="00887E55" w:rsidRDefault="00887E55" w:rsidP="00887E55">
      <w:pPr>
        <w:rPr>
          <w:rFonts w:ascii="Arial" w:hAnsi="Arial"/>
          <w:sz w:val="12"/>
          <w:szCs w:val="12"/>
        </w:rPr>
      </w:pPr>
    </w:p>
    <w:p w14:paraId="5587545C" w14:textId="43BC3E90" w:rsidR="00EB66E3" w:rsidRDefault="00EB66E3" w:rsidP="00887E55">
      <w:pPr>
        <w:rPr>
          <w:rFonts w:ascii="Arial" w:hAnsi="Arial"/>
          <w:sz w:val="12"/>
          <w:szCs w:val="12"/>
        </w:rPr>
      </w:pPr>
    </w:p>
    <w:p w14:paraId="27B8FECB" w14:textId="7F137B79" w:rsidR="00EB66E3" w:rsidRDefault="00EB66E3" w:rsidP="00887E55">
      <w:pPr>
        <w:rPr>
          <w:rFonts w:ascii="Arial" w:hAnsi="Arial"/>
          <w:sz w:val="12"/>
          <w:szCs w:val="12"/>
        </w:rPr>
      </w:pPr>
    </w:p>
    <w:p w14:paraId="2974C6F9" w14:textId="0001F53C" w:rsidR="00EB66E3" w:rsidRDefault="00EB66E3" w:rsidP="00887E55">
      <w:pPr>
        <w:rPr>
          <w:rFonts w:ascii="Arial" w:hAnsi="Arial"/>
          <w:sz w:val="12"/>
          <w:szCs w:val="12"/>
        </w:rPr>
      </w:pPr>
    </w:p>
    <w:p w14:paraId="6629A9CE" w14:textId="676427B7" w:rsidR="00EB66E3" w:rsidRDefault="00EB66E3" w:rsidP="00887E55">
      <w:pPr>
        <w:rPr>
          <w:rFonts w:ascii="Arial" w:hAnsi="Arial"/>
          <w:sz w:val="12"/>
          <w:szCs w:val="12"/>
        </w:rPr>
      </w:pPr>
    </w:p>
    <w:p w14:paraId="0854840E" w14:textId="2D5AC822" w:rsidR="00EB66E3" w:rsidRDefault="00EB66E3" w:rsidP="00887E55">
      <w:pPr>
        <w:rPr>
          <w:rFonts w:ascii="Arial" w:hAnsi="Arial"/>
          <w:sz w:val="12"/>
          <w:szCs w:val="12"/>
        </w:rPr>
      </w:pPr>
    </w:p>
    <w:p w14:paraId="0EBC78ED" w14:textId="6F77D4E4" w:rsidR="00EB66E3" w:rsidRDefault="00EB66E3" w:rsidP="00887E55">
      <w:pPr>
        <w:rPr>
          <w:rFonts w:ascii="Arial" w:hAnsi="Arial"/>
          <w:sz w:val="12"/>
          <w:szCs w:val="12"/>
        </w:rPr>
      </w:pPr>
    </w:p>
    <w:p w14:paraId="632F22E4" w14:textId="4E3959A9" w:rsidR="00EB66E3" w:rsidRDefault="00EB66E3" w:rsidP="00887E55">
      <w:pPr>
        <w:rPr>
          <w:rFonts w:ascii="Arial" w:hAnsi="Arial"/>
          <w:sz w:val="12"/>
          <w:szCs w:val="12"/>
        </w:rPr>
      </w:pPr>
    </w:p>
    <w:p w14:paraId="09318708" w14:textId="4C160131" w:rsidR="000114D8" w:rsidRDefault="000114D8" w:rsidP="00887E55">
      <w:pPr>
        <w:rPr>
          <w:rFonts w:ascii="Arial" w:hAnsi="Arial"/>
          <w:sz w:val="12"/>
          <w:szCs w:val="12"/>
        </w:rPr>
      </w:pPr>
    </w:p>
    <w:p w14:paraId="033892FD" w14:textId="2C6BB3C0" w:rsidR="000114D8" w:rsidRDefault="000114D8" w:rsidP="00887E55">
      <w:pPr>
        <w:rPr>
          <w:rFonts w:ascii="Arial" w:hAnsi="Arial"/>
          <w:sz w:val="12"/>
          <w:szCs w:val="12"/>
        </w:rPr>
      </w:pPr>
    </w:p>
    <w:p w14:paraId="3ADB9D4D" w14:textId="162E6792" w:rsidR="000114D8" w:rsidRDefault="000114D8" w:rsidP="00887E55">
      <w:pPr>
        <w:rPr>
          <w:rFonts w:ascii="Arial" w:hAnsi="Arial"/>
          <w:sz w:val="12"/>
          <w:szCs w:val="12"/>
        </w:rPr>
      </w:pPr>
    </w:p>
    <w:p w14:paraId="0D48024A" w14:textId="1E8C97D8" w:rsidR="000114D8" w:rsidRDefault="000114D8" w:rsidP="00887E55">
      <w:pPr>
        <w:rPr>
          <w:rFonts w:ascii="Arial" w:hAnsi="Arial"/>
          <w:sz w:val="12"/>
          <w:szCs w:val="12"/>
        </w:rPr>
      </w:pPr>
    </w:p>
    <w:p w14:paraId="12A9ED79" w14:textId="1C07F0AF" w:rsidR="000114D8" w:rsidRDefault="000114D8" w:rsidP="00887E55">
      <w:pPr>
        <w:rPr>
          <w:rFonts w:ascii="Arial" w:hAnsi="Arial"/>
          <w:sz w:val="12"/>
          <w:szCs w:val="12"/>
        </w:rPr>
      </w:pPr>
    </w:p>
    <w:p w14:paraId="77A9261D" w14:textId="2F281DBF" w:rsidR="000114D8" w:rsidRDefault="000114D8" w:rsidP="00887E55">
      <w:pPr>
        <w:rPr>
          <w:rFonts w:ascii="Arial" w:hAnsi="Arial"/>
          <w:sz w:val="12"/>
          <w:szCs w:val="12"/>
        </w:rPr>
      </w:pPr>
    </w:p>
    <w:p w14:paraId="310A01ED" w14:textId="67F8BD42" w:rsidR="000114D8" w:rsidRDefault="000114D8" w:rsidP="00887E55">
      <w:pPr>
        <w:rPr>
          <w:rFonts w:ascii="Arial" w:hAnsi="Arial"/>
          <w:sz w:val="12"/>
          <w:szCs w:val="12"/>
        </w:rPr>
      </w:pPr>
    </w:p>
    <w:p w14:paraId="4C8176DA" w14:textId="1DB955ED" w:rsidR="000114D8" w:rsidRDefault="000114D8" w:rsidP="00887E55">
      <w:pPr>
        <w:rPr>
          <w:rFonts w:ascii="Arial" w:hAnsi="Arial"/>
          <w:sz w:val="12"/>
          <w:szCs w:val="12"/>
        </w:rPr>
      </w:pPr>
    </w:p>
    <w:p w14:paraId="6A221892" w14:textId="39159113" w:rsidR="000114D8" w:rsidRDefault="000114D8" w:rsidP="00887E55">
      <w:pPr>
        <w:rPr>
          <w:rFonts w:ascii="Arial" w:hAnsi="Arial"/>
          <w:sz w:val="12"/>
          <w:szCs w:val="12"/>
        </w:rPr>
      </w:pPr>
    </w:p>
    <w:p w14:paraId="0B6B5F4C" w14:textId="31338E79" w:rsidR="000114D8" w:rsidRDefault="000114D8" w:rsidP="00887E55">
      <w:pPr>
        <w:rPr>
          <w:rFonts w:ascii="Arial" w:hAnsi="Arial"/>
          <w:sz w:val="12"/>
          <w:szCs w:val="12"/>
        </w:rPr>
      </w:pPr>
    </w:p>
    <w:p w14:paraId="21ED83B6" w14:textId="2FE2A919" w:rsidR="000114D8" w:rsidRDefault="000114D8" w:rsidP="00887E55">
      <w:pPr>
        <w:rPr>
          <w:rFonts w:ascii="Arial" w:hAnsi="Arial"/>
          <w:sz w:val="12"/>
          <w:szCs w:val="12"/>
        </w:rPr>
      </w:pPr>
    </w:p>
    <w:p w14:paraId="257DDE9A" w14:textId="68D18E76" w:rsidR="000114D8" w:rsidRDefault="000114D8" w:rsidP="00887E55">
      <w:pPr>
        <w:rPr>
          <w:rFonts w:ascii="Arial" w:hAnsi="Arial"/>
          <w:sz w:val="12"/>
          <w:szCs w:val="12"/>
        </w:rPr>
      </w:pPr>
    </w:p>
    <w:p w14:paraId="4A5340E0" w14:textId="76EC9C73" w:rsidR="000114D8" w:rsidRDefault="000114D8" w:rsidP="00887E55">
      <w:pPr>
        <w:rPr>
          <w:rFonts w:ascii="Arial" w:hAnsi="Arial"/>
          <w:sz w:val="12"/>
          <w:szCs w:val="12"/>
        </w:rPr>
      </w:pPr>
    </w:p>
    <w:p w14:paraId="6E3AE821" w14:textId="64E819AB" w:rsidR="000114D8" w:rsidRDefault="000114D8" w:rsidP="00887E55">
      <w:pPr>
        <w:rPr>
          <w:rFonts w:ascii="Arial" w:hAnsi="Arial"/>
          <w:sz w:val="12"/>
          <w:szCs w:val="12"/>
        </w:rPr>
      </w:pPr>
    </w:p>
    <w:p w14:paraId="372DB3AD" w14:textId="6F52C5AB" w:rsidR="000114D8" w:rsidRDefault="000114D8" w:rsidP="00887E55">
      <w:pPr>
        <w:rPr>
          <w:rFonts w:ascii="Arial" w:hAnsi="Arial"/>
          <w:sz w:val="12"/>
          <w:szCs w:val="12"/>
        </w:rPr>
      </w:pPr>
    </w:p>
    <w:p w14:paraId="55761872" w14:textId="2E94B9D6" w:rsidR="000114D8" w:rsidRDefault="000114D8" w:rsidP="00887E55">
      <w:pPr>
        <w:rPr>
          <w:rFonts w:ascii="Arial" w:hAnsi="Arial"/>
          <w:sz w:val="12"/>
          <w:szCs w:val="12"/>
        </w:rPr>
      </w:pPr>
    </w:p>
    <w:p w14:paraId="1AAA1A37" w14:textId="0ABC70CC" w:rsidR="000114D8" w:rsidRDefault="000114D8" w:rsidP="00887E55">
      <w:pPr>
        <w:rPr>
          <w:rFonts w:ascii="Arial" w:hAnsi="Arial"/>
          <w:sz w:val="12"/>
          <w:szCs w:val="12"/>
        </w:rPr>
      </w:pPr>
    </w:p>
    <w:p w14:paraId="7A3FFA27" w14:textId="036CA547" w:rsidR="000114D8" w:rsidRDefault="000114D8" w:rsidP="00887E55">
      <w:pPr>
        <w:rPr>
          <w:rFonts w:ascii="Arial" w:hAnsi="Arial"/>
          <w:sz w:val="12"/>
          <w:szCs w:val="12"/>
        </w:rPr>
      </w:pPr>
    </w:p>
    <w:p w14:paraId="7A0D590D" w14:textId="6D1E33C4" w:rsidR="000114D8" w:rsidRDefault="000114D8" w:rsidP="00887E55">
      <w:pPr>
        <w:rPr>
          <w:rFonts w:ascii="Arial" w:hAnsi="Arial"/>
          <w:sz w:val="12"/>
          <w:szCs w:val="12"/>
        </w:rPr>
      </w:pPr>
    </w:p>
    <w:p w14:paraId="3AB4E3B5" w14:textId="48907A2F" w:rsidR="000114D8" w:rsidRDefault="000114D8" w:rsidP="00887E55">
      <w:pPr>
        <w:rPr>
          <w:rFonts w:ascii="Arial" w:hAnsi="Arial"/>
          <w:sz w:val="12"/>
          <w:szCs w:val="12"/>
        </w:rPr>
      </w:pPr>
    </w:p>
    <w:p w14:paraId="69AC3856" w14:textId="0EFA1E3A" w:rsidR="000114D8" w:rsidRDefault="000114D8" w:rsidP="00887E55">
      <w:pPr>
        <w:rPr>
          <w:rFonts w:ascii="Arial" w:hAnsi="Arial"/>
          <w:sz w:val="12"/>
          <w:szCs w:val="12"/>
        </w:rPr>
      </w:pPr>
    </w:p>
    <w:p w14:paraId="2C664886" w14:textId="6AF91205" w:rsidR="000114D8" w:rsidRDefault="000114D8" w:rsidP="00887E55">
      <w:pPr>
        <w:rPr>
          <w:rFonts w:ascii="Arial" w:hAnsi="Arial"/>
          <w:sz w:val="12"/>
          <w:szCs w:val="12"/>
        </w:rPr>
      </w:pPr>
    </w:p>
    <w:p w14:paraId="703545BF" w14:textId="46C19B02" w:rsidR="000114D8" w:rsidRDefault="000114D8" w:rsidP="00887E55">
      <w:pPr>
        <w:rPr>
          <w:rFonts w:ascii="Arial" w:hAnsi="Arial"/>
          <w:sz w:val="12"/>
          <w:szCs w:val="12"/>
        </w:rPr>
      </w:pPr>
    </w:p>
    <w:p w14:paraId="0C6487DA" w14:textId="07BC6DCC" w:rsidR="000114D8" w:rsidRDefault="000114D8" w:rsidP="00887E55">
      <w:pPr>
        <w:rPr>
          <w:rFonts w:ascii="Arial" w:hAnsi="Arial"/>
          <w:sz w:val="12"/>
          <w:szCs w:val="12"/>
        </w:rPr>
      </w:pPr>
    </w:p>
    <w:p w14:paraId="62CCD60B" w14:textId="673C40E8" w:rsidR="000114D8" w:rsidRDefault="000114D8" w:rsidP="00887E55">
      <w:pPr>
        <w:rPr>
          <w:rFonts w:ascii="Arial" w:hAnsi="Arial"/>
          <w:sz w:val="12"/>
          <w:szCs w:val="12"/>
        </w:rPr>
      </w:pPr>
    </w:p>
    <w:p w14:paraId="0D92E71D" w14:textId="57B90D6A" w:rsidR="000114D8" w:rsidRDefault="000114D8" w:rsidP="00887E55">
      <w:pPr>
        <w:rPr>
          <w:rFonts w:ascii="Arial" w:hAnsi="Arial"/>
          <w:sz w:val="12"/>
          <w:szCs w:val="12"/>
        </w:rPr>
      </w:pPr>
    </w:p>
    <w:p w14:paraId="71447917" w14:textId="6AE66289" w:rsidR="000114D8" w:rsidRDefault="000114D8" w:rsidP="00887E55">
      <w:pPr>
        <w:rPr>
          <w:rFonts w:ascii="Arial" w:hAnsi="Arial"/>
          <w:sz w:val="12"/>
          <w:szCs w:val="12"/>
        </w:rPr>
      </w:pPr>
    </w:p>
    <w:p w14:paraId="235F134A" w14:textId="1173B88E" w:rsidR="000114D8" w:rsidRDefault="000114D8" w:rsidP="00887E55">
      <w:pPr>
        <w:rPr>
          <w:rFonts w:ascii="Arial" w:hAnsi="Arial"/>
          <w:sz w:val="12"/>
          <w:szCs w:val="12"/>
        </w:rPr>
      </w:pPr>
    </w:p>
    <w:p w14:paraId="1F7BDBAE" w14:textId="77777777" w:rsidR="000114D8" w:rsidRPr="00692CD4" w:rsidRDefault="000114D8" w:rsidP="00887E55">
      <w:pPr>
        <w:rPr>
          <w:rFonts w:ascii="Arial" w:hAnsi="Arial"/>
          <w:sz w:val="12"/>
          <w:szCs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469"/>
      </w:tblGrid>
      <w:tr w:rsidR="00887E55" w:rsidRPr="006B171F" w14:paraId="7DF774B2" w14:textId="77777777" w:rsidTr="00887E55">
        <w:trPr>
          <w:trHeight w:val="620"/>
        </w:trPr>
        <w:tc>
          <w:tcPr>
            <w:tcW w:w="10490" w:type="dxa"/>
            <w:gridSpan w:val="2"/>
            <w:shd w:val="clear" w:color="auto" w:fill="00B050"/>
            <w:vAlign w:val="center"/>
          </w:tcPr>
          <w:p w14:paraId="26E6C3EF" w14:textId="14AF205E" w:rsidR="00887E55" w:rsidRPr="00887E55" w:rsidRDefault="00806D9D" w:rsidP="00806D9D">
            <w:pPr>
              <w:jc w:val="center"/>
              <w:rPr>
                <w:rFonts w:ascii="Arial" w:hAnsi="Arial" w:cs="Arial"/>
                <w:b/>
                <w:sz w:val="32"/>
                <w:szCs w:val="32"/>
              </w:rPr>
            </w:pPr>
            <w:r>
              <w:rPr>
                <w:rFonts w:ascii="Arial" w:hAnsi="Arial" w:cs="Arial"/>
                <w:b/>
                <w:color w:val="FFFFFF" w:themeColor="background1"/>
                <w:sz w:val="32"/>
                <w:szCs w:val="32"/>
              </w:rPr>
              <w:t>EVACUATION</w:t>
            </w:r>
            <w:r w:rsidR="00887E55" w:rsidRPr="00887E55">
              <w:rPr>
                <w:rFonts w:ascii="Arial" w:hAnsi="Arial" w:cs="Arial"/>
                <w:b/>
                <w:color w:val="FFFFFF" w:themeColor="background1"/>
                <w:sz w:val="32"/>
                <w:szCs w:val="32"/>
              </w:rPr>
              <w:t xml:space="preserve"> PHASE 2 (EVACUATE FIRE ZONE / HAZARD AREA) </w:t>
            </w:r>
          </w:p>
        </w:tc>
      </w:tr>
      <w:tr w:rsidR="00887E55" w:rsidRPr="006B171F" w14:paraId="45DE40B6" w14:textId="77777777" w:rsidTr="00EE1C4B">
        <w:trPr>
          <w:cantSplit/>
          <w:trHeight w:val="2851"/>
        </w:trPr>
        <w:tc>
          <w:tcPr>
            <w:tcW w:w="1021" w:type="dxa"/>
            <w:shd w:val="clear" w:color="auto" w:fill="D9D9D9"/>
            <w:textDirection w:val="btLr"/>
            <w:vAlign w:val="center"/>
          </w:tcPr>
          <w:p w14:paraId="1944DECE" w14:textId="77777777" w:rsidR="00887E55" w:rsidRPr="006F356B"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lastRenderedPageBreak/>
              <w:t xml:space="preserve">Supervisor </w:t>
            </w:r>
            <w:r w:rsidRPr="00D910BA">
              <w:rPr>
                <w:rFonts w:ascii="Arial" w:hAnsi="Arial" w:cs="Arial"/>
                <w:b/>
                <w:bCs/>
                <w:color w:val="000000"/>
                <w:sz w:val="20"/>
                <w:szCs w:val="20"/>
                <w:lang w:eastAsia="en-CA"/>
              </w:rPr>
              <w:t xml:space="preserve">or Person </w:t>
            </w:r>
            <w:proofErr w:type="gramStart"/>
            <w:r w:rsidRPr="00D910BA">
              <w:rPr>
                <w:rFonts w:ascii="Arial" w:hAnsi="Arial" w:cs="Arial"/>
                <w:b/>
                <w:bCs/>
                <w:color w:val="000000"/>
                <w:sz w:val="20"/>
                <w:szCs w:val="20"/>
                <w:lang w:eastAsia="en-CA"/>
              </w:rPr>
              <w:t>In</w:t>
            </w:r>
            <w:proofErr w:type="gramEnd"/>
            <w:r w:rsidRPr="00D910BA">
              <w:rPr>
                <w:rFonts w:ascii="Arial" w:hAnsi="Arial" w:cs="Arial"/>
                <w:b/>
                <w:bCs/>
                <w:color w:val="000000"/>
                <w:sz w:val="20"/>
                <w:szCs w:val="20"/>
                <w:lang w:eastAsia="en-CA"/>
              </w:rPr>
              <w:t xml:space="preserve"> Charge </w:t>
            </w:r>
            <w:r>
              <w:rPr>
                <w:rFonts w:ascii="Arial" w:hAnsi="Arial" w:cs="Arial"/>
                <w:b/>
                <w:bCs/>
                <w:color w:val="000000"/>
                <w:sz w:val="20"/>
                <w:szCs w:val="20"/>
                <w:lang w:eastAsia="en-CA"/>
              </w:rPr>
              <w:t>of Unit / Area Affected</w:t>
            </w:r>
          </w:p>
        </w:tc>
        <w:tc>
          <w:tcPr>
            <w:tcW w:w="9469" w:type="dxa"/>
          </w:tcPr>
          <w:p w14:paraId="02244E58" w14:textId="77777777" w:rsidR="00887E55" w:rsidRPr="006B171F" w:rsidRDefault="00887E55" w:rsidP="00806D9D">
            <w:pPr>
              <w:rPr>
                <w:rFonts w:ascii="Arial" w:hAnsi="Arial" w:cs="Arial"/>
              </w:rPr>
            </w:pPr>
            <w:r>
              <w:rPr>
                <w:rFonts w:ascii="Arial" w:hAnsi="Arial" w:cs="Arial"/>
                <w:noProof/>
                <w:lang w:eastAsia="en-CA"/>
              </w:rPr>
              <mc:AlternateContent>
                <mc:Choice Requires="wps">
                  <w:drawing>
                    <wp:anchor distT="0" distB="0" distL="114300" distR="114300" simplePos="0" relativeHeight="251676672" behindDoc="0" locked="0" layoutInCell="1" allowOverlap="1" wp14:anchorId="55463BCC" wp14:editId="0270D9E7">
                      <wp:simplePos x="0" y="0"/>
                      <wp:positionH relativeFrom="column">
                        <wp:posOffset>46990</wp:posOffset>
                      </wp:positionH>
                      <wp:positionV relativeFrom="paragraph">
                        <wp:posOffset>512445</wp:posOffset>
                      </wp:positionV>
                      <wp:extent cx="1131570" cy="816610"/>
                      <wp:effectExtent l="0" t="0" r="0" b="0"/>
                      <wp:wrapNone/>
                      <wp:docPr id="10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1570" cy="816610"/>
                              </a:xfrm>
                              <a:prstGeom prst="rect">
                                <a:avLst/>
                              </a:prstGeom>
                              <a:solidFill>
                                <a:srgbClr val="FFFFFF"/>
                              </a:solidFill>
                              <a:ln w="9525">
                                <a:solidFill>
                                  <a:srgbClr val="000000"/>
                                </a:solidFill>
                                <a:miter lim="800000"/>
                                <a:headEnd/>
                                <a:tailEnd/>
                              </a:ln>
                            </wps:spPr>
                            <wps:txbx>
                              <w:txbxContent>
                                <w:p w14:paraId="69AE97A4"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Continue to assess the situation and determine whether further response is required.</w:t>
                                  </w:r>
                                </w:p>
                                <w:p w14:paraId="69FC4BC9" w14:textId="77777777" w:rsidR="00806D9D" w:rsidRPr="005207FE"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63BCC" id="Text Box 58" o:spid="_x0000_s1031" type="#_x0000_t202" style="position:absolute;margin-left:3.7pt;margin-top:40.35pt;width:89.1pt;height:6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">
                      <v:path arrowok="t"/>
                      <v:textbox inset=".5mm,,.5mm">
                        <w:txbxContent>
                          <w:p w14:paraId="69AE97A4"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Continue to assess the situation and determine whether further response is required.</w:t>
                            </w:r>
                          </w:p>
                          <w:p w14:paraId="69FC4BC9" w14:textId="77777777" w:rsidR="00806D9D" w:rsidRPr="005207FE"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5648" behindDoc="0" locked="0" layoutInCell="1" allowOverlap="1" wp14:anchorId="3E642FC3" wp14:editId="24891234">
                      <wp:simplePos x="0" y="0"/>
                      <wp:positionH relativeFrom="column">
                        <wp:posOffset>1178560</wp:posOffset>
                      </wp:positionH>
                      <wp:positionV relativeFrom="paragraph">
                        <wp:posOffset>925195</wp:posOffset>
                      </wp:positionV>
                      <wp:extent cx="285750" cy="635"/>
                      <wp:effectExtent l="0" t="63500" r="0" b="62865"/>
                      <wp:wrapNone/>
                      <wp:docPr id="9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85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E0C6C" id="AutoShape 57" o:spid="_x0000_s1026" type="#_x0000_t32" style="position:absolute;margin-left:92.8pt;margin-top:72.85pt;width:22.5pt;height:.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">
                      <v:stroke endarrow="block"/>
                      <o:lock v:ext="edit" shapetype="f"/>
                    </v:shape>
                  </w:pict>
                </mc:Fallback>
              </mc:AlternateContent>
            </w:r>
            <w:r w:rsidRPr="006B171F">
              <w:rPr>
                <w:rFonts w:ascii="Arial" w:hAnsi="Arial" w:cs="Arial"/>
                <w:noProof/>
                <w:lang w:val="en-US" w:eastAsia="zh-TW"/>
              </w:rPr>
              <mc:AlternateContent>
                <mc:Choice Requires="wps">
                  <w:drawing>
                    <wp:anchor distT="0" distB="0" distL="114300" distR="114300" simplePos="0" relativeHeight="251667456" behindDoc="0" locked="0" layoutInCell="1" allowOverlap="1" wp14:anchorId="398C0E83" wp14:editId="4D158537">
                      <wp:simplePos x="0" y="0"/>
                      <wp:positionH relativeFrom="column">
                        <wp:posOffset>1464310</wp:posOffset>
                      </wp:positionH>
                      <wp:positionV relativeFrom="paragraph">
                        <wp:posOffset>226695</wp:posOffset>
                      </wp:positionV>
                      <wp:extent cx="1737995" cy="1393825"/>
                      <wp:effectExtent l="0" t="0" r="1905" b="3175"/>
                      <wp:wrapNone/>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995" cy="1393825"/>
                              </a:xfrm>
                              <a:prstGeom prst="rect">
                                <a:avLst/>
                              </a:prstGeom>
                              <a:solidFill>
                                <a:srgbClr val="FFFFFF"/>
                              </a:solidFill>
                              <a:ln w="9525">
                                <a:solidFill>
                                  <a:srgbClr val="000000"/>
                                </a:solidFill>
                                <a:miter lim="800000"/>
                                <a:headEnd/>
                                <a:tailEnd/>
                              </a:ln>
                            </wps:spPr>
                            <wps:txbx>
                              <w:txbxContent>
                                <w:p w14:paraId="4F9604F7" w14:textId="7A78FE39" w:rsidR="00806D9D" w:rsidRDefault="00806D9D" w:rsidP="00887E55">
                                  <w:pPr>
                                    <w:jc w:val="center"/>
                                    <w:rPr>
                                      <w:rFonts w:ascii="Arial" w:hAnsi="Arial" w:cs="Arial"/>
                                      <w:b/>
                                      <w:color w:val="000000"/>
                                      <w:sz w:val="19"/>
                                      <w:szCs w:val="19"/>
                                      <w:lang w:eastAsia="en-CA"/>
                                    </w:rPr>
                                  </w:pPr>
                                  <w:r w:rsidRPr="009A45D9">
                                    <w:rPr>
                                      <w:rFonts w:ascii="Arial" w:hAnsi="Arial" w:cs="Arial"/>
                                      <w:b/>
                                      <w:color w:val="000000"/>
                                      <w:sz w:val="19"/>
                                      <w:szCs w:val="19"/>
                                      <w:lang w:eastAsia="en-CA"/>
                                    </w:rPr>
                                    <w:t xml:space="preserve">Announce </w:t>
                                  </w:r>
                                  <w:r>
                                    <w:rPr>
                                      <w:rFonts w:ascii="Arial" w:hAnsi="Arial" w:cs="Arial"/>
                                      <w:b/>
                                      <w:color w:val="000000"/>
                                      <w:sz w:val="19"/>
                                      <w:szCs w:val="19"/>
                                      <w:lang w:eastAsia="en-CA"/>
                                    </w:rPr>
                                    <w:t>“</w:t>
                                  </w:r>
                                  <w:r w:rsidR="00EE1C4B">
                                    <w:rPr>
                                      <w:rFonts w:ascii="Arial" w:hAnsi="Arial" w:cs="Arial"/>
                                      <w:b/>
                                      <w:color w:val="000000"/>
                                      <w:sz w:val="19"/>
                                      <w:szCs w:val="19"/>
                                      <w:lang w:eastAsia="en-CA"/>
                                    </w:rPr>
                                    <w:t>Evacuation</w:t>
                                  </w:r>
                                  <w:r>
                                    <w:rPr>
                                      <w:rFonts w:ascii="Arial" w:hAnsi="Arial" w:cs="Arial"/>
                                      <w:b/>
                                      <w:color w:val="000000"/>
                                      <w:sz w:val="19"/>
                                      <w:szCs w:val="19"/>
                                      <w:lang w:eastAsia="en-CA"/>
                                    </w:rPr>
                                    <w:t xml:space="preserve"> / Location / Phase 2</w:t>
                                  </w:r>
                                  <w:r w:rsidRPr="009A45D9">
                                    <w:rPr>
                                      <w:rFonts w:ascii="Arial" w:hAnsi="Arial" w:cs="Arial"/>
                                      <w:b/>
                                      <w:color w:val="000000"/>
                                      <w:sz w:val="19"/>
                                      <w:szCs w:val="19"/>
                                      <w:lang w:eastAsia="en-CA"/>
                                    </w:rPr>
                                    <w:t xml:space="preserve">” </w:t>
                                  </w:r>
                                </w:p>
                                <w:p w14:paraId="494956D0" w14:textId="77777777" w:rsidR="00806D9D" w:rsidRPr="009A45D9" w:rsidRDefault="00806D9D" w:rsidP="00887E55">
                                  <w:pPr>
                                    <w:jc w:val="center"/>
                                    <w:rPr>
                                      <w:rFonts w:ascii="Arial" w:hAnsi="Arial" w:cs="Arial"/>
                                      <w:b/>
                                      <w:color w:val="000000"/>
                                      <w:sz w:val="19"/>
                                      <w:szCs w:val="19"/>
                                      <w:lang w:eastAsia="en-CA"/>
                                    </w:rPr>
                                  </w:pPr>
                                  <w:r w:rsidRPr="009A45D9">
                                    <w:rPr>
                                      <w:rFonts w:ascii="Arial" w:hAnsi="Arial" w:cs="Arial"/>
                                      <w:b/>
                                      <w:color w:val="000000"/>
                                      <w:sz w:val="19"/>
                                      <w:szCs w:val="19"/>
                                      <w:lang w:eastAsia="en-CA"/>
                                    </w:rPr>
                                    <w:t>(three times)</w:t>
                                  </w:r>
                                </w:p>
                                <w:p w14:paraId="1D9456A9" w14:textId="77777777" w:rsidR="00806D9D" w:rsidRPr="000D082F"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Update Site Administration / Designate On-Call to coordinate site response and support</w:t>
                                  </w:r>
                                </w:p>
                                <w:p w14:paraId="5ECD56DA" w14:textId="77777777" w:rsidR="00806D9D" w:rsidRPr="00905BEB"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C0E83" id="Text Box 56" o:spid="_x0000_s1032" type="#_x0000_t202" style="position:absolute;margin-left:115.3pt;margin-top:17.85pt;width:136.85pt;height:10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">
                      <v:path arrowok="t"/>
                      <v:textbox inset=".5mm,,.5mm">
                        <w:txbxContent>
                          <w:p w14:paraId="4F9604F7" w14:textId="7A78FE39" w:rsidR="00806D9D" w:rsidRDefault="00806D9D" w:rsidP="00887E55">
                            <w:pPr>
                              <w:jc w:val="center"/>
                              <w:rPr>
                                <w:rFonts w:ascii="Arial" w:hAnsi="Arial" w:cs="Arial"/>
                                <w:b/>
                                <w:color w:val="000000"/>
                                <w:sz w:val="19"/>
                                <w:szCs w:val="19"/>
                                <w:lang w:eastAsia="en-CA"/>
                              </w:rPr>
                            </w:pPr>
                            <w:r w:rsidRPr="009A45D9">
                              <w:rPr>
                                <w:rFonts w:ascii="Arial" w:hAnsi="Arial" w:cs="Arial"/>
                                <w:b/>
                                <w:color w:val="000000"/>
                                <w:sz w:val="19"/>
                                <w:szCs w:val="19"/>
                                <w:lang w:eastAsia="en-CA"/>
                              </w:rPr>
                              <w:t xml:space="preserve">Announce </w:t>
                            </w:r>
                            <w:r>
                              <w:rPr>
                                <w:rFonts w:ascii="Arial" w:hAnsi="Arial" w:cs="Arial"/>
                                <w:b/>
                                <w:color w:val="000000"/>
                                <w:sz w:val="19"/>
                                <w:szCs w:val="19"/>
                                <w:lang w:eastAsia="en-CA"/>
                              </w:rPr>
                              <w:t>“</w:t>
                            </w:r>
                            <w:r w:rsidR="00EE1C4B">
                              <w:rPr>
                                <w:rFonts w:ascii="Arial" w:hAnsi="Arial" w:cs="Arial"/>
                                <w:b/>
                                <w:color w:val="000000"/>
                                <w:sz w:val="19"/>
                                <w:szCs w:val="19"/>
                                <w:lang w:eastAsia="en-CA"/>
                              </w:rPr>
                              <w:t>Evacuation</w:t>
                            </w:r>
                            <w:r>
                              <w:rPr>
                                <w:rFonts w:ascii="Arial" w:hAnsi="Arial" w:cs="Arial"/>
                                <w:b/>
                                <w:color w:val="000000"/>
                                <w:sz w:val="19"/>
                                <w:szCs w:val="19"/>
                                <w:lang w:eastAsia="en-CA"/>
                              </w:rPr>
                              <w:t xml:space="preserve"> / Location / Phase 2</w:t>
                            </w:r>
                            <w:r w:rsidRPr="009A45D9">
                              <w:rPr>
                                <w:rFonts w:ascii="Arial" w:hAnsi="Arial" w:cs="Arial"/>
                                <w:b/>
                                <w:color w:val="000000"/>
                                <w:sz w:val="19"/>
                                <w:szCs w:val="19"/>
                                <w:lang w:eastAsia="en-CA"/>
                              </w:rPr>
                              <w:t xml:space="preserve">” </w:t>
                            </w:r>
                          </w:p>
                          <w:p w14:paraId="494956D0" w14:textId="77777777" w:rsidR="00806D9D" w:rsidRPr="009A45D9" w:rsidRDefault="00806D9D" w:rsidP="00887E55">
                            <w:pPr>
                              <w:jc w:val="center"/>
                              <w:rPr>
                                <w:rFonts w:ascii="Arial" w:hAnsi="Arial" w:cs="Arial"/>
                                <w:b/>
                                <w:color w:val="000000"/>
                                <w:sz w:val="19"/>
                                <w:szCs w:val="19"/>
                                <w:lang w:eastAsia="en-CA"/>
                              </w:rPr>
                            </w:pPr>
                            <w:r w:rsidRPr="009A45D9">
                              <w:rPr>
                                <w:rFonts w:ascii="Arial" w:hAnsi="Arial" w:cs="Arial"/>
                                <w:b/>
                                <w:color w:val="000000"/>
                                <w:sz w:val="19"/>
                                <w:szCs w:val="19"/>
                                <w:lang w:eastAsia="en-CA"/>
                              </w:rPr>
                              <w:t>(three times)</w:t>
                            </w:r>
                          </w:p>
                          <w:p w14:paraId="1D9456A9" w14:textId="77777777" w:rsidR="00806D9D" w:rsidRPr="000D082F"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Update Site Administration / Designate On-Call to coordinate site response and support</w:t>
                            </w:r>
                          </w:p>
                          <w:p w14:paraId="5ECD56DA" w14:textId="77777777" w:rsidR="00806D9D" w:rsidRPr="00905BEB" w:rsidRDefault="00806D9D" w:rsidP="00887E55">
                            <w:pPr>
                              <w:rPr>
                                <w:sz w:val="19"/>
                                <w:szCs w:val="19"/>
                              </w:rPr>
                            </w:pPr>
                          </w:p>
                        </w:txbxContent>
                      </v:textbox>
                    </v:shape>
                  </w:pict>
                </mc:Fallback>
              </mc:AlternateContent>
            </w:r>
            <w:r w:rsidRPr="006B171F">
              <w:rPr>
                <w:rFonts w:ascii="Arial" w:hAnsi="Arial" w:cs="Arial"/>
                <w:noProof/>
                <w:lang w:eastAsia="en-CA"/>
              </w:rPr>
              <mc:AlternateContent>
                <mc:Choice Requires="wps">
                  <w:drawing>
                    <wp:anchor distT="0" distB="0" distL="114300" distR="114300" simplePos="0" relativeHeight="251669504" behindDoc="0" locked="0" layoutInCell="1" allowOverlap="1" wp14:anchorId="4DA46FB6" wp14:editId="385E8610">
                      <wp:simplePos x="0" y="0"/>
                      <wp:positionH relativeFrom="column">
                        <wp:posOffset>3202305</wp:posOffset>
                      </wp:positionH>
                      <wp:positionV relativeFrom="paragraph">
                        <wp:posOffset>925830</wp:posOffset>
                      </wp:positionV>
                      <wp:extent cx="272415" cy="635"/>
                      <wp:effectExtent l="0" t="63500" r="0" b="62865"/>
                      <wp:wrapNone/>
                      <wp:docPr id="9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2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86E2C" id="AutoShape 55" o:spid="_x0000_s1026" type="#_x0000_t32" style="position:absolute;margin-left:252.15pt;margin-top:72.9pt;width:21.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">
                      <v:stroke endarrow="block"/>
                      <o:lock v:ext="edit" shapetype="f"/>
                    </v:shape>
                  </w:pict>
                </mc:Fallback>
              </mc:AlternateContent>
            </w:r>
            <w:r w:rsidRPr="006B171F">
              <w:rPr>
                <w:rFonts w:ascii="Arial" w:hAnsi="Arial" w:cs="Arial"/>
                <w:noProof/>
                <w:lang w:eastAsia="en-CA"/>
              </w:rPr>
              <mc:AlternateContent>
                <mc:Choice Requires="wps">
                  <w:drawing>
                    <wp:anchor distT="0" distB="0" distL="114300" distR="114300" simplePos="0" relativeHeight="251668480" behindDoc="0" locked="0" layoutInCell="1" allowOverlap="1" wp14:anchorId="1D49F1B3" wp14:editId="38CA2A5B">
                      <wp:simplePos x="0" y="0"/>
                      <wp:positionH relativeFrom="column">
                        <wp:posOffset>3474720</wp:posOffset>
                      </wp:positionH>
                      <wp:positionV relativeFrom="paragraph">
                        <wp:posOffset>67945</wp:posOffset>
                      </wp:positionV>
                      <wp:extent cx="2499995" cy="1676400"/>
                      <wp:effectExtent l="0" t="0" r="1905" b="0"/>
                      <wp:wrapNone/>
                      <wp:docPr id="9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9995" cy="1676400"/>
                              </a:xfrm>
                              <a:prstGeom prst="rect">
                                <a:avLst/>
                              </a:prstGeom>
                              <a:solidFill>
                                <a:srgbClr val="FFFFFF"/>
                              </a:solidFill>
                              <a:ln w="9525">
                                <a:solidFill>
                                  <a:srgbClr val="000000"/>
                                </a:solidFill>
                                <a:miter lim="800000"/>
                                <a:headEnd/>
                                <a:tailEnd/>
                              </a:ln>
                            </wps:spPr>
                            <wps:txbx>
                              <w:txbxContent>
                                <w:p w14:paraId="703C88B8"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w:t>
                                  </w:r>
                                  <w:r w:rsidRPr="00AF2F0A">
                                    <w:rPr>
                                      <w:rFonts w:ascii="Arial" w:hAnsi="Arial" w:cs="Arial"/>
                                      <w:color w:val="000000"/>
                                      <w:sz w:val="19"/>
                                      <w:szCs w:val="19"/>
                                      <w:lang w:eastAsia="en-CA"/>
                                    </w:rPr>
                                    <w:t>irect staff</w:t>
                                  </w:r>
                                  <w:r>
                                    <w:rPr>
                                      <w:rFonts w:ascii="Arial" w:hAnsi="Arial" w:cs="Arial"/>
                                      <w:color w:val="000000"/>
                                      <w:sz w:val="19"/>
                                      <w:szCs w:val="19"/>
                                      <w:lang w:eastAsia="en-CA"/>
                                    </w:rPr>
                                    <w:t>:</w:t>
                                  </w:r>
                                  <w:r w:rsidRPr="00AF2F0A">
                                    <w:rPr>
                                      <w:rFonts w:ascii="Arial" w:hAnsi="Arial" w:cs="Arial"/>
                                      <w:color w:val="000000"/>
                                      <w:sz w:val="19"/>
                                      <w:szCs w:val="19"/>
                                      <w:lang w:eastAsia="en-CA"/>
                                    </w:rPr>
                                    <w:t xml:space="preserve"> </w:t>
                                  </w:r>
                                </w:p>
                                <w:p w14:paraId="5D55FC9E"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Move all staff and patients to safe zone, beyond the hazard area.</w:t>
                                  </w:r>
                                </w:p>
                                <w:p w14:paraId="46C92A51" w14:textId="77777777" w:rsidR="00806D9D" w:rsidRPr="003206D2"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3206D2">
                                    <w:rPr>
                                      <w:rFonts w:ascii="Arial" w:hAnsi="Arial" w:cs="Arial"/>
                                      <w:color w:val="000000"/>
                                      <w:sz w:val="19"/>
                                      <w:szCs w:val="19"/>
                                      <w:lang w:eastAsia="en-CA"/>
                                    </w:rPr>
                                    <w:t xml:space="preserve">Prepare for possible further evacuation, including </w:t>
                                  </w:r>
                                  <w:r>
                                    <w:rPr>
                                      <w:rFonts w:ascii="Arial" w:hAnsi="Arial" w:cs="Arial"/>
                                      <w:color w:val="000000"/>
                                      <w:sz w:val="19"/>
                                      <w:szCs w:val="19"/>
                                      <w:lang w:eastAsia="en-CA"/>
                                    </w:rPr>
                                    <w:t>p</w:t>
                                  </w:r>
                                  <w:r w:rsidRPr="003206D2">
                                    <w:rPr>
                                      <w:rFonts w:ascii="Arial" w:hAnsi="Arial" w:cs="Arial"/>
                                      <w:color w:val="000000"/>
                                      <w:sz w:val="19"/>
                                      <w:szCs w:val="19"/>
                                      <w:lang w:eastAsia="en-CA"/>
                                    </w:rPr>
                                    <w:t>repar</w:t>
                                  </w:r>
                                  <w:r>
                                    <w:rPr>
                                      <w:rFonts w:ascii="Arial" w:hAnsi="Arial" w:cs="Arial"/>
                                      <w:color w:val="000000"/>
                                      <w:sz w:val="19"/>
                                      <w:szCs w:val="19"/>
                                      <w:lang w:eastAsia="en-CA"/>
                                    </w:rPr>
                                    <w:t>ing</w:t>
                                  </w:r>
                                  <w:r w:rsidRPr="003206D2">
                                    <w:rPr>
                                      <w:rFonts w:ascii="Arial" w:hAnsi="Arial" w:cs="Arial"/>
                                      <w:color w:val="000000"/>
                                      <w:sz w:val="19"/>
                                      <w:szCs w:val="19"/>
                                      <w:lang w:eastAsia="en-CA"/>
                                    </w:rPr>
                                    <w:t xml:space="preserve"> patient </w:t>
                                  </w:r>
                                  <w:r>
                                    <w:rPr>
                                      <w:rFonts w:ascii="Arial" w:hAnsi="Arial" w:cs="Arial"/>
                                      <w:color w:val="000000"/>
                                      <w:sz w:val="19"/>
                                      <w:szCs w:val="19"/>
                                      <w:lang w:eastAsia="en-CA"/>
                                    </w:rPr>
                                    <w:t>h</w:t>
                                  </w:r>
                                  <w:r w:rsidRPr="003206D2">
                                    <w:rPr>
                                      <w:rFonts w:ascii="Arial" w:hAnsi="Arial" w:cs="Arial"/>
                                      <w:color w:val="000000"/>
                                      <w:sz w:val="19"/>
                                      <w:szCs w:val="19"/>
                                      <w:lang w:eastAsia="en-CA"/>
                                    </w:rPr>
                                    <w:t xml:space="preserve">ealth </w:t>
                                  </w:r>
                                  <w:r>
                                    <w:rPr>
                                      <w:rFonts w:ascii="Arial" w:hAnsi="Arial" w:cs="Arial"/>
                                      <w:color w:val="000000"/>
                                      <w:sz w:val="19"/>
                                      <w:szCs w:val="19"/>
                                      <w:lang w:eastAsia="en-CA"/>
                                    </w:rPr>
                                    <w:t>/ medication r</w:t>
                                  </w:r>
                                  <w:r w:rsidRPr="003206D2">
                                    <w:rPr>
                                      <w:rFonts w:ascii="Arial" w:hAnsi="Arial" w:cs="Arial"/>
                                      <w:color w:val="000000"/>
                                      <w:sz w:val="19"/>
                                      <w:szCs w:val="19"/>
                                      <w:lang w:eastAsia="en-CA"/>
                                    </w:rPr>
                                    <w:t>ecor</w:t>
                                  </w:r>
                                  <w:r>
                                    <w:rPr>
                                      <w:rFonts w:ascii="Arial" w:hAnsi="Arial" w:cs="Arial"/>
                                      <w:color w:val="000000"/>
                                      <w:sz w:val="19"/>
                                      <w:szCs w:val="19"/>
                                      <w:lang w:eastAsia="en-CA"/>
                                    </w:rPr>
                                    <w:t>ds</w:t>
                                  </w:r>
                                </w:p>
                                <w:p w14:paraId="2E693500"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 xml:space="preserve">Ensure all staff and clients are safe and accounted for </w:t>
                                  </w:r>
                                </w:p>
                                <w:p w14:paraId="15231718"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Advise Designated Receiving Area to prepare for possible arrival of evacuees</w:t>
                                  </w:r>
                                </w:p>
                                <w:p w14:paraId="7E39C23D" w14:textId="77777777" w:rsidR="00806D9D" w:rsidRPr="006F356B" w:rsidRDefault="00806D9D" w:rsidP="00887E55">
                                  <w:pPr>
                                    <w:rPr>
                                      <w:szCs w:val="19"/>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9F1B3" id="Text Box 54" o:spid="_x0000_s1033" type="#_x0000_t202" style="position:absolute;margin-left:273.6pt;margin-top:5.35pt;width:196.8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">
                      <v:path arrowok="t"/>
                      <v:textbox inset=".5mm,,.5mm">
                        <w:txbxContent>
                          <w:p w14:paraId="703C88B8"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w:t>
                            </w:r>
                            <w:r w:rsidRPr="00AF2F0A">
                              <w:rPr>
                                <w:rFonts w:ascii="Arial" w:hAnsi="Arial" w:cs="Arial"/>
                                <w:color w:val="000000"/>
                                <w:sz w:val="19"/>
                                <w:szCs w:val="19"/>
                                <w:lang w:eastAsia="en-CA"/>
                              </w:rPr>
                              <w:t>irect staff</w:t>
                            </w:r>
                            <w:r>
                              <w:rPr>
                                <w:rFonts w:ascii="Arial" w:hAnsi="Arial" w:cs="Arial"/>
                                <w:color w:val="000000"/>
                                <w:sz w:val="19"/>
                                <w:szCs w:val="19"/>
                                <w:lang w:eastAsia="en-CA"/>
                              </w:rPr>
                              <w:t>:</w:t>
                            </w:r>
                            <w:r w:rsidRPr="00AF2F0A">
                              <w:rPr>
                                <w:rFonts w:ascii="Arial" w:hAnsi="Arial" w:cs="Arial"/>
                                <w:color w:val="000000"/>
                                <w:sz w:val="19"/>
                                <w:szCs w:val="19"/>
                                <w:lang w:eastAsia="en-CA"/>
                              </w:rPr>
                              <w:t xml:space="preserve"> </w:t>
                            </w:r>
                          </w:p>
                          <w:p w14:paraId="5D55FC9E"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Move all staff and patients to safe zone, beyond the hazard area.</w:t>
                            </w:r>
                          </w:p>
                          <w:p w14:paraId="46C92A51" w14:textId="77777777" w:rsidR="00806D9D" w:rsidRPr="003206D2"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sidRPr="003206D2">
                              <w:rPr>
                                <w:rFonts w:ascii="Arial" w:hAnsi="Arial" w:cs="Arial"/>
                                <w:color w:val="000000"/>
                                <w:sz w:val="19"/>
                                <w:szCs w:val="19"/>
                                <w:lang w:eastAsia="en-CA"/>
                              </w:rPr>
                              <w:t xml:space="preserve">Prepare for possible further evacuation, including </w:t>
                            </w:r>
                            <w:r>
                              <w:rPr>
                                <w:rFonts w:ascii="Arial" w:hAnsi="Arial" w:cs="Arial"/>
                                <w:color w:val="000000"/>
                                <w:sz w:val="19"/>
                                <w:szCs w:val="19"/>
                                <w:lang w:eastAsia="en-CA"/>
                              </w:rPr>
                              <w:t>p</w:t>
                            </w:r>
                            <w:r w:rsidRPr="003206D2">
                              <w:rPr>
                                <w:rFonts w:ascii="Arial" w:hAnsi="Arial" w:cs="Arial"/>
                                <w:color w:val="000000"/>
                                <w:sz w:val="19"/>
                                <w:szCs w:val="19"/>
                                <w:lang w:eastAsia="en-CA"/>
                              </w:rPr>
                              <w:t>repar</w:t>
                            </w:r>
                            <w:r>
                              <w:rPr>
                                <w:rFonts w:ascii="Arial" w:hAnsi="Arial" w:cs="Arial"/>
                                <w:color w:val="000000"/>
                                <w:sz w:val="19"/>
                                <w:szCs w:val="19"/>
                                <w:lang w:eastAsia="en-CA"/>
                              </w:rPr>
                              <w:t>ing</w:t>
                            </w:r>
                            <w:r w:rsidRPr="003206D2">
                              <w:rPr>
                                <w:rFonts w:ascii="Arial" w:hAnsi="Arial" w:cs="Arial"/>
                                <w:color w:val="000000"/>
                                <w:sz w:val="19"/>
                                <w:szCs w:val="19"/>
                                <w:lang w:eastAsia="en-CA"/>
                              </w:rPr>
                              <w:t xml:space="preserve"> patient </w:t>
                            </w:r>
                            <w:r>
                              <w:rPr>
                                <w:rFonts w:ascii="Arial" w:hAnsi="Arial" w:cs="Arial"/>
                                <w:color w:val="000000"/>
                                <w:sz w:val="19"/>
                                <w:szCs w:val="19"/>
                                <w:lang w:eastAsia="en-CA"/>
                              </w:rPr>
                              <w:t>h</w:t>
                            </w:r>
                            <w:r w:rsidRPr="003206D2">
                              <w:rPr>
                                <w:rFonts w:ascii="Arial" w:hAnsi="Arial" w:cs="Arial"/>
                                <w:color w:val="000000"/>
                                <w:sz w:val="19"/>
                                <w:szCs w:val="19"/>
                                <w:lang w:eastAsia="en-CA"/>
                              </w:rPr>
                              <w:t xml:space="preserve">ealth </w:t>
                            </w:r>
                            <w:r>
                              <w:rPr>
                                <w:rFonts w:ascii="Arial" w:hAnsi="Arial" w:cs="Arial"/>
                                <w:color w:val="000000"/>
                                <w:sz w:val="19"/>
                                <w:szCs w:val="19"/>
                                <w:lang w:eastAsia="en-CA"/>
                              </w:rPr>
                              <w:t>/ medication r</w:t>
                            </w:r>
                            <w:r w:rsidRPr="003206D2">
                              <w:rPr>
                                <w:rFonts w:ascii="Arial" w:hAnsi="Arial" w:cs="Arial"/>
                                <w:color w:val="000000"/>
                                <w:sz w:val="19"/>
                                <w:szCs w:val="19"/>
                                <w:lang w:eastAsia="en-CA"/>
                              </w:rPr>
                              <w:t>ecor</w:t>
                            </w:r>
                            <w:r>
                              <w:rPr>
                                <w:rFonts w:ascii="Arial" w:hAnsi="Arial" w:cs="Arial"/>
                                <w:color w:val="000000"/>
                                <w:sz w:val="19"/>
                                <w:szCs w:val="19"/>
                                <w:lang w:eastAsia="en-CA"/>
                              </w:rPr>
                              <w:t>ds</w:t>
                            </w:r>
                          </w:p>
                          <w:p w14:paraId="2E693500"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 xml:space="preserve">Ensure all staff and clients are safe and accounted for </w:t>
                            </w:r>
                          </w:p>
                          <w:p w14:paraId="15231718" w14:textId="77777777" w:rsidR="00806D9D" w:rsidRDefault="00806D9D" w:rsidP="00887E55">
                            <w:pPr>
                              <w:numPr>
                                <w:ilvl w:val="0"/>
                                <w:numId w:val="5"/>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Advise Designated Receiving Area to prepare for possible arrival of evacuees</w:t>
                            </w:r>
                          </w:p>
                          <w:p w14:paraId="7E39C23D" w14:textId="77777777" w:rsidR="00806D9D" w:rsidRPr="006F356B" w:rsidRDefault="00806D9D" w:rsidP="00887E55">
                            <w:pPr>
                              <w:rPr>
                                <w:szCs w:val="19"/>
                              </w:rPr>
                            </w:pPr>
                          </w:p>
                        </w:txbxContent>
                      </v:textbox>
                    </v:shape>
                  </w:pict>
                </mc:Fallback>
              </mc:AlternateContent>
            </w:r>
          </w:p>
        </w:tc>
      </w:tr>
      <w:tr w:rsidR="00887E55" w:rsidRPr="006B171F" w14:paraId="6C8389DD" w14:textId="77777777" w:rsidTr="00EE1C4B">
        <w:trPr>
          <w:cantSplit/>
          <w:trHeight w:val="2686"/>
        </w:trPr>
        <w:tc>
          <w:tcPr>
            <w:tcW w:w="1021" w:type="dxa"/>
            <w:shd w:val="clear" w:color="auto" w:fill="D9D9D9"/>
            <w:textDirection w:val="btLr"/>
            <w:vAlign w:val="center"/>
          </w:tcPr>
          <w:p w14:paraId="7A656F8A"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Staff of Affected</w:t>
            </w:r>
          </w:p>
          <w:p w14:paraId="207507C8" w14:textId="77777777" w:rsidR="00887E55" w:rsidRPr="00703C87" w:rsidRDefault="00887E55" w:rsidP="00806D9D">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Unit / Area</w:t>
            </w:r>
          </w:p>
        </w:tc>
        <w:tc>
          <w:tcPr>
            <w:tcW w:w="9469" w:type="dxa"/>
          </w:tcPr>
          <w:p w14:paraId="44B846DE" w14:textId="77777777" w:rsidR="00887E55" w:rsidRPr="006B171F" w:rsidRDefault="00887E55" w:rsidP="00806D9D">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77696" behindDoc="0" locked="0" layoutInCell="1" allowOverlap="1" wp14:anchorId="3EC7C617" wp14:editId="110742D0">
                      <wp:simplePos x="0" y="0"/>
                      <wp:positionH relativeFrom="column">
                        <wp:posOffset>1717675</wp:posOffset>
                      </wp:positionH>
                      <wp:positionV relativeFrom="paragraph">
                        <wp:posOffset>861060</wp:posOffset>
                      </wp:positionV>
                      <wp:extent cx="266700" cy="635"/>
                      <wp:effectExtent l="0" t="63500" r="0" b="62865"/>
                      <wp:wrapNone/>
                      <wp:docPr id="9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9EE50" id="AutoShape 53" o:spid="_x0000_s1026" type="#_x0000_t32" style="position:absolute;margin-left:135.25pt;margin-top:67.8pt;width:21pt;height:.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">
                      <v:stroke endarrow="block"/>
                      <o:lock v:ext="edit" shapetype="f"/>
                    </v:shape>
                  </w:pict>
                </mc:Fallback>
              </mc:AlternateContent>
            </w:r>
            <w:r w:rsidRPr="006B171F">
              <w:rPr>
                <w:rFonts w:ascii="Arial" w:hAnsi="Arial" w:cs="Arial"/>
                <w:noProof/>
                <w:sz w:val="20"/>
                <w:szCs w:val="20"/>
                <w:lang w:val="en-US" w:eastAsia="zh-TW"/>
              </w:rPr>
              <mc:AlternateContent>
                <mc:Choice Requires="wps">
                  <w:drawing>
                    <wp:anchor distT="0" distB="0" distL="114300" distR="114300" simplePos="0" relativeHeight="251670528" behindDoc="0" locked="0" layoutInCell="1" allowOverlap="1" wp14:anchorId="5E9AF2F6" wp14:editId="7967B98E">
                      <wp:simplePos x="0" y="0"/>
                      <wp:positionH relativeFrom="column">
                        <wp:posOffset>59690</wp:posOffset>
                      </wp:positionH>
                      <wp:positionV relativeFrom="paragraph">
                        <wp:posOffset>132715</wp:posOffset>
                      </wp:positionV>
                      <wp:extent cx="1657985" cy="1453515"/>
                      <wp:effectExtent l="0" t="0" r="5715" b="0"/>
                      <wp:wrapNone/>
                      <wp:docPr id="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1453515"/>
                              </a:xfrm>
                              <a:prstGeom prst="rect">
                                <a:avLst/>
                              </a:prstGeom>
                              <a:solidFill>
                                <a:srgbClr val="FFFFFF"/>
                              </a:solidFill>
                              <a:ln w="9525">
                                <a:solidFill>
                                  <a:srgbClr val="000000"/>
                                </a:solidFill>
                                <a:miter lim="800000"/>
                                <a:headEnd/>
                                <a:tailEnd/>
                              </a:ln>
                            </wps:spPr>
                            <wps:txbx>
                              <w:txbxContent>
                                <w:p w14:paraId="3B220FBD" w14:textId="3DA3508F"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advised of a</w:t>
                                  </w:r>
                                  <w:r w:rsidR="00EE1C4B">
                                    <w:rPr>
                                      <w:rFonts w:ascii="Arial" w:hAnsi="Arial" w:cs="Arial"/>
                                      <w:color w:val="000000"/>
                                      <w:sz w:val="19"/>
                                      <w:szCs w:val="19"/>
                                      <w:lang w:eastAsia="en-CA"/>
                                    </w:rPr>
                                    <w:t>n Evacuation Emergency</w:t>
                                  </w:r>
                                  <w:r>
                                    <w:rPr>
                                      <w:rFonts w:ascii="Arial" w:hAnsi="Arial" w:cs="Arial"/>
                                      <w:color w:val="000000"/>
                                      <w:sz w:val="19"/>
                                      <w:szCs w:val="19"/>
                                      <w:lang w:eastAsia="en-CA"/>
                                    </w:rPr>
                                    <w:t>, return immediately to your work area if safe to do so and report to your Supervisor.</w:t>
                                  </w:r>
                                </w:p>
                                <w:p w14:paraId="24C288A6" w14:textId="77777777" w:rsidR="00806D9D" w:rsidRPr="00430AFB" w:rsidRDefault="00806D9D" w:rsidP="00887E55">
                                  <w:pPr>
                                    <w:autoSpaceDE w:val="0"/>
                                    <w:autoSpaceDN w:val="0"/>
                                    <w:adjustRightInd w:val="0"/>
                                    <w:rPr>
                                      <w:rFonts w:ascii="Arial" w:hAnsi="Arial" w:cs="Arial"/>
                                      <w:color w:val="000000"/>
                                      <w:sz w:val="12"/>
                                      <w:szCs w:val="12"/>
                                      <w:lang w:eastAsia="en-CA"/>
                                    </w:rPr>
                                  </w:pPr>
                                </w:p>
                                <w:p w14:paraId="56010A9D"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unable to safely return to your work area, report to Administration for deployment </w:t>
                                  </w:r>
                                </w:p>
                                <w:p w14:paraId="01011FBA" w14:textId="77777777" w:rsidR="00806D9D" w:rsidRPr="005207FE"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AF2F6" id="Text Box 52" o:spid="_x0000_s1034" type="#_x0000_t202" style="position:absolute;margin-left:4.7pt;margin-top:10.45pt;width:130.55pt;height:1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">
                      <v:path arrowok="t"/>
                      <v:textbox inset=".5mm,,.5mm">
                        <w:txbxContent>
                          <w:p w14:paraId="3B220FBD" w14:textId="3DA3508F"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advised of a</w:t>
                            </w:r>
                            <w:r w:rsidR="00EE1C4B">
                              <w:rPr>
                                <w:rFonts w:ascii="Arial" w:hAnsi="Arial" w:cs="Arial"/>
                                <w:color w:val="000000"/>
                                <w:sz w:val="19"/>
                                <w:szCs w:val="19"/>
                                <w:lang w:eastAsia="en-CA"/>
                              </w:rPr>
                              <w:t>n Evacuation Emergency</w:t>
                            </w:r>
                            <w:r>
                              <w:rPr>
                                <w:rFonts w:ascii="Arial" w:hAnsi="Arial" w:cs="Arial"/>
                                <w:color w:val="000000"/>
                                <w:sz w:val="19"/>
                                <w:szCs w:val="19"/>
                                <w:lang w:eastAsia="en-CA"/>
                              </w:rPr>
                              <w:t>, return immediately to your work area if safe to do so and report to your Supervisor.</w:t>
                            </w:r>
                          </w:p>
                          <w:p w14:paraId="24C288A6" w14:textId="77777777" w:rsidR="00806D9D" w:rsidRPr="00430AFB" w:rsidRDefault="00806D9D" w:rsidP="00887E55">
                            <w:pPr>
                              <w:autoSpaceDE w:val="0"/>
                              <w:autoSpaceDN w:val="0"/>
                              <w:adjustRightInd w:val="0"/>
                              <w:rPr>
                                <w:rFonts w:ascii="Arial" w:hAnsi="Arial" w:cs="Arial"/>
                                <w:color w:val="000000"/>
                                <w:sz w:val="12"/>
                                <w:szCs w:val="12"/>
                                <w:lang w:eastAsia="en-CA"/>
                              </w:rPr>
                            </w:pPr>
                          </w:p>
                          <w:p w14:paraId="56010A9D"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unable to safely return to your work area, report to Administration for deployment </w:t>
                            </w:r>
                          </w:p>
                          <w:p w14:paraId="01011FBA" w14:textId="77777777" w:rsidR="00806D9D" w:rsidRPr="005207FE" w:rsidRDefault="00806D9D" w:rsidP="00887E55">
                            <w:pPr>
                              <w:rPr>
                                <w:sz w:val="19"/>
                                <w:szCs w:val="19"/>
                              </w:rPr>
                            </w:pPr>
                          </w:p>
                        </w:txbxContent>
                      </v:textbox>
                    </v:shape>
                  </w:pict>
                </mc:Fallback>
              </mc:AlternateContent>
            </w:r>
            <w:r w:rsidRPr="006B171F">
              <w:rPr>
                <w:noProof/>
                <w:lang w:val="en-US" w:eastAsia="zh-TW"/>
              </w:rPr>
              <mc:AlternateContent>
                <mc:Choice Requires="wps">
                  <w:drawing>
                    <wp:anchor distT="0" distB="0" distL="114300" distR="114300" simplePos="0" relativeHeight="251671552" behindDoc="0" locked="0" layoutInCell="1" allowOverlap="1" wp14:anchorId="1B4675E6" wp14:editId="7925AF06">
                      <wp:simplePos x="0" y="0"/>
                      <wp:positionH relativeFrom="column">
                        <wp:posOffset>1984375</wp:posOffset>
                      </wp:positionH>
                      <wp:positionV relativeFrom="paragraph">
                        <wp:posOffset>107315</wp:posOffset>
                      </wp:positionV>
                      <wp:extent cx="3990340" cy="1511300"/>
                      <wp:effectExtent l="0" t="0" r="0" b="0"/>
                      <wp:wrapNone/>
                      <wp:docPr id="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340" cy="1511300"/>
                              </a:xfrm>
                              <a:prstGeom prst="rect">
                                <a:avLst/>
                              </a:prstGeom>
                              <a:solidFill>
                                <a:srgbClr val="FFFFFF"/>
                              </a:solidFill>
                              <a:ln w="9525">
                                <a:solidFill>
                                  <a:srgbClr val="000000"/>
                                </a:solidFill>
                                <a:miter lim="800000"/>
                                <a:headEnd/>
                                <a:tailEnd/>
                              </a:ln>
                            </wps:spPr>
                            <wps:txbx>
                              <w:txbxContent>
                                <w:p w14:paraId="3BC46EA8" w14:textId="77777777" w:rsidR="00806D9D" w:rsidRPr="00AF2F0A"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Follow directions of your Supervisor </w:t>
                                  </w:r>
                                </w:p>
                                <w:p w14:paraId="79D5F38A"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Move patients to a safe zone as follows:</w:t>
                                  </w:r>
                                </w:p>
                                <w:p w14:paraId="1FECE8D3"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1</w:t>
                                  </w:r>
                                  <w:r w:rsidRPr="00655563">
                                    <w:rPr>
                                      <w:rFonts w:ascii="Arial" w:hAnsi="Arial" w:cs="Arial"/>
                                      <w:b/>
                                      <w:color w:val="000000"/>
                                      <w:sz w:val="19"/>
                                      <w:szCs w:val="19"/>
                                      <w:vertAlign w:val="superscript"/>
                                      <w:lang w:eastAsia="en-CA"/>
                                    </w:rPr>
                                    <w:t>st</w:t>
                                  </w:r>
                                  <w:r w:rsidRPr="00655563">
                                    <w:rPr>
                                      <w:rFonts w:ascii="Arial" w:hAnsi="Arial" w:cs="Arial"/>
                                      <w:b/>
                                      <w:color w:val="000000"/>
                                      <w:sz w:val="19"/>
                                      <w:szCs w:val="19"/>
                                      <w:lang w:eastAsia="en-CA"/>
                                    </w:rPr>
                                    <w:t xml:space="preserve"> </w:t>
                                  </w:r>
                                  <w:r>
                                    <w:rPr>
                                      <w:rFonts w:ascii="Arial" w:hAnsi="Arial" w:cs="Arial"/>
                                      <w:color w:val="000000"/>
                                      <w:sz w:val="19"/>
                                      <w:szCs w:val="19"/>
                                      <w:lang w:eastAsia="en-CA"/>
                                    </w:rPr>
                                    <w:t>Ambulatory</w:t>
                                  </w:r>
                                </w:p>
                                <w:p w14:paraId="5EACAB83"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2</w:t>
                                  </w:r>
                                  <w:r w:rsidRPr="00655563">
                                    <w:rPr>
                                      <w:rFonts w:ascii="Arial" w:hAnsi="Arial" w:cs="Arial"/>
                                      <w:b/>
                                      <w:color w:val="000000"/>
                                      <w:sz w:val="19"/>
                                      <w:szCs w:val="19"/>
                                      <w:vertAlign w:val="superscript"/>
                                      <w:lang w:eastAsia="en-CA"/>
                                    </w:rPr>
                                    <w:t>nd</w:t>
                                  </w:r>
                                  <w:r w:rsidRPr="00655563">
                                    <w:rPr>
                                      <w:rFonts w:ascii="Arial" w:hAnsi="Arial" w:cs="Arial"/>
                                      <w:b/>
                                      <w:color w:val="000000"/>
                                      <w:sz w:val="19"/>
                                      <w:szCs w:val="19"/>
                                      <w:lang w:eastAsia="en-CA"/>
                                    </w:rPr>
                                    <w:t xml:space="preserve"> </w:t>
                                  </w:r>
                                  <w:r>
                                    <w:rPr>
                                      <w:rFonts w:ascii="Arial" w:hAnsi="Arial" w:cs="Arial"/>
                                      <w:color w:val="000000"/>
                                      <w:sz w:val="19"/>
                                      <w:szCs w:val="19"/>
                                      <w:lang w:eastAsia="en-CA"/>
                                    </w:rPr>
                                    <w:t>Require Assistance</w:t>
                                  </w:r>
                                </w:p>
                                <w:p w14:paraId="213C97A9"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3</w:t>
                                  </w:r>
                                  <w:r w:rsidRPr="00655563">
                                    <w:rPr>
                                      <w:rFonts w:ascii="Arial" w:hAnsi="Arial" w:cs="Arial"/>
                                      <w:b/>
                                      <w:color w:val="000000"/>
                                      <w:sz w:val="19"/>
                                      <w:szCs w:val="19"/>
                                      <w:vertAlign w:val="superscript"/>
                                      <w:lang w:eastAsia="en-CA"/>
                                    </w:rPr>
                                    <w:t>rd</w:t>
                                  </w:r>
                                  <w:r>
                                    <w:rPr>
                                      <w:rFonts w:ascii="Arial" w:hAnsi="Arial" w:cs="Arial"/>
                                      <w:color w:val="000000"/>
                                      <w:sz w:val="19"/>
                                      <w:szCs w:val="19"/>
                                      <w:lang w:eastAsia="en-CA"/>
                                    </w:rPr>
                                    <w:t xml:space="preserve"> Dependent</w:t>
                                  </w:r>
                                </w:p>
                                <w:p w14:paraId="2C92E46B"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sidRPr="00994D1C">
                                    <w:rPr>
                                      <w:rFonts w:ascii="Arial" w:hAnsi="Arial" w:cs="Arial"/>
                                      <w:color w:val="000000"/>
                                      <w:sz w:val="19"/>
                                      <w:szCs w:val="19"/>
                                      <w:lang w:eastAsia="en-CA"/>
                                    </w:rPr>
                                    <w:t xml:space="preserve">Evacuate all rooms, close doors and mark with predetermined method to indicate </w:t>
                                  </w:r>
                                  <w:r>
                                    <w:rPr>
                                      <w:rFonts w:ascii="Arial" w:hAnsi="Arial" w:cs="Arial"/>
                                      <w:color w:val="000000"/>
                                      <w:sz w:val="19"/>
                                      <w:szCs w:val="19"/>
                                      <w:lang w:eastAsia="en-CA"/>
                                    </w:rPr>
                                    <w:t xml:space="preserve">rooms are </w:t>
                                  </w:r>
                                  <w:r w:rsidRPr="00994D1C">
                                    <w:rPr>
                                      <w:rFonts w:ascii="Arial" w:hAnsi="Arial" w:cs="Arial"/>
                                      <w:color w:val="000000"/>
                                      <w:sz w:val="19"/>
                                      <w:szCs w:val="19"/>
                                      <w:lang w:eastAsia="en-CA"/>
                                    </w:rPr>
                                    <w:t>empty</w:t>
                                  </w:r>
                                  <w:r>
                                    <w:rPr>
                                      <w:rFonts w:ascii="Arial" w:hAnsi="Arial" w:cs="Arial"/>
                                      <w:color w:val="000000"/>
                                      <w:sz w:val="19"/>
                                      <w:szCs w:val="19"/>
                                      <w:lang w:eastAsia="en-CA"/>
                                    </w:rPr>
                                    <w:t xml:space="preserve">  </w:t>
                                  </w:r>
                                </w:p>
                                <w:p w14:paraId="1A51B54A" w14:textId="77777777" w:rsidR="00806D9D" w:rsidRPr="00A64520"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sidRPr="00655563">
                                    <w:rPr>
                                      <w:rFonts w:ascii="Arial" w:hAnsi="Arial" w:cs="Arial"/>
                                      <w:color w:val="000000"/>
                                      <w:sz w:val="19"/>
                                      <w:szCs w:val="19"/>
                                      <w:lang w:eastAsia="en-CA"/>
                                    </w:rPr>
                                    <w:t>If fire alarms are activated, use elevators only</w:t>
                                  </w:r>
                                  <w:r>
                                    <w:rPr>
                                      <w:rFonts w:ascii="Arial" w:hAnsi="Arial" w:cs="Arial"/>
                                      <w:color w:val="000000"/>
                                      <w:sz w:val="19"/>
                                      <w:szCs w:val="19"/>
                                      <w:lang w:eastAsia="en-CA"/>
                                    </w:rPr>
                                    <w:t xml:space="preserve"> as directed by Fire Dept.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675E6" id="Text Box 51" o:spid="_x0000_s1035" type="#_x0000_t202" style="position:absolute;margin-left:156.25pt;margin-top:8.45pt;width:314.2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">
                      <v:path arrowok="t"/>
                      <v:textbox inset=".5mm,,.5mm">
                        <w:txbxContent>
                          <w:p w14:paraId="3BC46EA8" w14:textId="77777777" w:rsidR="00806D9D" w:rsidRPr="00AF2F0A"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Follow directions of your Supervisor </w:t>
                            </w:r>
                          </w:p>
                          <w:p w14:paraId="79D5F38A"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Move patients to a safe zone as follows:</w:t>
                            </w:r>
                          </w:p>
                          <w:p w14:paraId="1FECE8D3"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1</w:t>
                            </w:r>
                            <w:r w:rsidRPr="00655563">
                              <w:rPr>
                                <w:rFonts w:ascii="Arial" w:hAnsi="Arial" w:cs="Arial"/>
                                <w:b/>
                                <w:color w:val="000000"/>
                                <w:sz w:val="19"/>
                                <w:szCs w:val="19"/>
                                <w:vertAlign w:val="superscript"/>
                                <w:lang w:eastAsia="en-CA"/>
                              </w:rPr>
                              <w:t>st</w:t>
                            </w:r>
                            <w:r w:rsidRPr="00655563">
                              <w:rPr>
                                <w:rFonts w:ascii="Arial" w:hAnsi="Arial" w:cs="Arial"/>
                                <w:b/>
                                <w:color w:val="000000"/>
                                <w:sz w:val="19"/>
                                <w:szCs w:val="19"/>
                                <w:lang w:eastAsia="en-CA"/>
                              </w:rPr>
                              <w:t xml:space="preserve"> </w:t>
                            </w:r>
                            <w:r>
                              <w:rPr>
                                <w:rFonts w:ascii="Arial" w:hAnsi="Arial" w:cs="Arial"/>
                                <w:color w:val="000000"/>
                                <w:sz w:val="19"/>
                                <w:szCs w:val="19"/>
                                <w:lang w:eastAsia="en-CA"/>
                              </w:rPr>
                              <w:t>Ambulatory</w:t>
                            </w:r>
                          </w:p>
                          <w:p w14:paraId="5EACAB83"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2</w:t>
                            </w:r>
                            <w:r w:rsidRPr="00655563">
                              <w:rPr>
                                <w:rFonts w:ascii="Arial" w:hAnsi="Arial" w:cs="Arial"/>
                                <w:b/>
                                <w:color w:val="000000"/>
                                <w:sz w:val="19"/>
                                <w:szCs w:val="19"/>
                                <w:vertAlign w:val="superscript"/>
                                <w:lang w:eastAsia="en-CA"/>
                              </w:rPr>
                              <w:t>nd</w:t>
                            </w:r>
                            <w:r w:rsidRPr="00655563">
                              <w:rPr>
                                <w:rFonts w:ascii="Arial" w:hAnsi="Arial" w:cs="Arial"/>
                                <w:b/>
                                <w:color w:val="000000"/>
                                <w:sz w:val="19"/>
                                <w:szCs w:val="19"/>
                                <w:lang w:eastAsia="en-CA"/>
                              </w:rPr>
                              <w:t xml:space="preserve"> </w:t>
                            </w:r>
                            <w:r>
                              <w:rPr>
                                <w:rFonts w:ascii="Arial" w:hAnsi="Arial" w:cs="Arial"/>
                                <w:color w:val="000000"/>
                                <w:sz w:val="19"/>
                                <w:szCs w:val="19"/>
                                <w:lang w:eastAsia="en-CA"/>
                              </w:rPr>
                              <w:t>Require Assistance</w:t>
                            </w:r>
                          </w:p>
                          <w:p w14:paraId="213C97A9" w14:textId="77777777" w:rsidR="00806D9D" w:rsidRDefault="00806D9D" w:rsidP="00887E55">
                            <w:pPr>
                              <w:autoSpaceDE w:val="0"/>
                              <w:autoSpaceDN w:val="0"/>
                              <w:adjustRightInd w:val="0"/>
                              <w:ind w:left="284"/>
                              <w:rPr>
                                <w:rFonts w:ascii="Arial" w:hAnsi="Arial" w:cs="Arial"/>
                                <w:color w:val="000000"/>
                                <w:sz w:val="19"/>
                                <w:szCs w:val="19"/>
                                <w:lang w:eastAsia="en-CA"/>
                              </w:rPr>
                            </w:pPr>
                            <w:r w:rsidRPr="00655563">
                              <w:rPr>
                                <w:rFonts w:ascii="Arial" w:hAnsi="Arial" w:cs="Arial"/>
                                <w:b/>
                                <w:color w:val="000000"/>
                                <w:sz w:val="19"/>
                                <w:szCs w:val="19"/>
                                <w:lang w:eastAsia="en-CA"/>
                              </w:rPr>
                              <w:t>3</w:t>
                            </w:r>
                            <w:r w:rsidRPr="00655563">
                              <w:rPr>
                                <w:rFonts w:ascii="Arial" w:hAnsi="Arial" w:cs="Arial"/>
                                <w:b/>
                                <w:color w:val="000000"/>
                                <w:sz w:val="19"/>
                                <w:szCs w:val="19"/>
                                <w:vertAlign w:val="superscript"/>
                                <w:lang w:eastAsia="en-CA"/>
                              </w:rPr>
                              <w:t>rd</w:t>
                            </w:r>
                            <w:r>
                              <w:rPr>
                                <w:rFonts w:ascii="Arial" w:hAnsi="Arial" w:cs="Arial"/>
                                <w:color w:val="000000"/>
                                <w:sz w:val="19"/>
                                <w:szCs w:val="19"/>
                                <w:lang w:eastAsia="en-CA"/>
                              </w:rPr>
                              <w:t xml:space="preserve"> Dependent</w:t>
                            </w:r>
                          </w:p>
                          <w:p w14:paraId="2C92E46B"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sidRPr="00994D1C">
                              <w:rPr>
                                <w:rFonts w:ascii="Arial" w:hAnsi="Arial" w:cs="Arial"/>
                                <w:color w:val="000000"/>
                                <w:sz w:val="19"/>
                                <w:szCs w:val="19"/>
                                <w:lang w:eastAsia="en-CA"/>
                              </w:rPr>
                              <w:t xml:space="preserve">Evacuate all rooms, close doors and mark with predetermined method to indicate </w:t>
                            </w:r>
                            <w:r>
                              <w:rPr>
                                <w:rFonts w:ascii="Arial" w:hAnsi="Arial" w:cs="Arial"/>
                                <w:color w:val="000000"/>
                                <w:sz w:val="19"/>
                                <w:szCs w:val="19"/>
                                <w:lang w:eastAsia="en-CA"/>
                              </w:rPr>
                              <w:t xml:space="preserve">rooms are </w:t>
                            </w:r>
                            <w:r w:rsidRPr="00994D1C">
                              <w:rPr>
                                <w:rFonts w:ascii="Arial" w:hAnsi="Arial" w:cs="Arial"/>
                                <w:color w:val="000000"/>
                                <w:sz w:val="19"/>
                                <w:szCs w:val="19"/>
                                <w:lang w:eastAsia="en-CA"/>
                              </w:rPr>
                              <w:t>empty</w:t>
                            </w:r>
                            <w:r>
                              <w:rPr>
                                <w:rFonts w:ascii="Arial" w:hAnsi="Arial" w:cs="Arial"/>
                                <w:color w:val="000000"/>
                                <w:sz w:val="19"/>
                                <w:szCs w:val="19"/>
                                <w:lang w:eastAsia="en-CA"/>
                              </w:rPr>
                              <w:t xml:space="preserve">  </w:t>
                            </w:r>
                          </w:p>
                          <w:p w14:paraId="1A51B54A" w14:textId="77777777" w:rsidR="00806D9D" w:rsidRPr="00A64520"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sidRPr="00655563">
                              <w:rPr>
                                <w:rFonts w:ascii="Arial" w:hAnsi="Arial" w:cs="Arial"/>
                                <w:color w:val="000000"/>
                                <w:sz w:val="19"/>
                                <w:szCs w:val="19"/>
                                <w:lang w:eastAsia="en-CA"/>
                              </w:rPr>
                              <w:t>If fire alarms are activated, use elevators only</w:t>
                            </w:r>
                            <w:r>
                              <w:rPr>
                                <w:rFonts w:ascii="Arial" w:hAnsi="Arial" w:cs="Arial"/>
                                <w:color w:val="000000"/>
                                <w:sz w:val="19"/>
                                <w:szCs w:val="19"/>
                                <w:lang w:eastAsia="en-CA"/>
                              </w:rPr>
                              <w:t xml:space="preserve"> as directed by Fire Dept.</w:t>
                            </w:r>
                          </w:p>
                        </w:txbxContent>
                      </v:textbox>
                    </v:shape>
                  </w:pict>
                </mc:Fallback>
              </mc:AlternateContent>
            </w:r>
          </w:p>
        </w:tc>
      </w:tr>
      <w:tr w:rsidR="00887E55" w:rsidRPr="006B171F" w14:paraId="31A943BA" w14:textId="77777777" w:rsidTr="00EE1C4B">
        <w:trPr>
          <w:cantSplit/>
          <w:trHeight w:val="2256"/>
        </w:trPr>
        <w:tc>
          <w:tcPr>
            <w:tcW w:w="1021" w:type="dxa"/>
            <w:shd w:val="clear" w:color="auto" w:fill="D9D9D9"/>
            <w:textDirection w:val="btLr"/>
            <w:vAlign w:val="center"/>
          </w:tcPr>
          <w:p w14:paraId="0D4CCD9D"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Staff of Unaffected</w:t>
            </w:r>
          </w:p>
          <w:p w14:paraId="5678A9EB"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Areas</w:t>
            </w:r>
          </w:p>
        </w:tc>
        <w:tc>
          <w:tcPr>
            <w:tcW w:w="9469" w:type="dxa"/>
          </w:tcPr>
          <w:p w14:paraId="6E1B8AD0" w14:textId="77777777" w:rsidR="00887E55" w:rsidRPr="006B171F" w:rsidRDefault="00887E55" w:rsidP="00806D9D">
            <w:pPr>
              <w:rPr>
                <w:noProof/>
                <w:lang w:val="en-US" w:eastAsia="zh-TW"/>
              </w:rPr>
            </w:pPr>
            <w:r>
              <w:rPr>
                <w:noProof/>
                <w:lang w:eastAsia="en-CA"/>
              </w:rPr>
              <mc:AlternateContent>
                <mc:Choice Requires="wps">
                  <w:drawing>
                    <wp:anchor distT="0" distB="0" distL="114300" distR="114300" simplePos="0" relativeHeight="251680768" behindDoc="0" locked="0" layoutInCell="1" allowOverlap="1" wp14:anchorId="35B87B68" wp14:editId="016312F0">
                      <wp:simplePos x="0" y="0"/>
                      <wp:positionH relativeFrom="column">
                        <wp:posOffset>2570480</wp:posOffset>
                      </wp:positionH>
                      <wp:positionV relativeFrom="paragraph">
                        <wp:posOffset>168910</wp:posOffset>
                      </wp:positionV>
                      <wp:extent cx="3284220" cy="1117600"/>
                      <wp:effectExtent l="0" t="0" r="5080" b="0"/>
                      <wp:wrapNone/>
                      <wp:docPr id="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4220" cy="1117600"/>
                              </a:xfrm>
                              <a:prstGeom prst="rect">
                                <a:avLst/>
                              </a:prstGeom>
                              <a:solidFill>
                                <a:srgbClr val="FFFFFF"/>
                              </a:solidFill>
                              <a:ln w="9525">
                                <a:solidFill>
                                  <a:srgbClr val="000000"/>
                                </a:solidFill>
                                <a:miter lim="800000"/>
                                <a:headEnd/>
                                <a:tailEnd/>
                              </a:ln>
                            </wps:spPr>
                            <wps:txbx>
                              <w:txbxContent>
                                <w:p w14:paraId="047183DB"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110D94">
                                    <w:rPr>
                                      <w:rFonts w:ascii="Arial" w:hAnsi="Arial" w:cs="Arial"/>
                                      <w:color w:val="000000"/>
                                      <w:sz w:val="19"/>
                                      <w:szCs w:val="19"/>
                                      <w:lang w:eastAsia="en-CA"/>
                                    </w:rPr>
                                    <w:t>Follow</w:t>
                                  </w:r>
                                  <w:r>
                                    <w:rPr>
                                      <w:rFonts w:ascii="Arial" w:hAnsi="Arial" w:cs="Arial"/>
                                      <w:color w:val="000000"/>
                                      <w:sz w:val="19"/>
                                      <w:szCs w:val="19"/>
                                      <w:lang w:eastAsia="en-CA"/>
                                    </w:rPr>
                                    <w:t xml:space="preserve"> directions of your Supervisor</w:t>
                                  </w:r>
                                </w:p>
                                <w:p w14:paraId="11DC094E" w14:textId="77777777" w:rsidR="00806D9D" w:rsidRPr="00110D94"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110D94">
                                    <w:rPr>
                                      <w:rFonts w:ascii="Arial" w:hAnsi="Arial" w:cs="Arial"/>
                                      <w:color w:val="000000"/>
                                      <w:sz w:val="19"/>
                                      <w:szCs w:val="19"/>
                                      <w:lang w:eastAsia="en-CA"/>
                                    </w:rPr>
                                    <w:t xml:space="preserve">Prepare to receive evacuees from the </w:t>
                                  </w:r>
                                  <w:r>
                                    <w:rPr>
                                      <w:rFonts w:ascii="Arial" w:hAnsi="Arial" w:cs="Arial"/>
                                      <w:color w:val="000000"/>
                                      <w:sz w:val="19"/>
                                      <w:szCs w:val="19"/>
                                      <w:lang w:eastAsia="en-CA"/>
                                    </w:rPr>
                                    <w:t xml:space="preserve">affected </w:t>
                                  </w:r>
                                  <w:r w:rsidRPr="00110D94">
                                    <w:rPr>
                                      <w:rFonts w:ascii="Arial" w:hAnsi="Arial" w:cs="Arial"/>
                                      <w:color w:val="000000"/>
                                      <w:sz w:val="19"/>
                                      <w:szCs w:val="19"/>
                                      <w:lang w:eastAsia="en-CA"/>
                                    </w:rPr>
                                    <w:t>area</w:t>
                                  </w:r>
                                </w:p>
                                <w:p w14:paraId="415DB746"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Standby and prepare to assign staff to assist the evacuating area</w:t>
                                  </w:r>
                                </w:p>
                                <w:p w14:paraId="434CCC46"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Responding staff should bring additional resources as requested (e.g. portable oxygen, wheelchairs, stretcher)</w:t>
                                  </w:r>
                                </w:p>
                                <w:p w14:paraId="74457D15" w14:textId="77777777" w:rsidR="00806D9D" w:rsidRPr="000D082F"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Prepare for possible evacuation of your Unit / Area</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7B68" id="Text Box 50" o:spid="_x0000_s1036" type="#_x0000_t202" style="position:absolute;margin-left:202.4pt;margin-top:13.3pt;width:258.6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">
                      <v:path arrowok="t"/>
                      <v:textbox inset=".5mm,,.5mm">
                        <w:txbxContent>
                          <w:p w14:paraId="047183DB"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110D94">
                              <w:rPr>
                                <w:rFonts w:ascii="Arial" w:hAnsi="Arial" w:cs="Arial"/>
                                <w:color w:val="000000"/>
                                <w:sz w:val="19"/>
                                <w:szCs w:val="19"/>
                                <w:lang w:eastAsia="en-CA"/>
                              </w:rPr>
                              <w:t>Follow</w:t>
                            </w:r>
                            <w:r>
                              <w:rPr>
                                <w:rFonts w:ascii="Arial" w:hAnsi="Arial" w:cs="Arial"/>
                                <w:color w:val="000000"/>
                                <w:sz w:val="19"/>
                                <w:szCs w:val="19"/>
                                <w:lang w:eastAsia="en-CA"/>
                              </w:rPr>
                              <w:t xml:space="preserve"> directions of your Supervisor</w:t>
                            </w:r>
                          </w:p>
                          <w:p w14:paraId="11DC094E" w14:textId="77777777" w:rsidR="00806D9D" w:rsidRPr="00110D94"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110D94">
                              <w:rPr>
                                <w:rFonts w:ascii="Arial" w:hAnsi="Arial" w:cs="Arial"/>
                                <w:color w:val="000000"/>
                                <w:sz w:val="19"/>
                                <w:szCs w:val="19"/>
                                <w:lang w:eastAsia="en-CA"/>
                              </w:rPr>
                              <w:t xml:space="preserve">Prepare to receive evacuees from the </w:t>
                            </w:r>
                            <w:r>
                              <w:rPr>
                                <w:rFonts w:ascii="Arial" w:hAnsi="Arial" w:cs="Arial"/>
                                <w:color w:val="000000"/>
                                <w:sz w:val="19"/>
                                <w:szCs w:val="19"/>
                                <w:lang w:eastAsia="en-CA"/>
                              </w:rPr>
                              <w:t xml:space="preserve">affected </w:t>
                            </w:r>
                            <w:r w:rsidRPr="00110D94">
                              <w:rPr>
                                <w:rFonts w:ascii="Arial" w:hAnsi="Arial" w:cs="Arial"/>
                                <w:color w:val="000000"/>
                                <w:sz w:val="19"/>
                                <w:szCs w:val="19"/>
                                <w:lang w:eastAsia="en-CA"/>
                              </w:rPr>
                              <w:t>area</w:t>
                            </w:r>
                          </w:p>
                          <w:p w14:paraId="415DB746"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Standby and prepare to assign staff to assist the evacuating area</w:t>
                            </w:r>
                          </w:p>
                          <w:p w14:paraId="434CCC46" w14:textId="77777777" w:rsidR="00806D9D"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Responding staff should bring additional resources as requested (e.g. portable oxygen, wheelchairs, stretcher)</w:t>
                            </w:r>
                          </w:p>
                          <w:p w14:paraId="74457D15" w14:textId="77777777" w:rsidR="00806D9D" w:rsidRPr="000D082F" w:rsidRDefault="00806D9D" w:rsidP="00887E55">
                            <w:pPr>
                              <w:numPr>
                                <w:ilvl w:val="0"/>
                                <w:numId w:val="6"/>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Prepare for possible evacuation of your Unit / Area</w:t>
                            </w:r>
                          </w:p>
                        </w:txbxContent>
                      </v:textbox>
                    </v:shape>
                  </w:pict>
                </mc:Fallback>
              </mc:AlternateContent>
            </w:r>
            <w:r>
              <w:rPr>
                <w:noProof/>
                <w:lang w:eastAsia="en-CA"/>
              </w:rPr>
              <mc:AlternateContent>
                <mc:Choice Requires="wps">
                  <w:drawing>
                    <wp:anchor distT="0" distB="0" distL="114300" distR="114300" simplePos="0" relativeHeight="251678720" behindDoc="0" locked="0" layoutInCell="1" allowOverlap="1" wp14:anchorId="50DA1F9C" wp14:editId="5AFB73C5">
                      <wp:simplePos x="0" y="0"/>
                      <wp:positionH relativeFrom="column">
                        <wp:posOffset>110490</wp:posOffset>
                      </wp:positionH>
                      <wp:positionV relativeFrom="paragraph">
                        <wp:posOffset>130810</wp:posOffset>
                      </wp:positionV>
                      <wp:extent cx="2124075" cy="1168400"/>
                      <wp:effectExtent l="0" t="0" r="0" b="0"/>
                      <wp:wrapNone/>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075" cy="1168400"/>
                              </a:xfrm>
                              <a:prstGeom prst="rect">
                                <a:avLst/>
                              </a:prstGeom>
                              <a:solidFill>
                                <a:srgbClr val="FFFFFF"/>
                              </a:solidFill>
                              <a:ln w="9525">
                                <a:solidFill>
                                  <a:srgbClr val="000000"/>
                                </a:solidFill>
                                <a:miter lim="800000"/>
                                <a:headEnd/>
                                <a:tailEnd/>
                              </a:ln>
                            </wps:spPr>
                            <wps:txbx>
                              <w:txbxContent>
                                <w:p w14:paraId="2DF92ECE" w14:textId="2875D0B8"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advised of a</w:t>
                                  </w:r>
                                  <w:r w:rsidR="00EE1C4B">
                                    <w:rPr>
                                      <w:rFonts w:ascii="Arial" w:hAnsi="Arial" w:cs="Arial"/>
                                      <w:color w:val="000000"/>
                                      <w:sz w:val="19"/>
                                      <w:szCs w:val="19"/>
                                      <w:lang w:eastAsia="en-CA"/>
                                    </w:rPr>
                                    <w:t xml:space="preserve">n </w:t>
                                  </w:r>
                                  <w:r w:rsidR="00026470">
                                    <w:rPr>
                                      <w:rFonts w:ascii="Arial" w:hAnsi="Arial" w:cs="Arial"/>
                                      <w:color w:val="000000"/>
                                      <w:sz w:val="19"/>
                                      <w:szCs w:val="19"/>
                                      <w:lang w:eastAsia="en-CA"/>
                                    </w:rPr>
                                    <w:t>Evacuation Emergency</w:t>
                                  </w:r>
                                  <w:r>
                                    <w:rPr>
                                      <w:rFonts w:ascii="Arial" w:hAnsi="Arial" w:cs="Arial"/>
                                      <w:color w:val="000000"/>
                                      <w:sz w:val="19"/>
                                      <w:szCs w:val="19"/>
                                      <w:lang w:eastAsia="en-CA"/>
                                    </w:rPr>
                                    <w:t>, return immediately to your work area if safe to do so and report to your Supervisor.</w:t>
                                  </w:r>
                                </w:p>
                                <w:p w14:paraId="4B854E61" w14:textId="77777777" w:rsidR="00806D9D" w:rsidRPr="00430AFB" w:rsidRDefault="00806D9D" w:rsidP="00887E55">
                                  <w:pPr>
                                    <w:autoSpaceDE w:val="0"/>
                                    <w:autoSpaceDN w:val="0"/>
                                    <w:adjustRightInd w:val="0"/>
                                    <w:rPr>
                                      <w:rFonts w:ascii="Arial" w:hAnsi="Arial" w:cs="Arial"/>
                                      <w:color w:val="000000"/>
                                      <w:sz w:val="12"/>
                                      <w:szCs w:val="12"/>
                                      <w:lang w:eastAsia="en-CA"/>
                                    </w:rPr>
                                  </w:pPr>
                                </w:p>
                                <w:p w14:paraId="541CCC42"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unable to safely return to your work area, report to your work area’s Designated Receiving Area, if able and safe to do so. </w:t>
                                  </w:r>
                                </w:p>
                                <w:p w14:paraId="6FD4E4D4" w14:textId="77777777" w:rsidR="00806D9D" w:rsidRPr="005207FE"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A1F9C" id="Text Box 49" o:spid="_x0000_s1037" type="#_x0000_t202" style="position:absolute;margin-left:8.7pt;margin-top:10.3pt;width:167.2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">
                      <v:path arrowok="t"/>
                      <v:textbox inset=".5mm,,.5mm">
                        <w:txbxContent>
                          <w:p w14:paraId="2DF92ECE" w14:textId="2875D0B8"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When advised of a</w:t>
                            </w:r>
                            <w:r w:rsidR="00EE1C4B">
                              <w:rPr>
                                <w:rFonts w:ascii="Arial" w:hAnsi="Arial" w:cs="Arial"/>
                                <w:color w:val="000000"/>
                                <w:sz w:val="19"/>
                                <w:szCs w:val="19"/>
                                <w:lang w:eastAsia="en-CA"/>
                              </w:rPr>
                              <w:t xml:space="preserve">n </w:t>
                            </w:r>
                            <w:r w:rsidR="00026470">
                              <w:rPr>
                                <w:rFonts w:ascii="Arial" w:hAnsi="Arial" w:cs="Arial"/>
                                <w:color w:val="000000"/>
                                <w:sz w:val="19"/>
                                <w:szCs w:val="19"/>
                                <w:lang w:eastAsia="en-CA"/>
                              </w:rPr>
                              <w:t>Evacuation Emergency</w:t>
                            </w:r>
                            <w:r>
                              <w:rPr>
                                <w:rFonts w:ascii="Arial" w:hAnsi="Arial" w:cs="Arial"/>
                                <w:color w:val="000000"/>
                                <w:sz w:val="19"/>
                                <w:szCs w:val="19"/>
                                <w:lang w:eastAsia="en-CA"/>
                              </w:rPr>
                              <w:t>, return immediately to your work area if safe to do so and report to your Supervisor.</w:t>
                            </w:r>
                          </w:p>
                          <w:p w14:paraId="4B854E61" w14:textId="77777777" w:rsidR="00806D9D" w:rsidRPr="00430AFB" w:rsidRDefault="00806D9D" w:rsidP="00887E55">
                            <w:pPr>
                              <w:autoSpaceDE w:val="0"/>
                              <w:autoSpaceDN w:val="0"/>
                              <w:adjustRightInd w:val="0"/>
                              <w:rPr>
                                <w:rFonts w:ascii="Arial" w:hAnsi="Arial" w:cs="Arial"/>
                                <w:color w:val="000000"/>
                                <w:sz w:val="12"/>
                                <w:szCs w:val="12"/>
                                <w:lang w:eastAsia="en-CA"/>
                              </w:rPr>
                            </w:pPr>
                          </w:p>
                          <w:p w14:paraId="541CCC42" w14:textId="77777777" w:rsidR="00806D9D" w:rsidRPr="00D50DD9"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 xml:space="preserve">If unable to safely return to your work area, report to your work area’s Designated Receiving Area, if able and safe to do so. </w:t>
                            </w:r>
                          </w:p>
                          <w:p w14:paraId="6FD4E4D4" w14:textId="77777777" w:rsidR="00806D9D" w:rsidRPr="005207FE" w:rsidRDefault="00806D9D" w:rsidP="00887E55">
                            <w:pPr>
                              <w:rPr>
                                <w:sz w:val="19"/>
                                <w:szCs w:val="19"/>
                              </w:rPr>
                            </w:pPr>
                          </w:p>
                        </w:txbxContent>
                      </v:textbox>
                    </v:shape>
                  </w:pict>
                </mc:Fallback>
              </mc:AlternateContent>
            </w:r>
            <w:r>
              <w:rPr>
                <w:noProof/>
                <w:lang w:eastAsia="en-CA"/>
              </w:rPr>
              <mc:AlternateContent>
                <mc:Choice Requires="wps">
                  <w:drawing>
                    <wp:anchor distT="0" distB="0" distL="114300" distR="114300" simplePos="0" relativeHeight="251679744" behindDoc="0" locked="0" layoutInCell="1" allowOverlap="1" wp14:anchorId="7B953889" wp14:editId="26A6D628">
                      <wp:simplePos x="0" y="0"/>
                      <wp:positionH relativeFrom="column">
                        <wp:posOffset>2234565</wp:posOffset>
                      </wp:positionH>
                      <wp:positionV relativeFrom="paragraph">
                        <wp:posOffset>731520</wp:posOffset>
                      </wp:positionV>
                      <wp:extent cx="335915" cy="0"/>
                      <wp:effectExtent l="0" t="63500" r="0" b="63500"/>
                      <wp:wrapNone/>
                      <wp:docPr id="9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D38F7" id="AutoShape 48" o:spid="_x0000_s1026" type="#_x0000_t32" style="position:absolute;margin-left:175.95pt;margin-top:57.6pt;width:26.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">
                      <v:stroke endarrow="block"/>
                      <o:lock v:ext="edit" shapetype="f"/>
                    </v:shape>
                  </w:pict>
                </mc:Fallback>
              </mc:AlternateContent>
            </w:r>
          </w:p>
        </w:tc>
      </w:tr>
      <w:tr w:rsidR="00887E55" w:rsidRPr="006B171F" w14:paraId="101D4F27" w14:textId="77777777" w:rsidTr="000114D8">
        <w:trPr>
          <w:cantSplit/>
          <w:trHeight w:val="2722"/>
        </w:trPr>
        <w:tc>
          <w:tcPr>
            <w:tcW w:w="102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597FB48" w14:textId="77777777" w:rsidR="00887E55" w:rsidRPr="009C4A1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val="en-US" w:eastAsia="en-CA"/>
              </w:rPr>
              <w:t xml:space="preserve">Site Administration / </w:t>
            </w:r>
            <w:r>
              <w:rPr>
                <w:rFonts w:ascii="Arial" w:hAnsi="Arial" w:cs="Arial"/>
                <w:b/>
                <w:bCs/>
                <w:color w:val="FF0000"/>
                <w:sz w:val="20"/>
                <w:szCs w:val="20"/>
                <w:lang w:val="en-US" w:eastAsia="en-CA"/>
              </w:rPr>
              <w:t>Site     Specific Leadership Role</w:t>
            </w:r>
          </w:p>
        </w:tc>
        <w:tc>
          <w:tcPr>
            <w:tcW w:w="9469" w:type="dxa"/>
            <w:tcBorders>
              <w:left w:val="single" w:sz="4" w:space="0" w:color="auto"/>
            </w:tcBorders>
          </w:tcPr>
          <w:p w14:paraId="728FC249" w14:textId="77777777" w:rsidR="00887E55" w:rsidRPr="006B171F" w:rsidRDefault="00887E55" w:rsidP="00806D9D">
            <w:pPr>
              <w:rPr>
                <w:rFonts w:ascii="Arial" w:hAnsi="Arial" w:cs="Arial"/>
              </w:rPr>
            </w:pPr>
            <w:r w:rsidRPr="00FF6242">
              <w:rPr>
                <w:rFonts w:ascii="Arial" w:hAnsi="Arial" w:cs="Arial"/>
                <w:noProof/>
                <w:lang w:val="en-US" w:eastAsia="zh-TW"/>
              </w:rPr>
              <mc:AlternateContent>
                <mc:Choice Requires="wps">
                  <w:drawing>
                    <wp:anchor distT="0" distB="0" distL="114300" distR="114300" simplePos="0" relativeHeight="251674624" behindDoc="0" locked="0" layoutInCell="1" allowOverlap="1" wp14:anchorId="69729611" wp14:editId="6BF40CB3">
                      <wp:simplePos x="0" y="0"/>
                      <wp:positionH relativeFrom="column">
                        <wp:posOffset>4072890</wp:posOffset>
                      </wp:positionH>
                      <wp:positionV relativeFrom="paragraph">
                        <wp:posOffset>147955</wp:posOffset>
                      </wp:positionV>
                      <wp:extent cx="1414145" cy="1008380"/>
                      <wp:effectExtent l="0" t="0" r="0" b="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4145" cy="1008380"/>
                              </a:xfrm>
                              <a:prstGeom prst="rect">
                                <a:avLst/>
                              </a:prstGeom>
                              <a:solidFill>
                                <a:srgbClr val="FFFFFF"/>
                              </a:solidFill>
                              <a:ln w="9525">
                                <a:solidFill>
                                  <a:srgbClr val="000000"/>
                                </a:solidFill>
                                <a:miter lim="800000"/>
                                <a:headEnd/>
                                <a:tailEnd/>
                              </a:ln>
                            </wps:spPr>
                            <wps:txbx>
                              <w:txbxContent>
                                <w:p w14:paraId="3320ACFA"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0798B25D" w14:textId="77777777" w:rsidR="00806D9D" w:rsidRPr="006C058F" w:rsidRDefault="00806D9D" w:rsidP="00887E55">
                                  <w:pPr>
                                    <w:autoSpaceDE w:val="0"/>
                                    <w:autoSpaceDN w:val="0"/>
                                    <w:adjustRightInd w:val="0"/>
                                    <w:jc w:val="center"/>
                                    <w:rPr>
                                      <w:rFonts w:ascii="Arial" w:hAnsi="Arial" w:cs="Arial"/>
                                      <w:b/>
                                      <w:color w:val="000000"/>
                                      <w:sz w:val="19"/>
                                      <w:szCs w:val="19"/>
                                      <w:lang w:eastAsia="en-CA"/>
                                    </w:rPr>
                                  </w:pPr>
                                  <w:r w:rsidRPr="006C058F">
                                    <w:rPr>
                                      <w:rFonts w:ascii="Arial" w:hAnsi="Arial" w:cs="Arial"/>
                                      <w:b/>
                                      <w:color w:val="000000"/>
                                      <w:sz w:val="19"/>
                                      <w:szCs w:val="19"/>
                                      <w:lang w:eastAsia="en-CA"/>
                                    </w:rPr>
                                    <w:t>Announce ‘All Clear’ (three times)</w:t>
                                  </w:r>
                                </w:p>
                                <w:p w14:paraId="07FF4E77" w14:textId="77777777" w:rsidR="00806D9D" w:rsidRPr="00BC1416" w:rsidRDefault="00806D9D" w:rsidP="00887E55">
                                  <w:pPr>
                                    <w:jc w:val="cente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29611" id="Text Box 47" o:spid="_x0000_s1038" type="#_x0000_t202" style="position:absolute;margin-left:320.7pt;margin-top:11.65pt;width:111.35pt;height:7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">
                      <v:path arrowok="t"/>
                      <v:textbox inset=".5mm,,.5mm">
                        <w:txbxContent>
                          <w:p w14:paraId="3320ACFA"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0798B25D" w14:textId="77777777" w:rsidR="00806D9D" w:rsidRPr="006C058F" w:rsidRDefault="00806D9D" w:rsidP="00887E55">
                            <w:pPr>
                              <w:autoSpaceDE w:val="0"/>
                              <w:autoSpaceDN w:val="0"/>
                              <w:adjustRightInd w:val="0"/>
                              <w:jc w:val="center"/>
                              <w:rPr>
                                <w:rFonts w:ascii="Arial" w:hAnsi="Arial" w:cs="Arial"/>
                                <w:b/>
                                <w:color w:val="000000"/>
                                <w:sz w:val="19"/>
                                <w:szCs w:val="19"/>
                                <w:lang w:eastAsia="en-CA"/>
                              </w:rPr>
                            </w:pPr>
                            <w:r w:rsidRPr="006C058F">
                              <w:rPr>
                                <w:rFonts w:ascii="Arial" w:hAnsi="Arial" w:cs="Arial"/>
                                <w:b/>
                                <w:color w:val="000000"/>
                                <w:sz w:val="19"/>
                                <w:szCs w:val="19"/>
                                <w:lang w:eastAsia="en-CA"/>
                              </w:rPr>
                              <w:t>Announce ‘All Clear’ (three times)</w:t>
                            </w:r>
                          </w:p>
                          <w:p w14:paraId="07FF4E77" w14:textId="77777777" w:rsidR="00806D9D" w:rsidRPr="00BC1416" w:rsidRDefault="00806D9D" w:rsidP="00887E55">
                            <w:pPr>
                              <w:jc w:val="center"/>
                              <w:rPr>
                                <w:sz w:val="19"/>
                                <w:szCs w:val="19"/>
                              </w:rPr>
                            </w:pPr>
                          </w:p>
                        </w:txbxContent>
                      </v:textbox>
                    </v:shape>
                  </w:pict>
                </mc:Fallback>
              </mc:AlternateContent>
            </w:r>
            <w:r w:rsidRPr="00FF6242">
              <w:rPr>
                <w:rFonts w:ascii="Arial" w:hAnsi="Arial" w:cs="Arial"/>
                <w:noProof/>
                <w:lang w:val="en-US" w:eastAsia="zh-TW"/>
              </w:rPr>
              <mc:AlternateContent>
                <mc:Choice Requires="wps">
                  <w:drawing>
                    <wp:anchor distT="0" distB="0" distL="114300" distR="114300" simplePos="0" relativeHeight="251673600" behindDoc="0" locked="0" layoutInCell="1" allowOverlap="1" wp14:anchorId="0C9818E8" wp14:editId="420022B8">
                      <wp:simplePos x="0" y="0"/>
                      <wp:positionH relativeFrom="column">
                        <wp:posOffset>1717675</wp:posOffset>
                      </wp:positionH>
                      <wp:positionV relativeFrom="paragraph">
                        <wp:posOffset>140335</wp:posOffset>
                      </wp:positionV>
                      <wp:extent cx="2022475" cy="1047750"/>
                      <wp:effectExtent l="0" t="0" r="0" b="635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2475" cy="1047750"/>
                              </a:xfrm>
                              <a:prstGeom prst="rect">
                                <a:avLst/>
                              </a:prstGeom>
                              <a:solidFill>
                                <a:srgbClr val="FFFFFF"/>
                              </a:solidFill>
                              <a:ln w="9525">
                                <a:solidFill>
                                  <a:srgbClr val="000000"/>
                                </a:solidFill>
                                <a:miter lim="800000"/>
                                <a:headEnd/>
                                <a:tailEnd/>
                              </a:ln>
                            </wps:spPr>
                            <wps:txbx>
                              <w:txbxContent>
                                <w:p w14:paraId="71B64BBA" w14:textId="77777777" w:rsidR="00806D9D" w:rsidRPr="00DE2B42"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need to establish Site Command Post </w:t>
                                  </w:r>
                                  <w:r w:rsidRPr="00DE2B42">
                                    <w:rPr>
                                      <w:rFonts w:ascii="Arial" w:hAnsi="Arial" w:cs="Arial"/>
                                      <w:color w:val="000000"/>
                                      <w:sz w:val="19"/>
                                      <w:szCs w:val="19"/>
                                      <w:lang w:eastAsia="en-CA"/>
                                    </w:rPr>
                                    <w:t>(</w:t>
                                  </w:r>
                                  <w:r w:rsidRPr="00DE2B42">
                                    <w:rPr>
                                      <w:rFonts w:ascii="Arial" w:hAnsi="Arial" w:cs="Arial"/>
                                      <w:b/>
                                      <w:color w:val="000000"/>
                                      <w:sz w:val="19"/>
                                      <w:szCs w:val="19"/>
                                      <w:lang w:eastAsia="en-CA"/>
                                    </w:rPr>
                                    <w:t>Appendix 5</w:t>
                                  </w:r>
                                  <w:r w:rsidRPr="00DE2B42">
                                    <w:rPr>
                                      <w:rFonts w:ascii="Arial" w:hAnsi="Arial" w:cs="Arial"/>
                                      <w:color w:val="000000"/>
                                      <w:sz w:val="19"/>
                                      <w:szCs w:val="19"/>
                                      <w:lang w:eastAsia="en-CA"/>
                                    </w:rPr>
                                    <w:t xml:space="preserve"> </w:t>
                                  </w:r>
                                  <w:r w:rsidRPr="00DE2B42">
                                    <w:rPr>
                                      <w:rFonts w:ascii="Arial" w:hAnsi="Arial" w:cs="Arial"/>
                                      <w:b/>
                                      <w:color w:val="000000"/>
                                      <w:sz w:val="19"/>
                                      <w:szCs w:val="19"/>
                                      <w:lang w:eastAsia="en-CA"/>
                                    </w:rPr>
                                    <w:t>– Site Command Checklist</w:t>
                                  </w:r>
                                  <w:r w:rsidRPr="00DE2B42">
                                    <w:rPr>
                                      <w:rFonts w:ascii="Arial" w:hAnsi="Arial" w:cs="Arial"/>
                                      <w:color w:val="000000"/>
                                      <w:sz w:val="19"/>
                                      <w:szCs w:val="19"/>
                                      <w:lang w:eastAsia="en-CA"/>
                                    </w:rPr>
                                    <w:t>)</w:t>
                                  </w:r>
                                </w:p>
                                <w:p w14:paraId="79841926" w14:textId="77777777" w:rsidR="00806D9D" w:rsidRPr="0006177B" w:rsidRDefault="00806D9D" w:rsidP="00887E55">
                                  <w:pPr>
                                    <w:numPr>
                                      <w:ilvl w:val="0"/>
                                      <w:numId w:val="12"/>
                                    </w:numPr>
                                    <w:rPr>
                                      <w:sz w:val="19"/>
                                      <w:szCs w:val="19"/>
                                    </w:rPr>
                                  </w:pPr>
                                  <w:r w:rsidRPr="00AF5C28">
                                    <w:rPr>
                                      <w:sz w:val="19"/>
                                      <w:szCs w:val="19"/>
                                    </w:rPr>
                                    <w:t>Ensure notification to</w:t>
                                  </w:r>
                                  <w:r w:rsidRPr="0006177B">
                                    <w:rPr>
                                      <w:sz w:val="19"/>
                                      <w:szCs w:val="19"/>
                                    </w:rPr>
                                    <w:t xml:space="preserve"> Manager On-Call </w:t>
                                  </w:r>
                                </w:p>
                                <w:p w14:paraId="5BC5CD4D" w14:textId="0718BD1A" w:rsidR="00806D9D" w:rsidRPr="00AF5C28" w:rsidRDefault="00806D9D" w:rsidP="00887E55">
                                  <w:pPr>
                                    <w:jc w:val="center"/>
                                    <w:rPr>
                                      <w:sz w:val="19"/>
                                      <w:szCs w:val="19"/>
                                    </w:rPr>
                                  </w:pPr>
                                  <w:r w:rsidRPr="00AF5C28">
                                    <w:rPr>
                                      <w:sz w:val="19"/>
                                      <w:szCs w:val="19"/>
                                    </w:rPr>
                                    <w:t>(</w:t>
                                  </w:r>
                                  <w:r w:rsidRPr="00AF5C28">
                                    <w:rPr>
                                      <w:b/>
                                      <w:color w:val="FF0000"/>
                                      <w:sz w:val="19"/>
                                      <w:szCs w:val="19"/>
                                    </w:rPr>
                                    <w:t>Insert Zone Specific Contact</w:t>
                                  </w:r>
                                  <w:r w:rsidRPr="00AF5C28">
                                    <w:rPr>
                                      <w:sz w:val="19"/>
                                      <w:szCs w:val="19"/>
                                    </w:rPr>
                                    <w:t>)</w:t>
                                  </w:r>
                                </w:p>
                                <w:p w14:paraId="4E61DE9C" w14:textId="77777777" w:rsidR="00806D9D" w:rsidRPr="00BC1416"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818E8" id="Text Box 46" o:spid="_x0000_s1039" type="#_x0000_t202" style="position:absolute;margin-left:135.25pt;margin-top:11.05pt;width:159.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">
                      <v:path arrowok="t"/>
                      <v:textbox inset=".5mm,,.5mm">
                        <w:txbxContent>
                          <w:p w14:paraId="71B64BBA" w14:textId="77777777" w:rsidR="00806D9D" w:rsidRPr="00DE2B42"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need to establish Site Command Post </w:t>
                            </w:r>
                            <w:r w:rsidRPr="00DE2B42">
                              <w:rPr>
                                <w:rFonts w:ascii="Arial" w:hAnsi="Arial" w:cs="Arial"/>
                                <w:color w:val="000000"/>
                                <w:sz w:val="19"/>
                                <w:szCs w:val="19"/>
                                <w:lang w:eastAsia="en-CA"/>
                              </w:rPr>
                              <w:t>(</w:t>
                            </w:r>
                            <w:r w:rsidRPr="00DE2B42">
                              <w:rPr>
                                <w:rFonts w:ascii="Arial" w:hAnsi="Arial" w:cs="Arial"/>
                                <w:b/>
                                <w:color w:val="000000"/>
                                <w:sz w:val="19"/>
                                <w:szCs w:val="19"/>
                                <w:lang w:eastAsia="en-CA"/>
                              </w:rPr>
                              <w:t>Appendix 5</w:t>
                            </w:r>
                            <w:r w:rsidRPr="00DE2B42">
                              <w:rPr>
                                <w:rFonts w:ascii="Arial" w:hAnsi="Arial" w:cs="Arial"/>
                                <w:color w:val="000000"/>
                                <w:sz w:val="19"/>
                                <w:szCs w:val="19"/>
                                <w:lang w:eastAsia="en-CA"/>
                              </w:rPr>
                              <w:t xml:space="preserve"> </w:t>
                            </w:r>
                            <w:r w:rsidRPr="00DE2B42">
                              <w:rPr>
                                <w:rFonts w:ascii="Arial" w:hAnsi="Arial" w:cs="Arial"/>
                                <w:b/>
                                <w:color w:val="000000"/>
                                <w:sz w:val="19"/>
                                <w:szCs w:val="19"/>
                                <w:lang w:eastAsia="en-CA"/>
                              </w:rPr>
                              <w:t>– Site Command Checklist</w:t>
                            </w:r>
                            <w:r w:rsidRPr="00DE2B42">
                              <w:rPr>
                                <w:rFonts w:ascii="Arial" w:hAnsi="Arial" w:cs="Arial"/>
                                <w:color w:val="000000"/>
                                <w:sz w:val="19"/>
                                <w:szCs w:val="19"/>
                                <w:lang w:eastAsia="en-CA"/>
                              </w:rPr>
                              <w:t>)</w:t>
                            </w:r>
                          </w:p>
                          <w:p w14:paraId="79841926" w14:textId="77777777" w:rsidR="00806D9D" w:rsidRPr="0006177B" w:rsidRDefault="00806D9D" w:rsidP="00887E55">
                            <w:pPr>
                              <w:numPr>
                                <w:ilvl w:val="0"/>
                                <w:numId w:val="12"/>
                              </w:numPr>
                              <w:rPr>
                                <w:sz w:val="19"/>
                                <w:szCs w:val="19"/>
                              </w:rPr>
                            </w:pPr>
                            <w:r w:rsidRPr="00AF5C28">
                              <w:rPr>
                                <w:sz w:val="19"/>
                                <w:szCs w:val="19"/>
                              </w:rPr>
                              <w:t>Ensure notification to</w:t>
                            </w:r>
                            <w:r w:rsidRPr="0006177B">
                              <w:rPr>
                                <w:sz w:val="19"/>
                                <w:szCs w:val="19"/>
                              </w:rPr>
                              <w:t xml:space="preserve"> Manager On-Call </w:t>
                            </w:r>
                          </w:p>
                          <w:p w14:paraId="5BC5CD4D" w14:textId="0718BD1A" w:rsidR="00806D9D" w:rsidRPr="00AF5C28" w:rsidRDefault="00806D9D" w:rsidP="00887E55">
                            <w:pPr>
                              <w:jc w:val="center"/>
                              <w:rPr>
                                <w:sz w:val="19"/>
                                <w:szCs w:val="19"/>
                              </w:rPr>
                            </w:pPr>
                            <w:r w:rsidRPr="00AF5C28">
                              <w:rPr>
                                <w:sz w:val="19"/>
                                <w:szCs w:val="19"/>
                              </w:rPr>
                              <w:t>(</w:t>
                            </w:r>
                            <w:r w:rsidRPr="00AF5C28">
                              <w:rPr>
                                <w:b/>
                                <w:color w:val="FF0000"/>
                                <w:sz w:val="19"/>
                                <w:szCs w:val="19"/>
                              </w:rPr>
                              <w:t>Insert Zone Specific Contact</w:t>
                            </w:r>
                            <w:r w:rsidRPr="00AF5C28">
                              <w:rPr>
                                <w:sz w:val="19"/>
                                <w:szCs w:val="19"/>
                              </w:rPr>
                              <w:t>)</w:t>
                            </w:r>
                          </w:p>
                          <w:p w14:paraId="4E61DE9C" w14:textId="77777777" w:rsidR="00806D9D" w:rsidRPr="00BC1416"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2816" behindDoc="0" locked="0" layoutInCell="1" allowOverlap="1" wp14:anchorId="1A40CDA7" wp14:editId="431E4D38">
                      <wp:simplePos x="0" y="0"/>
                      <wp:positionH relativeFrom="column">
                        <wp:posOffset>3740150</wp:posOffset>
                      </wp:positionH>
                      <wp:positionV relativeFrom="paragraph">
                        <wp:posOffset>767080</wp:posOffset>
                      </wp:positionV>
                      <wp:extent cx="332740" cy="635"/>
                      <wp:effectExtent l="0" t="63500" r="0" b="62865"/>
                      <wp:wrapNone/>
                      <wp:docPr id="8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4AD8A" id="AutoShape 45" o:spid="_x0000_s1026" type="#_x0000_t32" style="position:absolute;margin-left:294.5pt;margin-top:60.4pt;width:26.2pt;height:.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1792" behindDoc="0" locked="0" layoutInCell="1" allowOverlap="1" wp14:anchorId="7C85371B" wp14:editId="1D9FF7E1">
                      <wp:simplePos x="0" y="0"/>
                      <wp:positionH relativeFrom="column">
                        <wp:posOffset>1384935</wp:posOffset>
                      </wp:positionH>
                      <wp:positionV relativeFrom="paragraph">
                        <wp:posOffset>767715</wp:posOffset>
                      </wp:positionV>
                      <wp:extent cx="332740" cy="635"/>
                      <wp:effectExtent l="0" t="63500" r="0" b="62865"/>
                      <wp:wrapNone/>
                      <wp:docPr id="8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9AB15" id="AutoShape 44" o:spid="_x0000_s1026" type="#_x0000_t32" style="position:absolute;margin-left:109.05pt;margin-top:60.45pt;width:26.2pt;height:.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">
                      <v:stroke endarrow="block"/>
                      <o:lock v:ext="edit" shapetype="f"/>
                    </v:shape>
                  </w:pict>
                </mc:Fallback>
              </mc:AlternateContent>
            </w:r>
            <w:r w:rsidRPr="00AD64D4">
              <w:rPr>
                <w:rFonts w:ascii="Arial" w:hAnsi="Arial" w:cs="Arial"/>
                <w:noProof/>
                <w:lang w:val="en-US" w:eastAsia="zh-TW"/>
              </w:rPr>
              <mc:AlternateContent>
                <mc:Choice Requires="wps">
                  <w:drawing>
                    <wp:anchor distT="0" distB="0" distL="114300" distR="114300" simplePos="0" relativeHeight="251672576" behindDoc="0" locked="0" layoutInCell="1" allowOverlap="1" wp14:anchorId="1CF529F7" wp14:editId="04579731">
                      <wp:simplePos x="0" y="0"/>
                      <wp:positionH relativeFrom="column">
                        <wp:posOffset>110490</wp:posOffset>
                      </wp:positionH>
                      <wp:positionV relativeFrom="paragraph">
                        <wp:posOffset>220345</wp:posOffset>
                      </wp:positionV>
                      <wp:extent cx="1274445" cy="1113790"/>
                      <wp:effectExtent l="0" t="0" r="0" b="3810"/>
                      <wp:wrapNone/>
                      <wp:docPr id="8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4445" cy="1113790"/>
                              </a:xfrm>
                              <a:prstGeom prst="rect">
                                <a:avLst/>
                              </a:prstGeom>
                              <a:solidFill>
                                <a:srgbClr val="FFFFFF"/>
                              </a:solidFill>
                              <a:ln w="9525">
                                <a:solidFill>
                                  <a:srgbClr val="000000"/>
                                </a:solidFill>
                                <a:miter lim="800000"/>
                                <a:headEnd/>
                                <a:tailEnd/>
                              </a:ln>
                            </wps:spPr>
                            <wps:txbx>
                              <w:txbxContent>
                                <w:p w14:paraId="467A6990"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w:t>
                                  </w:r>
                                  <w:r>
                                    <w:rPr>
                                      <w:rFonts w:ascii="Arial" w:hAnsi="Arial" w:cs="Arial"/>
                                      <w:color w:val="000000"/>
                                      <w:sz w:val="19"/>
                                      <w:szCs w:val="19"/>
                                      <w:lang w:eastAsia="en-CA"/>
                                    </w:rPr>
                                    <w:t xml:space="preserve"> </w:t>
                                  </w:r>
                                  <w:r w:rsidRPr="00AA7581">
                                    <w:rPr>
                                      <w:rFonts w:ascii="Arial" w:hAnsi="Arial" w:cs="Arial"/>
                                      <w:color w:val="000000"/>
                                      <w:sz w:val="19"/>
                                      <w:szCs w:val="19"/>
                                      <w:lang w:eastAsia="en-CA"/>
                                    </w:rPr>
                                    <w:t>to determine actions, based on risk</w:t>
                                  </w:r>
                                  <w:r>
                                    <w:rPr>
                                      <w:rFonts w:ascii="Arial" w:hAnsi="Arial" w:cs="Arial"/>
                                      <w:color w:val="000000"/>
                                      <w:sz w:val="19"/>
                                      <w:szCs w:val="19"/>
                                      <w:lang w:eastAsia="en-CA"/>
                                    </w:rPr>
                                    <w:t xml:space="preserve"> and possible escalation </w:t>
                                  </w:r>
                                  <w:r w:rsidRPr="00AA7581">
                                    <w:rPr>
                                      <w:rFonts w:ascii="Arial" w:hAnsi="Arial" w:cs="Arial"/>
                                      <w:color w:val="000000"/>
                                      <w:sz w:val="19"/>
                                      <w:szCs w:val="19"/>
                                      <w:lang w:eastAsia="en-CA"/>
                                    </w:rPr>
                                    <w:t>of response</w:t>
                                  </w:r>
                                </w:p>
                                <w:p w14:paraId="61309087" w14:textId="77777777" w:rsidR="00806D9D" w:rsidRPr="00BC1416"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529F7" id="Text Box 43" o:spid="_x0000_s1040" type="#_x0000_t202" style="position:absolute;margin-left:8.7pt;margin-top:17.35pt;width:100.35pt;height:8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">
                      <v:path arrowok="t"/>
                      <v:textbox inset=".5mm,,.5mm">
                        <w:txbxContent>
                          <w:p w14:paraId="467A6990"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w:t>
                            </w:r>
                            <w:r>
                              <w:rPr>
                                <w:rFonts w:ascii="Arial" w:hAnsi="Arial" w:cs="Arial"/>
                                <w:color w:val="000000"/>
                                <w:sz w:val="19"/>
                                <w:szCs w:val="19"/>
                                <w:lang w:eastAsia="en-CA"/>
                              </w:rPr>
                              <w:t xml:space="preserve"> </w:t>
                            </w:r>
                            <w:r w:rsidRPr="00AA7581">
                              <w:rPr>
                                <w:rFonts w:ascii="Arial" w:hAnsi="Arial" w:cs="Arial"/>
                                <w:color w:val="000000"/>
                                <w:sz w:val="19"/>
                                <w:szCs w:val="19"/>
                                <w:lang w:eastAsia="en-CA"/>
                              </w:rPr>
                              <w:t>to determine actions, based on risk</w:t>
                            </w:r>
                            <w:r>
                              <w:rPr>
                                <w:rFonts w:ascii="Arial" w:hAnsi="Arial" w:cs="Arial"/>
                                <w:color w:val="000000"/>
                                <w:sz w:val="19"/>
                                <w:szCs w:val="19"/>
                                <w:lang w:eastAsia="en-CA"/>
                              </w:rPr>
                              <w:t xml:space="preserve"> and possible escalation </w:t>
                            </w:r>
                            <w:r w:rsidRPr="00AA7581">
                              <w:rPr>
                                <w:rFonts w:ascii="Arial" w:hAnsi="Arial" w:cs="Arial"/>
                                <w:color w:val="000000"/>
                                <w:sz w:val="19"/>
                                <w:szCs w:val="19"/>
                                <w:lang w:eastAsia="en-CA"/>
                              </w:rPr>
                              <w:t>of response</w:t>
                            </w:r>
                          </w:p>
                          <w:p w14:paraId="61309087" w14:textId="77777777" w:rsidR="00806D9D" w:rsidRPr="00BC1416" w:rsidRDefault="00806D9D" w:rsidP="00887E55">
                            <w:pPr>
                              <w:rPr>
                                <w:sz w:val="19"/>
                                <w:szCs w:val="19"/>
                              </w:rPr>
                            </w:pPr>
                          </w:p>
                        </w:txbxContent>
                      </v:textbox>
                    </v:shape>
                  </w:pict>
                </mc:Fallback>
              </mc:AlternateContent>
            </w:r>
          </w:p>
        </w:tc>
      </w:tr>
    </w:tbl>
    <w:p w14:paraId="4F723C8C" w14:textId="77777777" w:rsidR="00887E55" w:rsidRDefault="00887E55" w:rsidP="00887E55">
      <w:pPr>
        <w:rPr>
          <w:rFonts w:ascii="Arial" w:hAnsi="Arial"/>
          <w:sz w:val="12"/>
          <w:szCs w:val="12"/>
        </w:rPr>
      </w:pPr>
    </w:p>
    <w:p w14:paraId="6C89953B" w14:textId="77777777" w:rsidR="00887E55" w:rsidRDefault="00887E55" w:rsidP="00887E55">
      <w:pPr>
        <w:rPr>
          <w:rFonts w:ascii="Arial" w:hAnsi="Arial"/>
          <w:sz w:val="12"/>
          <w:szCs w:val="12"/>
        </w:rPr>
      </w:pPr>
    </w:p>
    <w:p w14:paraId="752EF87C" w14:textId="77777777" w:rsidR="00887E55" w:rsidRDefault="00887E55" w:rsidP="00887E55">
      <w:pPr>
        <w:rPr>
          <w:rFonts w:ascii="Arial" w:hAnsi="Arial"/>
          <w:sz w:val="12"/>
          <w:szCs w:val="12"/>
        </w:rPr>
      </w:pPr>
    </w:p>
    <w:p w14:paraId="25FF9739" w14:textId="77777777" w:rsidR="00887E55" w:rsidRDefault="00887E55" w:rsidP="00887E55">
      <w:pPr>
        <w:rPr>
          <w:rFonts w:ascii="Arial" w:hAnsi="Arial"/>
          <w:sz w:val="12"/>
          <w:szCs w:val="12"/>
        </w:rPr>
      </w:pPr>
    </w:p>
    <w:p w14:paraId="59592804" w14:textId="77777777" w:rsidR="00887E55" w:rsidRDefault="00887E55" w:rsidP="00887E55">
      <w:pPr>
        <w:rPr>
          <w:rFonts w:ascii="Arial" w:hAnsi="Arial"/>
          <w:sz w:val="12"/>
          <w:szCs w:val="12"/>
        </w:rPr>
      </w:pPr>
    </w:p>
    <w:p w14:paraId="4C611824" w14:textId="77777777" w:rsidR="00887E55" w:rsidRDefault="00887E55" w:rsidP="00887E55">
      <w:pPr>
        <w:rPr>
          <w:rFonts w:ascii="Arial" w:hAnsi="Arial"/>
          <w:sz w:val="12"/>
          <w:szCs w:val="12"/>
        </w:rPr>
      </w:pPr>
    </w:p>
    <w:p w14:paraId="43E7EC21" w14:textId="77777777" w:rsidR="00887E55" w:rsidRDefault="00887E55" w:rsidP="00887E55">
      <w:pPr>
        <w:rPr>
          <w:rFonts w:ascii="Arial" w:hAnsi="Arial"/>
          <w:sz w:val="12"/>
          <w:szCs w:val="12"/>
        </w:rPr>
      </w:pPr>
    </w:p>
    <w:p w14:paraId="335A79AB" w14:textId="77777777" w:rsidR="00887E55" w:rsidRDefault="00887E55" w:rsidP="00887E55">
      <w:pPr>
        <w:rPr>
          <w:rFonts w:ascii="Arial" w:hAnsi="Arial"/>
          <w:sz w:val="12"/>
          <w:szCs w:val="12"/>
        </w:rPr>
      </w:pPr>
    </w:p>
    <w:p w14:paraId="30FA5A22" w14:textId="77777777" w:rsidR="00887E55" w:rsidRDefault="00887E55" w:rsidP="00887E55">
      <w:pPr>
        <w:rPr>
          <w:rFonts w:ascii="Arial" w:hAnsi="Arial"/>
          <w:sz w:val="12"/>
          <w:szCs w:val="12"/>
        </w:rPr>
      </w:pPr>
    </w:p>
    <w:p w14:paraId="0F6088FF" w14:textId="77777777" w:rsidR="00887E55" w:rsidRDefault="00887E55" w:rsidP="00887E55">
      <w:pPr>
        <w:rPr>
          <w:rFonts w:ascii="Arial" w:hAnsi="Arial"/>
          <w:sz w:val="12"/>
          <w:szCs w:val="12"/>
        </w:rPr>
      </w:pPr>
    </w:p>
    <w:p w14:paraId="05744C6C" w14:textId="77777777" w:rsidR="00887E55" w:rsidRDefault="00887E55" w:rsidP="00887E55">
      <w:pPr>
        <w:rPr>
          <w:rFonts w:ascii="Arial" w:hAnsi="Arial"/>
          <w:sz w:val="12"/>
          <w:szCs w:val="12"/>
        </w:rPr>
      </w:pPr>
    </w:p>
    <w:p w14:paraId="59A47E09" w14:textId="77777777" w:rsidR="00887E55" w:rsidRDefault="00887E55" w:rsidP="00887E55">
      <w:pPr>
        <w:rPr>
          <w:rFonts w:ascii="Arial" w:hAnsi="Arial"/>
          <w:sz w:val="12"/>
          <w:szCs w:val="12"/>
        </w:rPr>
      </w:pPr>
    </w:p>
    <w:p w14:paraId="1683FEF5" w14:textId="77777777" w:rsidR="00887E55" w:rsidRDefault="00887E55" w:rsidP="00887E55">
      <w:pPr>
        <w:rPr>
          <w:rFonts w:ascii="Arial" w:hAnsi="Arial"/>
          <w:sz w:val="12"/>
          <w:szCs w:val="12"/>
        </w:rPr>
      </w:pPr>
    </w:p>
    <w:p w14:paraId="60D8AEC1" w14:textId="77777777" w:rsidR="00887E55" w:rsidRDefault="00887E55" w:rsidP="00887E55">
      <w:pPr>
        <w:rPr>
          <w:rFonts w:ascii="Arial" w:hAnsi="Arial"/>
          <w:sz w:val="12"/>
          <w:szCs w:val="12"/>
        </w:rPr>
      </w:pPr>
    </w:p>
    <w:p w14:paraId="73B51354" w14:textId="77777777" w:rsidR="00887E55" w:rsidRDefault="00887E55" w:rsidP="00887E55">
      <w:pPr>
        <w:rPr>
          <w:rFonts w:ascii="Arial" w:hAnsi="Arial"/>
          <w:sz w:val="12"/>
          <w:szCs w:val="12"/>
        </w:rPr>
      </w:pPr>
    </w:p>
    <w:p w14:paraId="04B368F7" w14:textId="77777777" w:rsidR="00887E55" w:rsidRDefault="00887E55" w:rsidP="00887E55">
      <w:pPr>
        <w:rPr>
          <w:rFonts w:ascii="Arial" w:hAnsi="Arial"/>
          <w:sz w:val="12"/>
          <w:szCs w:val="12"/>
        </w:rPr>
      </w:pPr>
    </w:p>
    <w:p w14:paraId="71CE917C" w14:textId="77777777" w:rsidR="00887E55" w:rsidRDefault="00887E55" w:rsidP="00887E55">
      <w:pPr>
        <w:rPr>
          <w:rFonts w:ascii="Arial" w:hAnsi="Arial"/>
          <w:sz w:val="12"/>
          <w:szCs w:val="12"/>
        </w:rPr>
      </w:pPr>
    </w:p>
    <w:p w14:paraId="1CB0465F" w14:textId="77777777" w:rsidR="00887E55" w:rsidRDefault="00887E55" w:rsidP="00887E55">
      <w:pPr>
        <w:rPr>
          <w:rFonts w:ascii="Arial" w:hAnsi="Arial"/>
          <w:sz w:val="12"/>
          <w:szCs w:val="12"/>
        </w:rPr>
      </w:pPr>
    </w:p>
    <w:p w14:paraId="31887BF6" w14:textId="77777777" w:rsidR="00887E55" w:rsidRDefault="00887E55" w:rsidP="00887E55">
      <w:pPr>
        <w:rPr>
          <w:rFonts w:ascii="Arial" w:hAnsi="Arial"/>
          <w:sz w:val="12"/>
          <w:szCs w:val="12"/>
        </w:rPr>
      </w:pPr>
    </w:p>
    <w:p w14:paraId="5C0850DA" w14:textId="77777777" w:rsidR="00887E55" w:rsidRDefault="00887E55" w:rsidP="00887E55">
      <w:pPr>
        <w:rPr>
          <w:rFonts w:ascii="Arial" w:hAnsi="Arial"/>
          <w:sz w:val="12"/>
          <w:szCs w:val="12"/>
        </w:rPr>
      </w:pPr>
    </w:p>
    <w:p w14:paraId="461295C9" w14:textId="77777777" w:rsidR="00887E55" w:rsidRDefault="00887E55" w:rsidP="00887E55">
      <w:pPr>
        <w:rPr>
          <w:rFonts w:ascii="Arial" w:hAnsi="Arial"/>
          <w:sz w:val="12"/>
          <w:szCs w:val="12"/>
        </w:rPr>
      </w:pPr>
    </w:p>
    <w:p w14:paraId="52090AA6" w14:textId="77777777" w:rsidR="00887E55" w:rsidRDefault="00887E55" w:rsidP="00887E55">
      <w:pPr>
        <w:rPr>
          <w:rFonts w:ascii="Arial" w:hAnsi="Arial"/>
          <w:sz w:val="12"/>
          <w:szCs w:val="12"/>
        </w:rPr>
      </w:pPr>
    </w:p>
    <w:p w14:paraId="3FEA58D9" w14:textId="77777777" w:rsidR="00887E55" w:rsidRDefault="00887E55" w:rsidP="00887E55">
      <w:pPr>
        <w:rPr>
          <w:rFonts w:ascii="Arial" w:hAnsi="Arial"/>
          <w:sz w:val="12"/>
          <w:szCs w:val="12"/>
        </w:rPr>
      </w:pPr>
    </w:p>
    <w:p w14:paraId="1C5F4ECE" w14:textId="77777777" w:rsidR="00887E55" w:rsidRDefault="00887E55" w:rsidP="00887E55">
      <w:pPr>
        <w:rPr>
          <w:rFonts w:ascii="Arial" w:hAnsi="Arial"/>
          <w:sz w:val="12"/>
          <w:szCs w:val="12"/>
        </w:rPr>
      </w:pPr>
    </w:p>
    <w:p w14:paraId="0F5F03BD" w14:textId="77777777" w:rsidR="00887E55" w:rsidRDefault="00887E55" w:rsidP="00887E55">
      <w:pPr>
        <w:rPr>
          <w:rFonts w:ascii="Arial" w:hAnsi="Arial"/>
          <w:sz w:val="12"/>
          <w:szCs w:val="12"/>
        </w:rPr>
      </w:pPr>
    </w:p>
    <w:p w14:paraId="4B1F2767" w14:textId="77777777" w:rsidR="00887E55" w:rsidRDefault="00887E55" w:rsidP="00887E55">
      <w:pPr>
        <w:rPr>
          <w:rFonts w:ascii="Arial" w:hAnsi="Arial"/>
          <w:sz w:val="12"/>
          <w:szCs w:val="12"/>
        </w:rPr>
      </w:pPr>
    </w:p>
    <w:p w14:paraId="053767AC" w14:textId="77777777" w:rsidR="00887E55" w:rsidRDefault="00887E55" w:rsidP="00887E55">
      <w:pPr>
        <w:rPr>
          <w:rFonts w:ascii="Arial" w:hAnsi="Arial"/>
          <w:sz w:val="12"/>
          <w:szCs w:val="12"/>
        </w:rPr>
      </w:pPr>
    </w:p>
    <w:p w14:paraId="3990EF60" w14:textId="77777777" w:rsidR="00887E55" w:rsidRDefault="00887E55" w:rsidP="00887E55">
      <w:pPr>
        <w:rPr>
          <w:rFonts w:ascii="Arial" w:hAnsi="Arial"/>
          <w:sz w:val="12"/>
          <w:szCs w:val="12"/>
        </w:rPr>
      </w:pPr>
    </w:p>
    <w:p w14:paraId="083C1111" w14:textId="77777777" w:rsidR="00887E55" w:rsidRDefault="00887E55" w:rsidP="00887E55">
      <w:pPr>
        <w:rPr>
          <w:rFonts w:ascii="Arial" w:hAnsi="Arial"/>
          <w:sz w:val="12"/>
          <w:szCs w:val="12"/>
        </w:rPr>
      </w:pPr>
    </w:p>
    <w:p w14:paraId="03676ED4" w14:textId="77777777" w:rsidR="00887E55" w:rsidRDefault="00887E55" w:rsidP="00887E55">
      <w:pPr>
        <w:rPr>
          <w:rFonts w:ascii="Arial" w:hAnsi="Arial"/>
          <w:sz w:val="12"/>
          <w:szCs w:val="12"/>
        </w:rPr>
      </w:pPr>
    </w:p>
    <w:p w14:paraId="32137097" w14:textId="77777777" w:rsidR="00887E55" w:rsidRDefault="00887E55" w:rsidP="00887E55">
      <w:pPr>
        <w:rPr>
          <w:rFonts w:ascii="Arial" w:hAnsi="Arial"/>
          <w:sz w:val="12"/>
          <w:szCs w:val="12"/>
        </w:rPr>
      </w:pPr>
    </w:p>
    <w:p w14:paraId="2ED325D3" w14:textId="77777777" w:rsidR="00887E55" w:rsidRDefault="00887E55" w:rsidP="00887E55">
      <w:pPr>
        <w:rPr>
          <w:rFonts w:ascii="Arial" w:hAnsi="Arial"/>
          <w:sz w:val="12"/>
          <w:szCs w:val="12"/>
        </w:rPr>
      </w:pPr>
    </w:p>
    <w:p w14:paraId="755EE8BD" w14:textId="77777777" w:rsidR="00887E55" w:rsidRDefault="00887E55" w:rsidP="00887E55">
      <w:pPr>
        <w:rPr>
          <w:rFonts w:ascii="Arial" w:hAnsi="Arial"/>
          <w:sz w:val="12"/>
          <w:szCs w:val="12"/>
        </w:rPr>
      </w:pPr>
    </w:p>
    <w:p w14:paraId="551399BD" w14:textId="77777777" w:rsidR="00887E55" w:rsidRPr="002C36F0" w:rsidRDefault="00887E55" w:rsidP="00887E55">
      <w:pPr>
        <w:rPr>
          <w:rFonts w:ascii="Arial" w:hAnsi="Arial"/>
          <w:sz w:val="12"/>
          <w:szCs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887E55" w:rsidRPr="006B171F" w14:paraId="0151190A" w14:textId="77777777" w:rsidTr="00887E55">
        <w:trPr>
          <w:trHeight w:val="620"/>
        </w:trPr>
        <w:tc>
          <w:tcPr>
            <w:tcW w:w="10490" w:type="dxa"/>
            <w:gridSpan w:val="2"/>
            <w:shd w:val="clear" w:color="auto" w:fill="00B050"/>
            <w:vAlign w:val="center"/>
          </w:tcPr>
          <w:p w14:paraId="6BFDC3E5" w14:textId="45697005" w:rsidR="00887E55" w:rsidRPr="00887E55" w:rsidRDefault="00887E55" w:rsidP="00806D9D">
            <w:pPr>
              <w:jc w:val="center"/>
              <w:rPr>
                <w:rFonts w:ascii="Arial" w:hAnsi="Arial" w:cs="Arial"/>
                <w:b/>
                <w:sz w:val="32"/>
                <w:szCs w:val="32"/>
              </w:rPr>
            </w:pPr>
            <w:r>
              <w:br w:type="page"/>
            </w:r>
            <w:r w:rsidR="00026470">
              <w:rPr>
                <w:rFonts w:ascii="Arial" w:hAnsi="Arial" w:cs="Arial"/>
                <w:b/>
                <w:color w:val="FFFFFF" w:themeColor="background1"/>
                <w:sz w:val="32"/>
                <w:szCs w:val="32"/>
                <w:shd w:val="clear" w:color="auto" w:fill="00B050"/>
              </w:rPr>
              <w:t>EVACUATION</w:t>
            </w:r>
            <w:r w:rsidRPr="00887E55">
              <w:rPr>
                <w:rFonts w:ascii="Arial" w:hAnsi="Arial" w:cs="Arial"/>
                <w:b/>
                <w:color w:val="FFFFFF" w:themeColor="background1"/>
                <w:sz w:val="32"/>
                <w:szCs w:val="32"/>
                <w:shd w:val="clear" w:color="auto" w:fill="00B050"/>
              </w:rPr>
              <w:t xml:space="preserve"> PHASE 3 (EVACUATE THE FLOOR)</w:t>
            </w:r>
          </w:p>
        </w:tc>
      </w:tr>
      <w:tr w:rsidR="00887E55" w:rsidRPr="006B171F" w14:paraId="4B7C5210" w14:textId="77777777" w:rsidTr="00806D9D">
        <w:trPr>
          <w:cantSplit/>
          <w:trHeight w:val="4410"/>
        </w:trPr>
        <w:tc>
          <w:tcPr>
            <w:tcW w:w="851" w:type="dxa"/>
            <w:shd w:val="clear" w:color="auto" w:fill="D9D9D9"/>
            <w:textDirection w:val="btLr"/>
            <w:vAlign w:val="center"/>
          </w:tcPr>
          <w:p w14:paraId="1F3A3707" w14:textId="77777777" w:rsidR="00887E55"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871E7E">
              <w:rPr>
                <w:rFonts w:ascii="Arial" w:hAnsi="Arial" w:cs="Arial"/>
                <w:b/>
                <w:bCs/>
                <w:color w:val="000000"/>
                <w:sz w:val="20"/>
                <w:szCs w:val="20"/>
                <w:lang w:eastAsia="en-CA"/>
              </w:rPr>
              <w:t xml:space="preserve">Supervisor </w:t>
            </w:r>
            <w:r w:rsidRPr="00D910BA">
              <w:rPr>
                <w:rFonts w:ascii="Arial" w:hAnsi="Arial" w:cs="Arial"/>
                <w:b/>
                <w:bCs/>
                <w:color w:val="000000"/>
                <w:sz w:val="20"/>
                <w:szCs w:val="20"/>
                <w:lang w:eastAsia="en-CA"/>
              </w:rPr>
              <w:t xml:space="preserve">or Person </w:t>
            </w:r>
            <w:proofErr w:type="gramStart"/>
            <w:r w:rsidRPr="00D910BA">
              <w:rPr>
                <w:rFonts w:ascii="Arial" w:hAnsi="Arial" w:cs="Arial"/>
                <w:b/>
                <w:bCs/>
                <w:color w:val="000000"/>
                <w:sz w:val="20"/>
                <w:szCs w:val="20"/>
                <w:lang w:eastAsia="en-CA"/>
              </w:rPr>
              <w:t>In</w:t>
            </w:r>
            <w:proofErr w:type="gramEnd"/>
            <w:r w:rsidRPr="00D910BA">
              <w:rPr>
                <w:rFonts w:ascii="Arial" w:hAnsi="Arial" w:cs="Arial"/>
                <w:b/>
                <w:bCs/>
                <w:color w:val="000000"/>
                <w:sz w:val="20"/>
                <w:szCs w:val="20"/>
                <w:lang w:eastAsia="en-CA"/>
              </w:rPr>
              <w:t xml:space="preserve"> Charge</w:t>
            </w:r>
          </w:p>
          <w:p w14:paraId="175DC956" w14:textId="77777777" w:rsidR="00887E55" w:rsidRPr="00871E7E"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871E7E">
              <w:rPr>
                <w:rFonts w:ascii="Arial" w:hAnsi="Arial" w:cs="Arial"/>
                <w:b/>
                <w:bCs/>
                <w:color w:val="000000"/>
                <w:sz w:val="20"/>
                <w:szCs w:val="20"/>
                <w:lang w:eastAsia="en-CA"/>
              </w:rPr>
              <w:t xml:space="preserve">of </w:t>
            </w:r>
            <w:r>
              <w:rPr>
                <w:rFonts w:ascii="Arial" w:hAnsi="Arial" w:cs="Arial"/>
                <w:b/>
                <w:bCs/>
                <w:color w:val="000000"/>
                <w:sz w:val="20"/>
                <w:szCs w:val="20"/>
                <w:lang w:eastAsia="en-CA"/>
              </w:rPr>
              <w:t>All Areas</w:t>
            </w:r>
          </w:p>
        </w:tc>
        <w:tc>
          <w:tcPr>
            <w:tcW w:w="9639" w:type="dxa"/>
          </w:tcPr>
          <w:p w14:paraId="0401934B" w14:textId="77777777" w:rsidR="00887E55" w:rsidRPr="006B171F" w:rsidRDefault="00887E55" w:rsidP="00806D9D">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683840" behindDoc="0" locked="0" layoutInCell="1" allowOverlap="1" wp14:anchorId="2F4FD798" wp14:editId="250E9CD1">
                      <wp:simplePos x="0" y="0"/>
                      <wp:positionH relativeFrom="column">
                        <wp:posOffset>1520825</wp:posOffset>
                      </wp:positionH>
                      <wp:positionV relativeFrom="paragraph">
                        <wp:posOffset>99695</wp:posOffset>
                      </wp:positionV>
                      <wp:extent cx="4415155" cy="2571750"/>
                      <wp:effectExtent l="0" t="0" r="4445" b="635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5155" cy="2571750"/>
                              </a:xfrm>
                              <a:prstGeom prst="rect">
                                <a:avLst/>
                              </a:prstGeom>
                              <a:solidFill>
                                <a:srgbClr val="FFFFFF"/>
                              </a:solidFill>
                              <a:ln w="9525">
                                <a:solidFill>
                                  <a:srgbClr val="000000"/>
                                </a:solidFill>
                                <a:miter lim="800000"/>
                                <a:headEnd/>
                                <a:tailEnd/>
                              </a:ln>
                            </wps:spPr>
                            <wps:txbx>
                              <w:txbxContent>
                                <w:p w14:paraId="7B146752"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Direct staff to:</w:t>
                                  </w:r>
                                </w:p>
                                <w:p w14:paraId="58CC9C44"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Evacuate all occupants of the affected floor (</w:t>
                                  </w:r>
                                  <w:r w:rsidRPr="00936FCB">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p w14:paraId="3C93B0B3" w14:textId="77777777" w:rsidR="00806D9D" w:rsidRPr="00C66163"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C66163">
                                    <w:rPr>
                                      <w:rFonts w:ascii="Arial" w:hAnsi="Arial" w:cs="Arial"/>
                                      <w:color w:val="000000"/>
                                      <w:sz w:val="19"/>
                                      <w:szCs w:val="19"/>
                                      <w:lang w:eastAsia="en-CA"/>
                                    </w:rPr>
                                    <w:t xml:space="preserve">Ensure all staff and patients are safe and accounted for </w:t>
                                  </w:r>
                                </w:p>
                                <w:p w14:paraId="08EE8E42" w14:textId="77777777" w:rsidR="00806D9D" w:rsidRDefault="00806D9D" w:rsidP="00887E55">
                                  <w:pPr>
                                    <w:numPr>
                                      <w:ilvl w:val="0"/>
                                      <w:numId w:val="7"/>
                                    </w:numPr>
                                    <w:autoSpaceDE w:val="0"/>
                                    <w:autoSpaceDN w:val="0"/>
                                    <w:adjustRightInd w:val="0"/>
                                    <w:ind w:left="709"/>
                                    <w:rPr>
                                      <w:rFonts w:ascii="Arial" w:hAnsi="Arial" w:cs="Arial"/>
                                      <w:color w:val="000000"/>
                                      <w:sz w:val="19"/>
                                      <w:szCs w:val="19"/>
                                      <w:lang w:eastAsia="en-CA"/>
                                    </w:rPr>
                                  </w:pPr>
                                  <w:r w:rsidRPr="006C058F">
                                    <w:rPr>
                                      <w:rFonts w:ascii="Arial" w:hAnsi="Arial" w:cs="Arial"/>
                                      <w:color w:val="000000"/>
                                      <w:sz w:val="19"/>
                                      <w:szCs w:val="19"/>
                                      <w:lang w:eastAsia="en-CA"/>
                                    </w:rPr>
                                    <w:t xml:space="preserve">Use stairwells. If fire alarms are activated, elevators only to be used as directed by Fire Department. </w:t>
                                  </w:r>
                                </w:p>
                                <w:p w14:paraId="42D43B8A" w14:textId="77777777" w:rsidR="00806D9D" w:rsidRPr="006C058F" w:rsidRDefault="00806D9D" w:rsidP="00887E55">
                                  <w:pPr>
                                    <w:numPr>
                                      <w:ilvl w:val="0"/>
                                      <w:numId w:val="7"/>
                                    </w:numPr>
                                    <w:autoSpaceDE w:val="0"/>
                                    <w:autoSpaceDN w:val="0"/>
                                    <w:adjustRightInd w:val="0"/>
                                    <w:ind w:left="709"/>
                                    <w:rPr>
                                      <w:rFonts w:ascii="Arial" w:hAnsi="Arial" w:cs="Arial"/>
                                      <w:color w:val="000000"/>
                                      <w:sz w:val="19"/>
                                      <w:szCs w:val="19"/>
                                      <w:lang w:eastAsia="en-CA"/>
                                    </w:rPr>
                                  </w:pPr>
                                  <w:r w:rsidRPr="006C058F">
                                    <w:rPr>
                                      <w:rFonts w:ascii="Arial" w:hAnsi="Arial" w:cs="Arial"/>
                                      <w:color w:val="000000"/>
                                      <w:sz w:val="19"/>
                                      <w:szCs w:val="19"/>
                                      <w:lang w:eastAsia="en-CA"/>
                                    </w:rPr>
                                    <w:t>Evacuation-specific devices and aides are determined by the Site Administration (</w:t>
                                  </w:r>
                                  <w:r w:rsidRPr="006C058F">
                                    <w:rPr>
                                      <w:rFonts w:ascii="Arial" w:hAnsi="Arial" w:cs="Arial"/>
                                      <w:b/>
                                      <w:color w:val="000000"/>
                                      <w:sz w:val="19"/>
                                      <w:szCs w:val="19"/>
                                      <w:lang w:eastAsia="en-CA"/>
                                    </w:rPr>
                                    <w:t>Appendix 2</w:t>
                                  </w:r>
                                  <w:r w:rsidRPr="006C058F">
                                    <w:rPr>
                                      <w:rFonts w:ascii="Arial" w:hAnsi="Arial" w:cs="Arial"/>
                                      <w:color w:val="000000"/>
                                      <w:sz w:val="19"/>
                                      <w:szCs w:val="19"/>
                                      <w:lang w:eastAsia="en-CA"/>
                                    </w:rPr>
                                    <w:t>)</w:t>
                                  </w:r>
                                </w:p>
                                <w:p w14:paraId="62FCF47F" w14:textId="77777777" w:rsidR="00806D9D" w:rsidRDefault="00806D9D" w:rsidP="00887E55">
                                  <w:pPr>
                                    <w:numPr>
                                      <w:ilvl w:val="0"/>
                                      <w:numId w:val="7"/>
                                    </w:numPr>
                                    <w:autoSpaceDE w:val="0"/>
                                    <w:autoSpaceDN w:val="0"/>
                                    <w:adjustRightInd w:val="0"/>
                                    <w:ind w:left="709"/>
                                    <w:rPr>
                                      <w:rFonts w:ascii="Arial" w:hAnsi="Arial" w:cs="Arial"/>
                                      <w:color w:val="000000"/>
                                      <w:sz w:val="19"/>
                                      <w:szCs w:val="19"/>
                                      <w:lang w:eastAsia="en-CA"/>
                                    </w:rPr>
                                  </w:pPr>
                                  <w:r>
                                    <w:rPr>
                                      <w:rFonts w:ascii="Arial" w:hAnsi="Arial" w:cs="Arial"/>
                                      <w:color w:val="000000"/>
                                      <w:sz w:val="19"/>
                                      <w:szCs w:val="19"/>
                                      <w:lang w:eastAsia="en-CA"/>
                                    </w:rPr>
                                    <w:t>Site-based education resources may be required to identify evacuation-specific lift and carry techniques based on individual Site patient populations (</w:t>
                                  </w:r>
                                  <w:r w:rsidRPr="00306686">
                                    <w:rPr>
                                      <w:rFonts w:ascii="Arial" w:hAnsi="Arial" w:cs="Arial"/>
                                      <w:b/>
                                      <w:color w:val="000000"/>
                                      <w:sz w:val="19"/>
                                      <w:szCs w:val="19"/>
                                      <w:lang w:eastAsia="en-CA"/>
                                    </w:rPr>
                                    <w:t xml:space="preserve">Appendix </w:t>
                                  </w:r>
                                  <w:r>
                                    <w:rPr>
                                      <w:rFonts w:ascii="Arial" w:hAnsi="Arial" w:cs="Arial"/>
                                      <w:b/>
                                      <w:color w:val="000000"/>
                                      <w:sz w:val="19"/>
                                      <w:szCs w:val="19"/>
                                      <w:lang w:eastAsia="en-CA"/>
                                    </w:rPr>
                                    <w:t>3</w:t>
                                  </w:r>
                                  <w:r>
                                    <w:rPr>
                                      <w:rFonts w:ascii="Arial" w:hAnsi="Arial" w:cs="Arial"/>
                                      <w:color w:val="000000"/>
                                      <w:sz w:val="19"/>
                                      <w:szCs w:val="19"/>
                                      <w:lang w:eastAsia="en-CA"/>
                                    </w:rPr>
                                    <w:t xml:space="preserve">) </w:t>
                                  </w:r>
                                </w:p>
                                <w:p w14:paraId="1D3CA466"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Prepare for possible evacuation of floors directly above and directly below the affected floor, as directed by the </w:t>
                                  </w:r>
                                  <w:r w:rsidRPr="000371E9">
                                    <w:rPr>
                                      <w:rFonts w:ascii="Arial" w:hAnsi="Arial" w:cs="Arial"/>
                                      <w:color w:val="000000"/>
                                      <w:sz w:val="19"/>
                                      <w:szCs w:val="19"/>
                                      <w:lang w:eastAsia="en-CA"/>
                                    </w:rPr>
                                    <w:t>Site Command Post / Fire Dep</w:t>
                                  </w:r>
                                  <w:r>
                                    <w:rPr>
                                      <w:rFonts w:ascii="Arial" w:hAnsi="Arial" w:cs="Arial"/>
                                      <w:color w:val="000000"/>
                                      <w:sz w:val="19"/>
                                      <w:szCs w:val="19"/>
                                      <w:lang w:eastAsia="en-CA"/>
                                    </w:rPr>
                                    <w:t>ar</w:t>
                                  </w:r>
                                  <w:r w:rsidRPr="000371E9">
                                    <w:rPr>
                                      <w:rFonts w:ascii="Arial" w:hAnsi="Arial" w:cs="Arial"/>
                                      <w:color w:val="000000"/>
                                      <w:sz w:val="19"/>
                                      <w:szCs w:val="19"/>
                                      <w:lang w:eastAsia="en-CA"/>
                                    </w:rPr>
                                    <w:t>t</w:t>
                                  </w:r>
                                  <w:r>
                                    <w:rPr>
                                      <w:rFonts w:ascii="Arial" w:hAnsi="Arial" w:cs="Arial"/>
                                      <w:color w:val="000000"/>
                                      <w:sz w:val="19"/>
                                      <w:szCs w:val="19"/>
                                      <w:lang w:eastAsia="en-CA"/>
                                    </w:rPr>
                                    <w:t>ment</w:t>
                                  </w:r>
                                  <w:r w:rsidRPr="000371E9">
                                    <w:rPr>
                                      <w:rFonts w:ascii="Arial" w:hAnsi="Arial" w:cs="Arial"/>
                                      <w:color w:val="000000"/>
                                      <w:sz w:val="19"/>
                                      <w:szCs w:val="19"/>
                                      <w:lang w:eastAsia="en-CA"/>
                                    </w:rPr>
                                    <w:t>.</w:t>
                                  </w:r>
                                  <w:r>
                                    <w:rPr>
                                      <w:rFonts w:ascii="Arial" w:hAnsi="Arial" w:cs="Arial"/>
                                      <w:color w:val="000000"/>
                                      <w:sz w:val="19"/>
                                      <w:szCs w:val="19"/>
                                      <w:lang w:eastAsia="en-CA"/>
                                    </w:rPr>
                                    <w:t xml:space="preserve"> (</w:t>
                                  </w:r>
                                  <w:r w:rsidRPr="00CF6B03">
                                    <w:rPr>
                                      <w:rFonts w:ascii="Arial" w:hAnsi="Arial" w:cs="Arial"/>
                                      <w:b/>
                                      <w:color w:val="000000"/>
                                      <w:sz w:val="19"/>
                                      <w:szCs w:val="19"/>
                                      <w:lang w:eastAsia="en-CA"/>
                                    </w:rPr>
                                    <w:t xml:space="preserve">Appendix </w:t>
                                  </w:r>
                                  <w:r>
                                    <w:rPr>
                                      <w:rFonts w:ascii="Arial" w:hAnsi="Arial" w:cs="Arial"/>
                                      <w:b/>
                                      <w:color w:val="000000"/>
                                      <w:sz w:val="19"/>
                                      <w:szCs w:val="19"/>
                                      <w:lang w:eastAsia="en-CA"/>
                                    </w:rPr>
                                    <w:t>4</w:t>
                                  </w:r>
                                  <w:r>
                                    <w:rPr>
                                      <w:rFonts w:ascii="Arial" w:hAnsi="Arial" w:cs="Arial"/>
                                      <w:color w:val="000000"/>
                                      <w:sz w:val="19"/>
                                      <w:szCs w:val="19"/>
                                      <w:lang w:eastAsia="en-CA"/>
                                    </w:rPr>
                                    <w:t>)</w:t>
                                  </w:r>
                                </w:p>
                                <w:p w14:paraId="3A7BA4FD"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 xml:space="preserve"> Ensure all doors are closed and marked empty as rooms are evacuated (using predetermined method)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FD798" id="Text Box 42" o:spid="_x0000_s1041" type="#_x0000_t202" style="position:absolute;margin-left:119.75pt;margin-top:7.85pt;width:347.6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">
                      <v:path arrowok="t"/>
                      <v:textbox inset=".5mm,,.5mm">
                        <w:txbxContent>
                          <w:p w14:paraId="7B146752" w14:textId="77777777" w:rsidR="00806D9D"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Direct staff to:</w:t>
                            </w:r>
                          </w:p>
                          <w:p w14:paraId="58CC9C44"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Evacuate all occupants of the affected floor (</w:t>
                            </w:r>
                            <w:r w:rsidRPr="00936FCB">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p w14:paraId="3C93B0B3" w14:textId="77777777" w:rsidR="00806D9D" w:rsidRPr="00C66163"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C66163">
                              <w:rPr>
                                <w:rFonts w:ascii="Arial" w:hAnsi="Arial" w:cs="Arial"/>
                                <w:color w:val="000000"/>
                                <w:sz w:val="19"/>
                                <w:szCs w:val="19"/>
                                <w:lang w:eastAsia="en-CA"/>
                              </w:rPr>
                              <w:t xml:space="preserve">Ensure all staff and patients are safe and accounted for </w:t>
                            </w:r>
                          </w:p>
                          <w:p w14:paraId="08EE8E42" w14:textId="77777777" w:rsidR="00806D9D" w:rsidRDefault="00806D9D" w:rsidP="00887E55">
                            <w:pPr>
                              <w:numPr>
                                <w:ilvl w:val="0"/>
                                <w:numId w:val="7"/>
                              </w:numPr>
                              <w:autoSpaceDE w:val="0"/>
                              <w:autoSpaceDN w:val="0"/>
                              <w:adjustRightInd w:val="0"/>
                              <w:ind w:left="709"/>
                              <w:rPr>
                                <w:rFonts w:ascii="Arial" w:hAnsi="Arial" w:cs="Arial"/>
                                <w:color w:val="000000"/>
                                <w:sz w:val="19"/>
                                <w:szCs w:val="19"/>
                                <w:lang w:eastAsia="en-CA"/>
                              </w:rPr>
                            </w:pPr>
                            <w:r w:rsidRPr="006C058F">
                              <w:rPr>
                                <w:rFonts w:ascii="Arial" w:hAnsi="Arial" w:cs="Arial"/>
                                <w:color w:val="000000"/>
                                <w:sz w:val="19"/>
                                <w:szCs w:val="19"/>
                                <w:lang w:eastAsia="en-CA"/>
                              </w:rPr>
                              <w:t xml:space="preserve">Use stairwells. If fire alarms are activated, elevators only to be used as directed by Fire Department. </w:t>
                            </w:r>
                          </w:p>
                          <w:p w14:paraId="42D43B8A" w14:textId="77777777" w:rsidR="00806D9D" w:rsidRPr="006C058F" w:rsidRDefault="00806D9D" w:rsidP="00887E55">
                            <w:pPr>
                              <w:numPr>
                                <w:ilvl w:val="0"/>
                                <w:numId w:val="7"/>
                              </w:numPr>
                              <w:autoSpaceDE w:val="0"/>
                              <w:autoSpaceDN w:val="0"/>
                              <w:adjustRightInd w:val="0"/>
                              <w:ind w:left="709"/>
                              <w:rPr>
                                <w:rFonts w:ascii="Arial" w:hAnsi="Arial" w:cs="Arial"/>
                                <w:color w:val="000000"/>
                                <w:sz w:val="19"/>
                                <w:szCs w:val="19"/>
                                <w:lang w:eastAsia="en-CA"/>
                              </w:rPr>
                            </w:pPr>
                            <w:r w:rsidRPr="006C058F">
                              <w:rPr>
                                <w:rFonts w:ascii="Arial" w:hAnsi="Arial" w:cs="Arial"/>
                                <w:color w:val="000000"/>
                                <w:sz w:val="19"/>
                                <w:szCs w:val="19"/>
                                <w:lang w:eastAsia="en-CA"/>
                              </w:rPr>
                              <w:t>Evacuation-specific devices and aides are determined by the Site Administration (</w:t>
                            </w:r>
                            <w:r w:rsidRPr="006C058F">
                              <w:rPr>
                                <w:rFonts w:ascii="Arial" w:hAnsi="Arial" w:cs="Arial"/>
                                <w:b/>
                                <w:color w:val="000000"/>
                                <w:sz w:val="19"/>
                                <w:szCs w:val="19"/>
                                <w:lang w:eastAsia="en-CA"/>
                              </w:rPr>
                              <w:t>Appendix 2</w:t>
                            </w:r>
                            <w:r w:rsidRPr="006C058F">
                              <w:rPr>
                                <w:rFonts w:ascii="Arial" w:hAnsi="Arial" w:cs="Arial"/>
                                <w:color w:val="000000"/>
                                <w:sz w:val="19"/>
                                <w:szCs w:val="19"/>
                                <w:lang w:eastAsia="en-CA"/>
                              </w:rPr>
                              <w:t>)</w:t>
                            </w:r>
                          </w:p>
                          <w:p w14:paraId="62FCF47F" w14:textId="77777777" w:rsidR="00806D9D" w:rsidRDefault="00806D9D" w:rsidP="00887E55">
                            <w:pPr>
                              <w:numPr>
                                <w:ilvl w:val="0"/>
                                <w:numId w:val="7"/>
                              </w:numPr>
                              <w:autoSpaceDE w:val="0"/>
                              <w:autoSpaceDN w:val="0"/>
                              <w:adjustRightInd w:val="0"/>
                              <w:ind w:left="709"/>
                              <w:rPr>
                                <w:rFonts w:ascii="Arial" w:hAnsi="Arial" w:cs="Arial"/>
                                <w:color w:val="000000"/>
                                <w:sz w:val="19"/>
                                <w:szCs w:val="19"/>
                                <w:lang w:eastAsia="en-CA"/>
                              </w:rPr>
                            </w:pPr>
                            <w:r>
                              <w:rPr>
                                <w:rFonts w:ascii="Arial" w:hAnsi="Arial" w:cs="Arial"/>
                                <w:color w:val="000000"/>
                                <w:sz w:val="19"/>
                                <w:szCs w:val="19"/>
                                <w:lang w:eastAsia="en-CA"/>
                              </w:rPr>
                              <w:t>Site-based education resources may be required to identify evacuation-specific lift and carry techniques based on individual Site patient populations (</w:t>
                            </w:r>
                            <w:r w:rsidRPr="00306686">
                              <w:rPr>
                                <w:rFonts w:ascii="Arial" w:hAnsi="Arial" w:cs="Arial"/>
                                <w:b/>
                                <w:color w:val="000000"/>
                                <w:sz w:val="19"/>
                                <w:szCs w:val="19"/>
                                <w:lang w:eastAsia="en-CA"/>
                              </w:rPr>
                              <w:t xml:space="preserve">Appendix </w:t>
                            </w:r>
                            <w:r>
                              <w:rPr>
                                <w:rFonts w:ascii="Arial" w:hAnsi="Arial" w:cs="Arial"/>
                                <w:b/>
                                <w:color w:val="000000"/>
                                <w:sz w:val="19"/>
                                <w:szCs w:val="19"/>
                                <w:lang w:eastAsia="en-CA"/>
                              </w:rPr>
                              <w:t>3</w:t>
                            </w:r>
                            <w:r>
                              <w:rPr>
                                <w:rFonts w:ascii="Arial" w:hAnsi="Arial" w:cs="Arial"/>
                                <w:color w:val="000000"/>
                                <w:sz w:val="19"/>
                                <w:szCs w:val="19"/>
                                <w:lang w:eastAsia="en-CA"/>
                              </w:rPr>
                              <w:t xml:space="preserve">) </w:t>
                            </w:r>
                          </w:p>
                          <w:p w14:paraId="1D3CA466"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Prepare for possible evacuation of floors directly above and directly below the affected floor, as directed by the </w:t>
                            </w:r>
                            <w:r w:rsidRPr="000371E9">
                              <w:rPr>
                                <w:rFonts w:ascii="Arial" w:hAnsi="Arial" w:cs="Arial"/>
                                <w:color w:val="000000"/>
                                <w:sz w:val="19"/>
                                <w:szCs w:val="19"/>
                                <w:lang w:eastAsia="en-CA"/>
                              </w:rPr>
                              <w:t>Site Command Post / Fire Dep</w:t>
                            </w:r>
                            <w:r>
                              <w:rPr>
                                <w:rFonts w:ascii="Arial" w:hAnsi="Arial" w:cs="Arial"/>
                                <w:color w:val="000000"/>
                                <w:sz w:val="19"/>
                                <w:szCs w:val="19"/>
                                <w:lang w:eastAsia="en-CA"/>
                              </w:rPr>
                              <w:t>ar</w:t>
                            </w:r>
                            <w:r w:rsidRPr="000371E9">
                              <w:rPr>
                                <w:rFonts w:ascii="Arial" w:hAnsi="Arial" w:cs="Arial"/>
                                <w:color w:val="000000"/>
                                <w:sz w:val="19"/>
                                <w:szCs w:val="19"/>
                                <w:lang w:eastAsia="en-CA"/>
                              </w:rPr>
                              <w:t>t</w:t>
                            </w:r>
                            <w:r>
                              <w:rPr>
                                <w:rFonts w:ascii="Arial" w:hAnsi="Arial" w:cs="Arial"/>
                                <w:color w:val="000000"/>
                                <w:sz w:val="19"/>
                                <w:szCs w:val="19"/>
                                <w:lang w:eastAsia="en-CA"/>
                              </w:rPr>
                              <w:t>ment</w:t>
                            </w:r>
                            <w:r w:rsidRPr="000371E9">
                              <w:rPr>
                                <w:rFonts w:ascii="Arial" w:hAnsi="Arial" w:cs="Arial"/>
                                <w:color w:val="000000"/>
                                <w:sz w:val="19"/>
                                <w:szCs w:val="19"/>
                                <w:lang w:eastAsia="en-CA"/>
                              </w:rPr>
                              <w:t>.</w:t>
                            </w:r>
                            <w:r>
                              <w:rPr>
                                <w:rFonts w:ascii="Arial" w:hAnsi="Arial" w:cs="Arial"/>
                                <w:color w:val="000000"/>
                                <w:sz w:val="19"/>
                                <w:szCs w:val="19"/>
                                <w:lang w:eastAsia="en-CA"/>
                              </w:rPr>
                              <w:t xml:space="preserve"> (</w:t>
                            </w:r>
                            <w:r w:rsidRPr="00CF6B03">
                              <w:rPr>
                                <w:rFonts w:ascii="Arial" w:hAnsi="Arial" w:cs="Arial"/>
                                <w:b/>
                                <w:color w:val="000000"/>
                                <w:sz w:val="19"/>
                                <w:szCs w:val="19"/>
                                <w:lang w:eastAsia="en-CA"/>
                              </w:rPr>
                              <w:t xml:space="preserve">Appendix </w:t>
                            </w:r>
                            <w:r>
                              <w:rPr>
                                <w:rFonts w:ascii="Arial" w:hAnsi="Arial" w:cs="Arial"/>
                                <w:b/>
                                <w:color w:val="000000"/>
                                <w:sz w:val="19"/>
                                <w:szCs w:val="19"/>
                                <w:lang w:eastAsia="en-CA"/>
                              </w:rPr>
                              <w:t>4</w:t>
                            </w:r>
                            <w:r>
                              <w:rPr>
                                <w:rFonts w:ascii="Arial" w:hAnsi="Arial" w:cs="Arial"/>
                                <w:color w:val="000000"/>
                                <w:sz w:val="19"/>
                                <w:szCs w:val="19"/>
                                <w:lang w:eastAsia="en-CA"/>
                              </w:rPr>
                              <w:t>)</w:t>
                            </w:r>
                          </w:p>
                          <w:p w14:paraId="3A7BA4FD"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 xml:space="preserve"> Ensure all doors are closed and marked empty as rooms are evacuated (using predetermined method) </w:t>
                            </w:r>
                          </w:p>
                        </w:txbxContent>
                      </v:textbox>
                    </v:shape>
                  </w:pict>
                </mc:Fallback>
              </mc:AlternateContent>
            </w:r>
            <w:r w:rsidRPr="006B171F">
              <w:rPr>
                <w:rFonts w:ascii="Arial" w:hAnsi="Arial" w:cs="Arial"/>
                <w:noProof/>
                <w:lang w:eastAsia="en-CA"/>
              </w:rPr>
              <mc:AlternateContent>
                <mc:Choice Requires="wps">
                  <w:drawing>
                    <wp:anchor distT="0" distB="0" distL="114300" distR="114300" simplePos="0" relativeHeight="251684864" behindDoc="0" locked="0" layoutInCell="1" allowOverlap="1" wp14:anchorId="3CA2B30D" wp14:editId="48BBCB3F">
                      <wp:simplePos x="0" y="0"/>
                      <wp:positionH relativeFrom="column">
                        <wp:posOffset>51435</wp:posOffset>
                      </wp:positionH>
                      <wp:positionV relativeFrom="paragraph">
                        <wp:posOffset>887730</wp:posOffset>
                      </wp:positionV>
                      <wp:extent cx="1191260" cy="712470"/>
                      <wp:effectExtent l="0" t="0" r="2540" b="0"/>
                      <wp:wrapNone/>
                      <wp:docPr id="8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1260" cy="712470"/>
                              </a:xfrm>
                              <a:prstGeom prst="rect">
                                <a:avLst/>
                              </a:prstGeom>
                              <a:solidFill>
                                <a:srgbClr val="FFFFFF"/>
                              </a:solidFill>
                              <a:ln w="9525">
                                <a:solidFill>
                                  <a:srgbClr val="000000"/>
                                </a:solidFill>
                                <a:miter lim="800000"/>
                                <a:headEnd/>
                                <a:tailEnd/>
                              </a:ln>
                            </wps:spPr>
                            <wps:txbx>
                              <w:txbxContent>
                                <w:p w14:paraId="111C5BCF" w14:textId="77777777" w:rsidR="00806D9D" w:rsidRPr="00871E7E" w:rsidRDefault="00806D9D" w:rsidP="00887E55">
                                  <w:pPr>
                                    <w:autoSpaceDE w:val="0"/>
                                    <w:autoSpaceDN w:val="0"/>
                                    <w:adjustRightInd w:val="0"/>
                                    <w:rPr>
                                      <w:sz w:val="19"/>
                                      <w:szCs w:val="19"/>
                                    </w:rPr>
                                  </w:pPr>
                                  <w:r>
                                    <w:rPr>
                                      <w:rFonts w:ascii="Arial" w:hAnsi="Arial" w:cs="Arial"/>
                                      <w:color w:val="000000"/>
                                      <w:sz w:val="19"/>
                                      <w:szCs w:val="19"/>
                                      <w:lang w:eastAsia="en-CA"/>
                                    </w:rPr>
                                    <w:t xml:space="preserve">Ensure staff are advised of escalation of evacuation phases </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A2B30D" id="Text Box 41" o:spid="_x0000_s1042" type="#_x0000_t202" style="position:absolute;margin-left:4.05pt;margin-top:69.9pt;width:93.8pt;height:5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">
                      <v:path arrowok="t"/>
                      <v:textbox inset=".5mm,,.5mm">
                        <w:txbxContent>
                          <w:p w14:paraId="111C5BCF" w14:textId="77777777" w:rsidR="00806D9D" w:rsidRPr="00871E7E" w:rsidRDefault="00806D9D" w:rsidP="00887E55">
                            <w:pPr>
                              <w:autoSpaceDE w:val="0"/>
                              <w:autoSpaceDN w:val="0"/>
                              <w:adjustRightInd w:val="0"/>
                              <w:rPr>
                                <w:sz w:val="19"/>
                                <w:szCs w:val="19"/>
                              </w:rPr>
                            </w:pPr>
                            <w:r>
                              <w:rPr>
                                <w:rFonts w:ascii="Arial" w:hAnsi="Arial" w:cs="Arial"/>
                                <w:color w:val="000000"/>
                                <w:sz w:val="19"/>
                                <w:szCs w:val="19"/>
                                <w:lang w:eastAsia="en-CA"/>
                              </w:rPr>
                              <w:t xml:space="preserve">Ensure staff are advised of escalation of evacuation phases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5888" behindDoc="0" locked="0" layoutInCell="1" allowOverlap="1" wp14:anchorId="6770FB56" wp14:editId="74670F12">
                      <wp:simplePos x="0" y="0"/>
                      <wp:positionH relativeFrom="column">
                        <wp:posOffset>1242695</wp:posOffset>
                      </wp:positionH>
                      <wp:positionV relativeFrom="paragraph">
                        <wp:posOffset>1245235</wp:posOffset>
                      </wp:positionV>
                      <wp:extent cx="278130" cy="635"/>
                      <wp:effectExtent l="0" t="63500" r="0" b="62865"/>
                      <wp:wrapNone/>
                      <wp:docPr id="8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9C0A6" id="AutoShape 40" o:spid="_x0000_s1026" type="#_x0000_t32" style="position:absolute;margin-left:97.85pt;margin-top:98.05pt;width:21.9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">
                      <v:stroke endarrow="block"/>
                      <o:lock v:ext="edit" shapetype="f"/>
                    </v:shape>
                  </w:pict>
                </mc:Fallback>
              </mc:AlternateContent>
            </w:r>
          </w:p>
        </w:tc>
      </w:tr>
      <w:tr w:rsidR="00887E55" w:rsidRPr="006B171F" w14:paraId="367CCC23" w14:textId="77777777" w:rsidTr="00806D9D">
        <w:trPr>
          <w:cantSplit/>
          <w:trHeight w:val="2230"/>
        </w:trPr>
        <w:tc>
          <w:tcPr>
            <w:tcW w:w="851" w:type="dxa"/>
            <w:shd w:val="clear" w:color="auto" w:fill="D9D9D9"/>
            <w:textDirection w:val="btLr"/>
            <w:vAlign w:val="center"/>
          </w:tcPr>
          <w:p w14:paraId="7B651FA4"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655563">
              <w:rPr>
                <w:rFonts w:ascii="Arial" w:hAnsi="Arial" w:cs="Arial"/>
                <w:b/>
                <w:bCs/>
                <w:color w:val="000000"/>
                <w:sz w:val="20"/>
                <w:szCs w:val="20"/>
                <w:lang w:eastAsia="en-CA"/>
              </w:rPr>
              <w:t xml:space="preserve">Supervisor </w:t>
            </w:r>
            <w:r w:rsidRPr="00D910BA">
              <w:rPr>
                <w:rFonts w:ascii="Arial" w:hAnsi="Arial" w:cs="Arial"/>
                <w:b/>
                <w:bCs/>
                <w:color w:val="000000"/>
                <w:sz w:val="20"/>
                <w:szCs w:val="20"/>
                <w:lang w:eastAsia="en-CA"/>
              </w:rPr>
              <w:t xml:space="preserve">or Person </w:t>
            </w:r>
            <w:proofErr w:type="gramStart"/>
            <w:r w:rsidRPr="00D910BA">
              <w:rPr>
                <w:rFonts w:ascii="Arial" w:hAnsi="Arial" w:cs="Arial"/>
                <w:b/>
                <w:bCs/>
                <w:color w:val="000000"/>
                <w:sz w:val="20"/>
                <w:szCs w:val="20"/>
                <w:lang w:eastAsia="en-CA"/>
              </w:rPr>
              <w:t>In</w:t>
            </w:r>
            <w:proofErr w:type="gramEnd"/>
            <w:r w:rsidRPr="00D910BA">
              <w:rPr>
                <w:rFonts w:ascii="Arial" w:hAnsi="Arial" w:cs="Arial"/>
                <w:b/>
                <w:bCs/>
                <w:color w:val="000000"/>
                <w:sz w:val="20"/>
                <w:szCs w:val="20"/>
                <w:lang w:eastAsia="en-CA"/>
              </w:rPr>
              <w:t xml:space="preserve"> Charge</w:t>
            </w:r>
          </w:p>
          <w:p w14:paraId="717BC76B" w14:textId="77777777" w:rsidR="00887E55"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655563">
              <w:rPr>
                <w:rFonts w:ascii="Arial" w:hAnsi="Arial" w:cs="Arial"/>
                <w:b/>
                <w:bCs/>
                <w:color w:val="000000"/>
                <w:sz w:val="20"/>
                <w:szCs w:val="20"/>
                <w:lang w:eastAsia="en-CA"/>
              </w:rPr>
              <w:t xml:space="preserve">of All Areas </w:t>
            </w:r>
          </w:p>
        </w:tc>
        <w:tc>
          <w:tcPr>
            <w:tcW w:w="9639" w:type="dxa"/>
          </w:tcPr>
          <w:p w14:paraId="349E42FE" w14:textId="77777777" w:rsidR="00887E55" w:rsidRDefault="00887E55" w:rsidP="00806D9D">
            <w:pPr>
              <w:rPr>
                <w:rFonts w:ascii="Arial" w:hAnsi="Arial" w:cs="Arial"/>
                <w:noProof/>
                <w:lang w:eastAsia="en-CA"/>
              </w:rPr>
            </w:pPr>
            <w:r>
              <w:rPr>
                <w:rFonts w:ascii="Arial" w:hAnsi="Arial" w:cs="Arial"/>
                <w:noProof/>
                <w:lang w:eastAsia="en-CA"/>
              </w:rPr>
              <mc:AlternateContent>
                <mc:Choice Requires="wps">
                  <w:drawing>
                    <wp:anchor distT="0" distB="0" distL="114300" distR="114300" simplePos="0" relativeHeight="251712512" behindDoc="0" locked="0" layoutInCell="1" allowOverlap="1" wp14:anchorId="30BA16E8" wp14:editId="6E0D9560">
                      <wp:simplePos x="0" y="0"/>
                      <wp:positionH relativeFrom="column">
                        <wp:posOffset>2887345</wp:posOffset>
                      </wp:positionH>
                      <wp:positionV relativeFrom="paragraph">
                        <wp:posOffset>217805</wp:posOffset>
                      </wp:positionV>
                      <wp:extent cx="2529840" cy="812800"/>
                      <wp:effectExtent l="0" t="0" r="0" b="0"/>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9840" cy="812800"/>
                              </a:xfrm>
                              <a:prstGeom prst="rect">
                                <a:avLst/>
                              </a:prstGeom>
                              <a:solidFill>
                                <a:srgbClr val="FFFFFF"/>
                              </a:solidFill>
                              <a:ln w="9525">
                                <a:solidFill>
                                  <a:srgbClr val="000000"/>
                                </a:solidFill>
                                <a:miter lim="800000"/>
                                <a:headEnd/>
                                <a:tailEnd/>
                              </a:ln>
                            </wps:spPr>
                            <wps:txbx>
                              <w:txbxContent>
                                <w:p w14:paraId="3CE1B177" w14:textId="77777777" w:rsidR="00806D9D" w:rsidRPr="0056039D" w:rsidRDefault="00806D9D" w:rsidP="00887E55">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 xml:space="preserve">When directed by Site Admin / </w:t>
                                  </w:r>
                                  <w:r>
                                    <w:rPr>
                                      <w:rFonts w:ascii="Arial" w:hAnsi="Arial" w:cs="Arial"/>
                                      <w:color w:val="000000"/>
                                      <w:sz w:val="19"/>
                                      <w:szCs w:val="19"/>
                                      <w:lang w:eastAsia="en-CA"/>
                                    </w:rPr>
                                    <w:t>Designate</w:t>
                                  </w:r>
                                  <w:r w:rsidRPr="0056039D">
                                    <w:rPr>
                                      <w:rFonts w:ascii="Arial" w:hAnsi="Arial" w:cs="Arial"/>
                                      <w:color w:val="000000"/>
                                      <w:sz w:val="19"/>
                                      <w:szCs w:val="19"/>
                                      <w:lang w:eastAsia="en-CA"/>
                                    </w:rPr>
                                    <w:t xml:space="preserve"> On-Call, announce:</w:t>
                                  </w:r>
                                </w:p>
                                <w:p w14:paraId="3961FC5F" w14:textId="4276B1E1" w:rsidR="00806D9D" w:rsidRDefault="00806D9D" w:rsidP="00887E55">
                                  <w:pPr>
                                    <w:autoSpaceDE w:val="0"/>
                                    <w:autoSpaceDN w:val="0"/>
                                    <w:adjustRightInd w:val="0"/>
                                    <w:ind w:left="284"/>
                                    <w:jc w:val="center"/>
                                    <w:rPr>
                                      <w:rFonts w:ascii="Arial" w:hAnsi="Arial" w:cs="Arial"/>
                                      <w:b/>
                                      <w:bCs/>
                                      <w:color w:val="000000"/>
                                      <w:sz w:val="19"/>
                                      <w:szCs w:val="19"/>
                                      <w:lang w:eastAsia="en-CA"/>
                                    </w:rPr>
                                  </w:pPr>
                                  <w:r w:rsidRPr="0056039D">
                                    <w:rPr>
                                      <w:rFonts w:ascii="Arial" w:hAnsi="Arial" w:cs="Arial"/>
                                      <w:b/>
                                      <w:bCs/>
                                      <w:color w:val="000000"/>
                                      <w:sz w:val="19"/>
                                      <w:szCs w:val="19"/>
                                      <w:lang w:eastAsia="en-CA"/>
                                    </w:rPr>
                                    <w:t>“</w:t>
                                  </w:r>
                                  <w:r w:rsidR="00026470">
                                    <w:rPr>
                                      <w:rFonts w:ascii="Arial" w:hAnsi="Arial" w:cs="Arial"/>
                                      <w:b/>
                                      <w:bCs/>
                                      <w:color w:val="000000"/>
                                      <w:sz w:val="19"/>
                                      <w:szCs w:val="19"/>
                                      <w:lang w:eastAsia="en-CA"/>
                                    </w:rPr>
                                    <w:t>Evacuation Emergency</w:t>
                                  </w:r>
                                  <w:r w:rsidRPr="00DE2B42">
                                    <w:rPr>
                                      <w:rFonts w:ascii="Arial" w:hAnsi="Arial" w:cs="Arial"/>
                                      <w:b/>
                                      <w:bCs/>
                                      <w:color w:val="000000"/>
                                      <w:sz w:val="19"/>
                                      <w:szCs w:val="19"/>
                                      <w:lang w:eastAsia="en-CA"/>
                                    </w:rPr>
                                    <w:t>, All Clear”</w:t>
                                  </w:r>
                                </w:p>
                                <w:p w14:paraId="7F1B8FB1" w14:textId="77777777" w:rsidR="00806D9D" w:rsidRPr="0056039D" w:rsidRDefault="00806D9D" w:rsidP="00887E55">
                                  <w:pPr>
                                    <w:autoSpaceDE w:val="0"/>
                                    <w:autoSpaceDN w:val="0"/>
                                    <w:adjustRightInd w:val="0"/>
                                    <w:ind w:left="284"/>
                                    <w:jc w:val="center"/>
                                    <w:rPr>
                                      <w:rFonts w:ascii="Arial" w:hAnsi="Arial" w:cs="Arial"/>
                                      <w:color w:val="000000"/>
                                      <w:sz w:val="19"/>
                                      <w:szCs w:val="19"/>
                                      <w:lang w:eastAsia="en-CA"/>
                                    </w:rPr>
                                  </w:pPr>
                                  <w:r w:rsidRPr="00DE2B42">
                                    <w:rPr>
                                      <w:rFonts w:ascii="Arial" w:hAnsi="Arial" w:cs="Arial"/>
                                      <w:b/>
                                      <w:color w:val="000000"/>
                                      <w:sz w:val="19"/>
                                      <w:szCs w:val="19"/>
                                      <w:lang w:eastAsia="en-CA"/>
                                    </w:rPr>
                                    <w:t>(three times)</w:t>
                                  </w:r>
                                </w:p>
                                <w:p w14:paraId="5F646891" w14:textId="77777777" w:rsidR="00806D9D" w:rsidRPr="0056039D"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A16E8" id="Text Box 39" o:spid="_x0000_s1043" type="#_x0000_t202" style="position:absolute;margin-left:227.35pt;margin-top:17.15pt;width:199.2pt;height: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">
                      <v:path arrowok="t"/>
                      <v:textbox inset=".5mm,,.5mm">
                        <w:txbxContent>
                          <w:p w14:paraId="3CE1B177" w14:textId="77777777" w:rsidR="00806D9D" w:rsidRPr="0056039D" w:rsidRDefault="00806D9D" w:rsidP="00887E55">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 xml:space="preserve">When directed by Site Admin / </w:t>
                            </w:r>
                            <w:r>
                              <w:rPr>
                                <w:rFonts w:ascii="Arial" w:hAnsi="Arial" w:cs="Arial"/>
                                <w:color w:val="000000"/>
                                <w:sz w:val="19"/>
                                <w:szCs w:val="19"/>
                                <w:lang w:eastAsia="en-CA"/>
                              </w:rPr>
                              <w:t>Designate</w:t>
                            </w:r>
                            <w:r w:rsidRPr="0056039D">
                              <w:rPr>
                                <w:rFonts w:ascii="Arial" w:hAnsi="Arial" w:cs="Arial"/>
                                <w:color w:val="000000"/>
                                <w:sz w:val="19"/>
                                <w:szCs w:val="19"/>
                                <w:lang w:eastAsia="en-CA"/>
                              </w:rPr>
                              <w:t xml:space="preserve"> On-Call, announce:</w:t>
                            </w:r>
                          </w:p>
                          <w:p w14:paraId="3961FC5F" w14:textId="4276B1E1" w:rsidR="00806D9D" w:rsidRDefault="00806D9D" w:rsidP="00887E55">
                            <w:pPr>
                              <w:autoSpaceDE w:val="0"/>
                              <w:autoSpaceDN w:val="0"/>
                              <w:adjustRightInd w:val="0"/>
                              <w:ind w:left="284"/>
                              <w:jc w:val="center"/>
                              <w:rPr>
                                <w:rFonts w:ascii="Arial" w:hAnsi="Arial" w:cs="Arial"/>
                                <w:b/>
                                <w:bCs/>
                                <w:color w:val="000000"/>
                                <w:sz w:val="19"/>
                                <w:szCs w:val="19"/>
                                <w:lang w:eastAsia="en-CA"/>
                              </w:rPr>
                            </w:pPr>
                            <w:r w:rsidRPr="0056039D">
                              <w:rPr>
                                <w:rFonts w:ascii="Arial" w:hAnsi="Arial" w:cs="Arial"/>
                                <w:b/>
                                <w:bCs/>
                                <w:color w:val="000000"/>
                                <w:sz w:val="19"/>
                                <w:szCs w:val="19"/>
                                <w:lang w:eastAsia="en-CA"/>
                              </w:rPr>
                              <w:t>“</w:t>
                            </w:r>
                            <w:r w:rsidR="00026470">
                              <w:rPr>
                                <w:rFonts w:ascii="Arial" w:hAnsi="Arial" w:cs="Arial"/>
                                <w:b/>
                                <w:bCs/>
                                <w:color w:val="000000"/>
                                <w:sz w:val="19"/>
                                <w:szCs w:val="19"/>
                                <w:lang w:eastAsia="en-CA"/>
                              </w:rPr>
                              <w:t>Evacuation Emergency</w:t>
                            </w:r>
                            <w:r w:rsidRPr="00DE2B42">
                              <w:rPr>
                                <w:rFonts w:ascii="Arial" w:hAnsi="Arial" w:cs="Arial"/>
                                <w:b/>
                                <w:bCs/>
                                <w:color w:val="000000"/>
                                <w:sz w:val="19"/>
                                <w:szCs w:val="19"/>
                                <w:lang w:eastAsia="en-CA"/>
                              </w:rPr>
                              <w:t>, All Clear”</w:t>
                            </w:r>
                          </w:p>
                          <w:p w14:paraId="7F1B8FB1" w14:textId="77777777" w:rsidR="00806D9D" w:rsidRPr="0056039D" w:rsidRDefault="00806D9D" w:rsidP="00887E55">
                            <w:pPr>
                              <w:autoSpaceDE w:val="0"/>
                              <w:autoSpaceDN w:val="0"/>
                              <w:adjustRightInd w:val="0"/>
                              <w:ind w:left="284"/>
                              <w:jc w:val="center"/>
                              <w:rPr>
                                <w:rFonts w:ascii="Arial" w:hAnsi="Arial" w:cs="Arial"/>
                                <w:color w:val="000000"/>
                                <w:sz w:val="19"/>
                                <w:szCs w:val="19"/>
                                <w:lang w:eastAsia="en-CA"/>
                              </w:rPr>
                            </w:pPr>
                            <w:r w:rsidRPr="00DE2B42">
                              <w:rPr>
                                <w:rFonts w:ascii="Arial" w:hAnsi="Arial" w:cs="Arial"/>
                                <w:b/>
                                <w:color w:val="000000"/>
                                <w:sz w:val="19"/>
                                <w:szCs w:val="19"/>
                                <w:lang w:eastAsia="en-CA"/>
                              </w:rPr>
                              <w:t>(three times)</w:t>
                            </w:r>
                          </w:p>
                          <w:p w14:paraId="5F646891" w14:textId="77777777" w:rsidR="00806D9D" w:rsidRPr="0056039D"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11488" behindDoc="0" locked="0" layoutInCell="1" allowOverlap="1" wp14:anchorId="1A286E93" wp14:editId="1C26CA0E">
                      <wp:simplePos x="0" y="0"/>
                      <wp:positionH relativeFrom="column">
                        <wp:posOffset>2554605</wp:posOffset>
                      </wp:positionH>
                      <wp:positionV relativeFrom="paragraph">
                        <wp:posOffset>719455</wp:posOffset>
                      </wp:positionV>
                      <wp:extent cx="332740" cy="635"/>
                      <wp:effectExtent l="0" t="63500" r="0" b="62865"/>
                      <wp:wrapNone/>
                      <wp:docPr id="8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8B2A5" id="AutoShape 38" o:spid="_x0000_s1026" type="#_x0000_t32" style="position:absolute;margin-left:201.15pt;margin-top:56.65pt;width:26.2pt;height:.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10464" behindDoc="0" locked="0" layoutInCell="1" allowOverlap="1" wp14:anchorId="17224DF6" wp14:editId="1A1585CD">
                      <wp:simplePos x="0" y="0"/>
                      <wp:positionH relativeFrom="column">
                        <wp:posOffset>208280</wp:posOffset>
                      </wp:positionH>
                      <wp:positionV relativeFrom="paragraph">
                        <wp:posOffset>217805</wp:posOffset>
                      </wp:positionV>
                      <wp:extent cx="2346325" cy="1024890"/>
                      <wp:effectExtent l="0" t="0" r="3175" b="381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325" cy="1024890"/>
                              </a:xfrm>
                              <a:prstGeom prst="rect">
                                <a:avLst/>
                              </a:prstGeom>
                              <a:solidFill>
                                <a:srgbClr val="FFFFFF"/>
                              </a:solidFill>
                              <a:ln w="9525">
                                <a:solidFill>
                                  <a:srgbClr val="000000"/>
                                </a:solidFill>
                                <a:miter lim="800000"/>
                                <a:headEnd/>
                                <a:tailEnd/>
                              </a:ln>
                            </wps:spPr>
                            <wps:txbx>
                              <w:txbxContent>
                                <w:p w14:paraId="3B8494BE" w14:textId="77777777" w:rsidR="00806D9D" w:rsidRPr="0056039D" w:rsidRDefault="00806D9D" w:rsidP="00887E55">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684AFF2F" w14:textId="77777777" w:rsidR="00806D9D" w:rsidRDefault="00806D9D" w:rsidP="00887E55">
                                  <w:pPr>
                                    <w:autoSpaceDE w:val="0"/>
                                    <w:autoSpaceDN w:val="0"/>
                                    <w:adjustRightInd w:val="0"/>
                                    <w:ind w:left="360"/>
                                    <w:rPr>
                                      <w:rFonts w:ascii="Arial" w:hAnsi="Arial" w:cs="Arial"/>
                                      <w:b/>
                                      <w:bCs/>
                                      <w:color w:val="000000"/>
                                      <w:sz w:val="19"/>
                                      <w:szCs w:val="19"/>
                                      <w:lang w:eastAsia="en-CA"/>
                                    </w:rPr>
                                  </w:pPr>
                                </w:p>
                                <w:p w14:paraId="202C96D4" w14:textId="07BB4456" w:rsidR="00806D9D" w:rsidRPr="00DE2B42" w:rsidRDefault="00806D9D" w:rsidP="00887E55">
                                  <w:pPr>
                                    <w:autoSpaceDE w:val="0"/>
                                    <w:autoSpaceDN w:val="0"/>
                                    <w:adjustRightInd w:val="0"/>
                                    <w:ind w:left="360"/>
                                    <w:jc w:val="center"/>
                                    <w:rPr>
                                      <w:rFonts w:ascii="Arial" w:hAnsi="Arial" w:cs="Arial"/>
                                      <w:b/>
                                      <w:color w:val="000000"/>
                                      <w:sz w:val="19"/>
                                      <w:szCs w:val="19"/>
                                      <w:lang w:eastAsia="en-CA"/>
                                    </w:rPr>
                                  </w:pPr>
                                  <w:r w:rsidRPr="00DE2B42">
                                    <w:rPr>
                                      <w:rFonts w:ascii="Arial" w:hAnsi="Arial" w:cs="Arial"/>
                                      <w:b/>
                                      <w:bCs/>
                                      <w:color w:val="000000"/>
                                      <w:sz w:val="19"/>
                                      <w:szCs w:val="19"/>
                                      <w:lang w:eastAsia="en-CA"/>
                                    </w:rPr>
                                    <w:t>“</w:t>
                                  </w:r>
                                  <w:r w:rsidR="00026470">
                                    <w:rPr>
                                      <w:rFonts w:ascii="Arial" w:hAnsi="Arial" w:cs="Arial"/>
                                      <w:b/>
                                      <w:bCs/>
                                      <w:color w:val="000000"/>
                                      <w:sz w:val="19"/>
                                      <w:szCs w:val="19"/>
                                      <w:lang w:eastAsia="en-CA"/>
                                    </w:rPr>
                                    <w:t>Evacuation Emergency</w:t>
                                  </w:r>
                                  <w:r w:rsidRPr="00DE2B42">
                                    <w:rPr>
                                      <w:rFonts w:ascii="Arial" w:hAnsi="Arial" w:cs="Arial"/>
                                      <w:b/>
                                      <w:bCs/>
                                      <w:color w:val="000000"/>
                                      <w:sz w:val="19"/>
                                      <w:szCs w:val="19"/>
                                      <w:lang w:eastAsia="en-CA"/>
                                    </w:rPr>
                                    <w:t>/ Location / Phase 3”</w:t>
                                  </w:r>
                                  <w:r w:rsidRPr="00DE2B42">
                                    <w:rPr>
                                      <w:rFonts w:ascii="Arial" w:hAnsi="Arial" w:cs="Arial"/>
                                      <w:b/>
                                      <w:color w:val="000000"/>
                                      <w:sz w:val="19"/>
                                      <w:szCs w:val="19"/>
                                      <w:lang w:eastAsia="en-CA"/>
                                    </w:rPr>
                                    <w:t xml:space="preserve"> (three times)</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24DF6" id="Text Box 37" o:spid="_x0000_s1044" type="#_x0000_t202" style="position:absolute;margin-left:16.4pt;margin-top:17.15pt;width:184.75pt;height:8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">
                      <v:path arrowok="t"/>
                      <v:textbox inset=".5mm,,.5mm">
                        <w:txbxContent>
                          <w:p w14:paraId="3B8494BE" w14:textId="77777777" w:rsidR="00806D9D" w:rsidRPr="0056039D" w:rsidRDefault="00806D9D" w:rsidP="00887E55">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684AFF2F" w14:textId="77777777" w:rsidR="00806D9D" w:rsidRDefault="00806D9D" w:rsidP="00887E55">
                            <w:pPr>
                              <w:autoSpaceDE w:val="0"/>
                              <w:autoSpaceDN w:val="0"/>
                              <w:adjustRightInd w:val="0"/>
                              <w:ind w:left="360"/>
                              <w:rPr>
                                <w:rFonts w:ascii="Arial" w:hAnsi="Arial" w:cs="Arial"/>
                                <w:b/>
                                <w:bCs/>
                                <w:color w:val="000000"/>
                                <w:sz w:val="19"/>
                                <w:szCs w:val="19"/>
                                <w:lang w:eastAsia="en-CA"/>
                              </w:rPr>
                            </w:pPr>
                          </w:p>
                          <w:p w14:paraId="202C96D4" w14:textId="07BB4456" w:rsidR="00806D9D" w:rsidRPr="00DE2B42" w:rsidRDefault="00806D9D" w:rsidP="00887E55">
                            <w:pPr>
                              <w:autoSpaceDE w:val="0"/>
                              <w:autoSpaceDN w:val="0"/>
                              <w:adjustRightInd w:val="0"/>
                              <w:ind w:left="360"/>
                              <w:jc w:val="center"/>
                              <w:rPr>
                                <w:rFonts w:ascii="Arial" w:hAnsi="Arial" w:cs="Arial"/>
                                <w:b/>
                                <w:color w:val="000000"/>
                                <w:sz w:val="19"/>
                                <w:szCs w:val="19"/>
                                <w:lang w:eastAsia="en-CA"/>
                              </w:rPr>
                            </w:pPr>
                            <w:r w:rsidRPr="00DE2B42">
                              <w:rPr>
                                <w:rFonts w:ascii="Arial" w:hAnsi="Arial" w:cs="Arial"/>
                                <w:b/>
                                <w:bCs/>
                                <w:color w:val="000000"/>
                                <w:sz w:val="19"/>
                                <w:szCs w:val="19"/>
                                <w:lang w:eastAsia="en-CA"/>
                              </w:rPr>
                              <w:t>“</w:t>
                            </w:r>
                            <w:r w:rsidR="00026470">
                              <w:rPr>
                                <w:rFonts w:ascii="Arial" w:hAnsi="Arial" w:cs="Arial"/>
                                <w:b/>
                                <w:bCs/>
                                <w:color w:val="000000"/>
                                <w:sz w:val="19"/>
                                <w:szCs w:val="19"/>
                                <w:lang w:eastAsia="en-CA"/>
                              </w:rPr>
                              <w:t>Evacuation Emergency</w:t>
                            </w:r>
                            <w:r w:rsidRPr="00DE2B42">
                              <w:rPr>
                                <w:rFonts w:ascii="Arial" w:hAnsi="Arial" w:cs="Arial"/>
                                <w:b/>
                                <w:bCs/>
                                <w:color w:val="000000"/>
                                <w:sz w:val="19"/>
                                <w:szCs w:val="19"/>
                                <w:lang w:eastAsia="en-CA"/>
                              </w:rPr>
                              <w:t>/ Location / Phase 3”</w:t>
                            </w:r>
                            <w:r w:rsidRPr="00DE2B42">
                              <w:rPr>
                                <w:rFonts w:ascii="Arial" w:hAnsi="Arial" w:cs="Arial"/>
                                <w:b/>
                                <w:color w:val="000000"/>
                                <w:sz w:val="19"/>
                                <w:szCs w:val="19"/>
                                <w:lang w:eastAsia="en-CA"/>
                              </w:rPr>
                              <w:t xml:space="preserve"> (three times)</w:t>
                            </w:r>
                          </w:p>
                        </w:txbxContent>
                      </v:textbox>
                    </v:shape>
                  </w:pict>
                </mc:Fallback>
              </mc:AlternateContent>
            </w:r>
          </w:p>
        </w:tc>
      </w:tr>
      <w:tr w:rsidR="00887E55" w:rsidRPr="006B171F" w14:paraId="5D27DF2A" w14:textId="77777777" w:rsidTr="00806D9D">
        <w:trPr>
          <w:cantSplit/>
          <w:trHeight w:val="4703"/>
        </w:trPr>
        <w:tc>
          <w:tcPr>
            <w:tcW w:w="851" w:type="dxa"/>
            <w:shd w:val="clear" w:color="auto" w:fill="D9D9D9"/>
            <w:textDirection w:val="btLr"/>
            <w:vAlign w:val="center"/>
          </w:tcPr>
          <w:p w14:paraId="6CB02797" w14:textId="77777777" w:rsidR="00887E55" w:rsidRPr="00363246"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lastRenderedPageBreak/>
              <w:t>Site Administration /</w:t>
            </w:r>
          </w:p>
          <w:p w14:paraId="3CEBB3A2" w14:textId="77777777" w:rsidR="00887E55" w:rsidRPr="00844809"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t>Administrator On-Call</w:t>
            </w:r>
          </w:p>
        </w:tc>
        <w:tc>
          <w:tcPr>
            <w:tcW w:w="9639" w:type="dxa"/>
          </w:tcPr>
          <w:p w14:paraId="3957175B" w14:textId="77777777" w:rsidR="00887E55" w:rsidRPr="006B171F" w:rsidRDefault="00887E55" w:rsidP="00806D9D">
            <w:pPr>
              <w:rPr>
                <w:rFonts w:ascii="Arial" w:hAnsi="Arial" w:cs="Arial"/>
              </w:rPr>
            </w:pPr>
            <w:r>
              <w:rPr>
                <w:rFonts w:ascii="Arial" w:hAnsi="Arial" w:cs="Arial"/>
                <w:b/>
                <w:bCs/>
                <w:noProof/>
                <w:color w:val="000000"/>
                <w:sz w:val="10"/>
                <w:szCs w:val="10"/>
                <w:lang w:eastAsia="en-CA"/>
              </w:rPr>
              <mc:AlternateContent>
                <mc:Choice Requires="wps">
                  <w:drawing>
                    <wp:anchor distT="0" distB="0" distL="114300" distR="114300" simplePos="0" relativeHeight="251693056" behindDoc="0" locked="0" layoutInCell="1" allowOverlap="1" wp14:anchorId="46BABC20" wp14:editId="04CFE960">
                      <wp:simplePos x="0" y="0"/>
                      <wp:positionH relativeFrom="column">
                        <wp:posOffset>4123690</wp:posOffset>
                      </wp:positionH>
                      <wp:positionV relativeFrom="paragraph">
                        <wp:posOffset>777240</wp:posOffset>
                      </wp:positionV>
                      <wp:extent cx="433070" cy="0"/>
                      <wp:effectExtent l="0" t="63500" r="0" b="63500"/>
                      <wp:wrapNone/>
                      <wp:docPr id="7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3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0ECAA" id="AutoShape 36" o:spid="_x0000_s1026" type="#_x0000_t32" style="position:absolute;margin-left:324.7pt;margin-top:61.2pt;width:34.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7936" behindDoc="0" locked="0" layoutInCell="1" allowOverlap="1" wp14:anchorId="3738C1DF" wp14:editId="1772521E">
                      <wp:simplePos x="0" y="0"/>
                      <wp:positionH relativeFrom="column">
                        <wp:posOffset>2178685</wp:posOffset>
                      </wp:positionH>
                      <wp:positionV relativeFrom="paragraph">
                        <wp:posOffset>107950</wp:posOffset>
                      </wp:positionV>
                      <wp:extent cx="1945005" cy="1637030"/>
                      <wp:effectExtent l="0" t="0" r="0" b="1270"/>
                      <wp:wrapNone/>
                      <wp:docPr id="7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005" cy="1637030"/>
                              </a:xfrm>
                              <a:prstGeom prst="rect">
                                <a:avLst/>
                              </a:prstGeom>
                              <a:solidFill>
                                <a:srgbClr val="FFFFFF"/>
                              </a:solidFill>
                              <a:ln w="9525">
                                <a:solidFill>
                                  <a:srgbClr val="000000"/>
                                </a:solidFill>
                                <a:miter lim="800000"/>
                                <a:headEnd/>
                                <a:tailEnd/>
                              </a:ln>
                            </wps:spPr>
                            <wps:txbx>
                              <w:txbxContent>
                                <w:p w14:paraId="2B7555D8" w14:textId="77777777" w:rsidR="00806D9D" w:rsidRPr="00DE2B42" w:rsidRDefault="00806D9D" w:rsidP="00887E55">
                                  <w:pPr>
                                    <w:numPr>
                                      <w:ilvl w:val="0"/>
                                      <w:numId w:val="4"/>
                                    </w:numPr>
                                    <w:autoSpaceDE w:val="0"/>
                                    <w:autoSpaceDN w:val="0"/>
                                    <w:adjustRightInd w:val="0"/>
                                    <w:ind w:left="284" w:hanging="284"/>
                                    <w:rPr>
                                      <w:rFonts w:ascii="Arial" w:hAnsi="Arial" w:cs="Arial"/>
                                      <w:b/>
                                      <w:color w:val="000000"/>
                                      <w:sz w:val="19"/>
                                      <w:szCs w:val="19"/>
                                      <w:lang w:eastAsia="en-CA"/>
                                    </w:rPr>
                                  </w:pPr>
                                  <w:r w:rsidRPr="00AA7581">
                                    <w:rPr>
                                      <w:rFonts w:ascii="Arial" w:hAnsi="Arial" w:cs="Arial"/>
                                      <w:color w:val="000000"/>
                                      <w:sz w:val="19"/>
                                      <w:szCs w:val="19"/>
                                      <w:lang w:eastAsia="en-CA"/>
                                    </w:rPr>
                                    <w:t>Determine need to establish Site Command Post to coordinate actions and communications to staff</w:t>
                                  </w:r>
                                  <w:r>
                                    <w:rPr>
                                      <w:rFonts w:ascii="Arial" w:hAnsi="Arial" w:cs="Arial"/>
                                      <w:color w:val="000000"/>
                                      <w:sz w:val="19"/>
                                      <w:szCs w:val="19"/>
                                      <w:lang w:eastAsia="en-CA"/>
                                    </w:rPr>
                                    <w:t xml:space="preserve"> </w:t>
                                  </w:r>
                                  <w:r w:rsidRPr="00DE2B42">
                                    <w:rPr>
                                      <w:rFonts w:ascii="Arial" w:hAnsi="Arial" w:cs="Arial"/>
                                      <w:b/>
                                      <w:color w:val="000000"/>
                                      <w:sz w:val="19"/>
                                      <w:szCs w:val="19"/>
                                      <w:lang w:eastAsia="en-CA"/>
                                    </w:rPr>
                                    <w:t>(Appendix 5 – Site Command Checklist)</w:t>
                                  </w:r>
                                </w:p>
                                <w:p w14:paraId="4F6B0B85" w14:textId="77777777" w:rsidR="00806D9D" w:rsidRDefault="00806D9D" w:rsidP="00887E55">
                                  <w:pPr>
                                    <w:numPr>
                                      <w:ilvl w:val="0"/>
                                      <w:numId w:val="4"/>
                                    </w:numPr>
                                    <w:rPr>
                                      <w:rFonts w:ascii="Arial" w:hAnsi="Arial" w:cs="Arial"/>
                                      <w:color w:val="000000"/>
                                      <w:sz w:val="19"/>
                                      <w:szCs w:val="19"/>
                                      <w:lang w:eastAsia="en-CA"/>
                                    </w:rPr>
                                  </w:pPr>
                                  <w:r>
                                    <w:rPr>
                                      <w:rFonts w:ascii="Arial" w:hAnsi="Arial" w:cs="Arial"/>
                                      <w:color w:val="000000"/>
                                      <w:sz w:val="19"/>
                                      <w:szCs w:val="19"/>
                                      <w:lang w:eastAsia="en-CA"/>
                                    </w:rPr>
                                    <w:t xml:space="preserve">    Ensure notification to   </w:t>
                                  </w:r>
                                </w:p>
                                <w:p w14:paraId="58A5D52A" w14:textId="77777777" w:rsidR="00806D9D" w:rsidRDefault="00806D9D" w:rsidP="00887E55">
                                  <w:pPr>
                                    <w:rPr>
                                      <w:rFonts w:ascii="Arial" w:hAnsi="Arial" w:cs="Arial"/>
                                      <w:color w:val="000000"/>
                                      <w:sz w:val="19"/>
                                      <w:szCs w:val="19"/>
                                      <w:lang w:eastAsia="en-CA"/>
                                    </w:rPr>
                                  </w:pPr>
                                  <w:r>
                                    <w:rPr>
                                      <w:rFonts w:ascii="Arial" w:hAnsi="Arial" w:cs="Arial"/>
                                      <w:color w:val="000000"/>
                                      <w:sz w:val="19"/>
                                      <w:szCs w:val="19"/>
                                      <w:lang w:eastAsia="en-CA"/>
                                    </w:rPr>
                                    <w:t xml:space="preserve">      </w:t>
                                  </w:r>
                                  <w:r>
                                    <w:rPr>
                                      <w:rFonts w:ascii="Arial" w:hAnsi="Arial" w:cs="Arial"/>
                                      <w:color w:val="FF0000"/>
                                      <w:sz w:val="19"/>
                                      <w:szCs w:val="19"/>
                                      <w:lang w:eastAsia="en-CA"/>
                                    </w:rPr>
                                    <w:t xml:space="preserve">Site Specific </w:t>
                                  </w:r>
                                  <w:r w:rsidRPr="00AF5C28">
                                    <w:rPr>
                                      <w:rFonts w:ascii="Arial" w:hAnsi="Arial" w:cs="Arial"/>
                                      <w:color w:val="000000"/>
                                      <w:sz w:val="19"/>
                                      <w:szCs w:val="19"/>
                                      <w:lang w:eastAsia="en-CA"/>
                                    </w:rPr>
                                    <w:t xml:space="preserve">Manager </w:t>
                                  </w:r>
                                </w:p>
                                <w:p w14:paraId="6CEFA304" w14:textId="6454A031" w:rsidR="00806D9D" w:rsidRPr="00AF5C28" w:rsidRDefault="00806D9D" w:rsidP="00887E55">
                                  <w:pPr>
                                    <w:rPr>
                                      <w:rFonts w:ascii="Arial" w:hAnsi="Arial" w:cs="Arial"/>
                                      <w:b/>
                                      <w:color w:val="FF0000"/>
                                      <w:sz w:val="19"/>
                                      <w:szCs w:val="19"/>
                                      <w:lang w:eastAsia="en-CA"/>
                                    </w:rPr>
                                  </w:pPr>
                                  <w:r>
                                    <w:rPr>
                                      <w:rFonts w:ascii="Arial" w:hAnsi="Arial" w:cs="Arial"/>
                                      <w:color w:val="000000"/>
                                      <w:sz w:val="19"/>
                                      <w:szCs w:val="19"/>
                                      <w:lang w:eastAsia="en-CA"/>
                                    </w:rPr>
                                    <w:t xml:space="preserve">       (</w:t>
                                  </w:r>
                                  <w:r w:rsidRPr="00AF5C28">
                                    <w:rPr>
                                      <w:rFonts w:ascii="Arial" w:hAnsi="Arial" w:cs="Arial"/>
                                      <w:b/>
                                      <w:color w:val="FF0000"/>
                                      <w:sz w:val="19"/>
                                      <w:szCs w:val="19"/>
                                      <w:lang w:eastAsia="en-CA"/>
                                    </w:rPr>
                                    <w:t xml:space="preserve">Insert Zone Specific </w:t>
                                  </w:r>
                                </w:p>
                                <w:p w14:paraId="404DCCD6" w14:textId="77777777" w:rsidR="00806D9D" w:rsidRPr="00AF5C28" w:rsidRDefault="00806D9D" w:rsidP="00887E55">
                                  <w:pPr>
                                    <w:rPr>
                                      <w:rFonts w:ascii="Arial" w:hAnsi="Arial" w:cs="Arial"/>
                                      <w:color w:val="000000"/>
                                      <w:sz w:val="19"/>
                                      <w:szCs w:val="19"/>
                                      <w:lang w:eastAsia="en-CA"/>
                                    </w:rPr>
                                  </w:pPr>
                                  <w:r w:rsidRPr="00AF5C28">
                                    <w:rPr>
                                      <w:rFonts w:ascii="Arial" w:hAnsi="Arial" w:cs="Arial"/>
                                      <w:b/>
                                      <w:color w:val="FF0000"/>
                                      <w:sz w:val="19"/>
                                      <w:szCs w:val="19"/>
                                      <w:lang w:eastAsia="en-CA"/>
                                    </w:rPr>
                                    <w:t xml:space="preserve">      Contact</w:t>
                                  </w:r>
                                  <w:r w:rsidRPr="00AF5C28">
                                    <w:rPr>
                                      <w:rFonts w:ascii="Arial" w:hAnsi="Arial" w:cs="Arial"/>
                                      <w:color w:val="000000"/>
                                      <w:sz w:val="19"/>
                                      <w:szCs w:val="19"/>
                                      <w:lang w:eastAsia="en-CA"/>
                                    </w:rPr>
                                    <w:t>)</w:t>
                                  </w:r>
                                </w:p>
                                <w:p w14:paraId="03B7F54D"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8C1DF" id="Text Box 35" o:spid="_x0000_s1045" type="#_x0000_t202" style="position:absolute;margin-left:171.55pt;margin-top:8.5pt;width:153.15pt;height:12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">
                      <v:path arrowok="t"/>
                      <v:textbox inset=".5mm,,.5mm">
                        <w:txbxContent>
                          <w:p w14:paraId="2B7555D8" w14:textId="77777777" w:rsidR="00806D9D" w:rsidRPr="00DE2B42" w:rsidRDefault="00806D9D" w:rsidP="00887E55">
                            <w:pPr>
                              <w:numPr>
                                <w:ilvl w:val="0"/>
                                <w:numId w:val="4"/>
                              </w:numPr>
                              <w:autoSpaceDE w:val="0"/>
                              <w:autoSpaceDN w:val="0"/>
                              <w:adjustRightInd w:val="0"/>
                              <w:ind w:left="284" w:hanging="284"/>
                              <w:rPr>
                                <w:rFonts w:ascii="Arial" w:hAnsi="Arial" w:cs="Arial"/>
                                <w:b/>
                                <w:color w:val="000000"/>
                                <w:sz w:val="19"/>
                                <w:szCs w:val="19"/>
                                <w:lang w:eastAsia="en-CA"/>
                              </w:rPr>
                            </w:pPr>
                            <w:r w:rsidRPr="00AA7581">
                              <w:rPr>
                                <w:rFonts w:ascii="Arial" w:hAnsi="Arial" w:cs="Arial"/>
                                <w:color w:val="000000"/>
                                <w:sz w:val="19"/>
                                <w:szCs w:val="19"/>
                                <w:lang w:eastAsia="en-CA"/>
                              </w:rPr>
                              <w:t>Determine need to establish Site Command Post to coordinate actions and communications to staff</w:t>
                            </w:r>
                            <w:r>
                              <w:rPr>
                                <w:rFonts w:ascii="Arial" w:hAnsi="Arial" w:cs="Arial"/>
                                <w:color w:val="000000"/>
                                <w:sz w:val="19"/>
                                <w:szCs w:val="19"/>
                                <w:lang w:eastAsia="en-CA"/>
                              </w:rPr>
                              <w:t xml:space="preserve"> </w:t>
                            </w:r>
                            <w:r w:rsidRPr="00DE2B42">
                              <w:rPr>
                                <w:rFonts w:ascii="Arial" w:hAnsi="Arial" w:cs="Arial"/>
                                <w:b/>
                                <w:color w:val="000000"/>
                                <w:sz w:val="19"/>
                                <w:szCs w:val="19"/>
                                <w:lang w:eastAsia="en-CA"/>
                              </w:rPr>
                              <w:t>(Appendix 5 – Site Command Checklist)</w:t>
                            </w:r>
                          </w:p>
                          <w:p w14:paraId="4F6B0B85" w14:textId="77777777" w:rsidR="00806D9D" w:rsidRDefault="00806D9D" w:rsidP="00887E55">
                            <w:pPr>
                              <w:numPr>
                                <w:ilvl w:val="0"/>
                                <w:numId w:val="4"/>
                              </w:numPr>
                              <w:rPr>
                                <w:rFonts w:ascii="Arial" w:hAnsi="Arial" w:cs="Arial"/>
                                <w:color w:val="000000"/>
                                <w:sz w:val="19"/>
                                <w:szCs w:val="19"/>
                                <w:lang w:eastAsia="en-CA"/>
                              </w:rPr>
                            </w:pPr>
                            <w:r>
                              <w:rPr>
                                <w:rFonts w:ascii="Arial" w:hAnsi="Arial" w:cs="Arial"/>
                                <w:color w:val="000000"/>
                                <w:sz w:val="19"/>
                                <w:szCs w:val="19"/>
                                <w:lang w:eastAsia="en-CA"/>
                              </w:rPr>
                              <w:t xml:space="preserve">    Ensure notification to   </w:t>
                            </w:r>
                          </w:p>
                          <w:p w14:paraId="58A5D52A" w14:textId="77777777" w:rsidR="00806D9D" w:rsidRDefault="00806D9D" w:rsidP="00887E55">
                            <w:pPr>
                              <w:rPr>
                                <w:rFonts w:ascii="Arial" w:hAnsi="Arial" w:cs="Arial"/>
                                <w:color w:val="000000"/>
                                <w:sz w:val="19"/>
                                <w:szCs w:val="19"/>
                                <w:lang w:eastAsia="en-CA"/>
                              </w:rPr>
                            </w:pPr>
                            <w:r>
                              <w:rPr>
                                <w:rFonts w:ascii="Arial" w:hAnsi="Arial" w:cs="Arial"/>
                                <w:color w:val="000000"/>
                                <w:sz w:val="19"/>
                                <w:szCs w:val="19"/>
                                <w:lang w:eastAsia="en-CA"/>
                              </w:rPr>
                              <w:t xml:space="preserve">      </w:t>
                            </w:r>
                            <w:r>
                              <w:rPr>
                                <w:rFonts w:ascii="Arial" w:hAnsi="Arial" w:cs="Arial"/>
                                <w:color w:val="FF0000"/>
                                <w:sz w:val="19"/>
                                <w:szCs w:val="19"/>
                                <w:lang w:eastAsia="en-CA"/>
                              </w:rPr>
                              <w:t xml:space="preserve">Site Specific </w:t>
                            </w:r>
                            <w:r w:rsidRPr="00AF5C28">
                              <w:rPr>
                                <w:rFonts w:ascii="Arial" w:hAnsi="Arial" w:cs="Arial"/>
                                <w:color w:val="000000"/>
                                <w:sz w:val="19"/>
                                <w:szCs w:val="19"/>
                                <w:lang w:eastAsia="en-CA"/>
                              </w:rPr>
                              <w:t xml:space="preserve">Manager </w:t>
                            </w:r>
                          </w:p>
                          <w:p w14:paraId="6CEFA304" w14:textId="6454A031" w:rsidR="00806D9D" w:rsidRPr="00AF5C28" w:rsidRDefault="00806D9D" w:rsidP="00887E55">
                            <w:pPr>
                              <w:rPr>
                                <w:rFonts w:ascii="Arial" w:hAnsi="Arial" w:cs="Arial"/>
                                <w:b/>
                                <w:color w:val="FF0000"/>
                                <w:sz w:val="19"/>
                                <w:szCs w:val="19"/>
                                <w:lang w:eastAsia="en-CA"/>
                              </w:rPr>
                            </w:pPr>
                            <w:r>
                              <w:rPr>
                                <w:rFonts w:ascii="Arial" w:hAnsi="Arial" w:cs="Arial"/>
                                <w:color w:val="000000"/>
                                <w:sz w:val="19"/>
                                <w:szCs w:val="19"/>
                                <w:lang w:eastAsia="en-CA"/>
                              </w:rPr>
                              <w:t xml:space="preserve">       (</w:t>
                            </w:r>
                            <w:r w:rsidRPr="00AF5C28">
                              <w:rPr>
                                <w:rFonts w:ascii="Arial" w:hAnsi="Arial" w:cs="Arial"/>
                                <w:b/>
                                <w:color w:val="FF0000"/>
                                <w:sz w:val="19"/>
                                <w:szCs w:val="19"/>
                                <w:lang w:eastAsia="en-CA"/>
                              </w:rPr>
                              <w:t xml:space="preserve">Insert Zone Specific </w:t>
                            </w:r>
                          </w:p>
                          <w:p w14:paraId="404DCCD6" w14:textId="77777777" w:rsidR="00806D9D" w:rsidRPr="00AF5C28" w:rsidRDefault="00806D9D" w:rsidP="00887E55">
                            <w:pPr>
                              <w:rPr>
                                <w:rFonts w:ascii="Arial" w:hAnsi="Arial" w:cs="Arial"/>
                                <w:color w:val="000000"/>
                                <w:sz w:val="19"/>
                                <w:szCs w:val="19"/>
                                <w:lang w:eastAsia="en-CA"/>
                              </w:rPr>
                            </w:pPr>
                            <w:r w:rsidRPr="00AF5C28">
                              <w:rPr>
                                <w:rFonts w:ascii="Arial" w:hAnsi="Arial" w:cs="Arial"/>
                                <w:b/>
                                <w:color w:val="FF0000"/>
                                <w:sz w:val="19"/>
                                <w:szCs w:val="19"/>
                                <w:lang w:eastAsia="en-CA"/>
                              </w:rPr>
                              <w:t xml:space="preserve">      Contact</w:t>
                            </w:r>
                            <w:r w:rsidRPr="00AF5C28">
                              <w:rPr>
                                <w:rFonts w:ascii="Arial" w:hAnsi="Arial" w:cs="Arial"/>
                                <w:color w:val="000000"/>
                                <w:sz w:val="19"/>
                                <w:szCs w:val="19"/>
                                <w:lang w:eastAsia="en-CA"/>
                              </w:rPr>
                              <w:t>)</w:t>
                            </w:r>
                          </w:p>
                          <w:p w14:paraId="03B7F54D" w14:textId="77777777" w:rsidR="00806D9D" w:rsidRPr="00AA7581"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91008" behindDoc="0" locked="0" layoutInCell="1" allowOverlap="1" wp14:anchorId="17C51507" wp14:editId="7EC475FF">
                      <wp:simplePos x="0" y="0"/>
                      <wp:positionH relativeFrom="column">
                        <wp:posOffset>2685415</wp:posOffset>
                      </wp:positionH>
                      <wp:positionV relativeFrom="paragraph">
                        <wp:posOffset>2012315</wp:posOffset>
                      </wp:positionV>
                      <wp:extent cx="1242060" cy="824230"/>
                      <wp:effectExtent l="0" t="0" r="2540" b="1270"/>
                      <wp:wrapNone/>
                      <wp:docPr id="7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24230"/>
                              </a:xfrm>
                              <a:prstGeom prst="flowChartDocument">
                                <a:avLst/>
                              </a:prstGeom>
                              <a:solidFill>
                                <a:srgbClr val="FFFFFF"/>
                              </a:solidFill>
                              <a:ln w="9525">
                                <a:solidFill>
                                  <a:srgbClr val="000000"/>
                                </a:solidFill>
                                <a:miter lim="800000"/>
                                <a:headEnd/>
                                <a:tailEnd/>
                              </a:ln>
                            </wps:spPr>
                            <wps:txbx>
                              <w:txbxContent>
                                <w:p w14:paraId="14F9948B" w14:textId="77777777" w:rsidR="00806D9D" w:rsidRPr="00363246" w:rsidRDefault="00806D9D" w:rsidP="00887E55">
                                  <w:pPr>
                                    <w:autoSpaceDE w:val="0"/>
                                    <w:autoSpaceDN w:val="0"/>
                                    <w:adjustRightInd w:val="0"/>
                                    <w:rPr>
                                      <w:rFonts w:ascii="Arial" w:hAnsi="Arial" w:cs="Arial"/>
                                      <w:color w:val="000000"/>
                                      <w:sz w:val="19"/>
                                      <w:szCs w:val="19"/>
                                      <w:lang w:val="en-US" w:eastAsia="en-CA"/>
                                    </w:rPr>
                                  </w:pPr>
                                  <w:r>
                                    <w:rPr>
                                      <w:rFonts w:ascii="Arial" w:hAnsi="Arial" w:cs="Arial"/>
                                      <w:color w:val="000000"/>
                                      <w:sz w:val="19"/>
                                      <w:szCs w:val="19"/>
                                      <w:lang w:eastAsia="en-CA"/>
                                    </w:rPr>
                                    <w:t xml:space="preserve">Ensure Reportable Incident </w:t>
                                  </w:r>
                                  <w:r w:rsidRPr="00363246">
                                    <w:rPr>
                                      <w:rFonts w:ascii="Arial" w:hAnsi="Arial" w:cs="Arial"/>
                                      <w:color w:val="000000"/>
                                      <w:sz w:val="19"/>
                                      <w:szCs w:val="19"/>
                                      <w:lang w:eastAsia="en-CA"/>
                                    </w:rPr>
                                    <w:t>form has been completed</w:t>
                                  </w:r>
                                </w:p>
                                <w:p w14:paraId="45C45809" w14:textId="77777777" w:rsidR="00806D9D" w:rsidRPr="00363246"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5150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4" o:spid="_x0000_s1046" type="#_x0000_t114" style="position:absolute;margin-left:211.45pt;margin-top:158.45pt;width:97.8pt;height:6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">
                      <v:path arrowok="t"/>
                      <v:textbox inset=".5mm,,.5mm">
                        <w:txbxContent>
                          <w:p w14:paraId="14F9948B" w14:textId="77777777" w:rsidR="00806D9D" w:rsidRPr="00363246" w:rsidRDefault="00806D9D" w:rsidP="00887E55">
                            <w:pPr>
                              <w:autoSpaceDE w:val="0"/>
                              <w:autoSpaceDN w:val="0"/>
                              <w:adjustRightInd w:val="0"/>
                              <w:rPr>
                                <w:rFonts w:ascii="Arial" w:hAnsi="Arial" w:cs="Arial"/>
                                <w:color w:val="000000"/>
                                <w:sz w:val="19"/>
                                <w:szCs w:val="19"/>
                                <w:lang w:val="en-US" w:eastAsia="en-CA"/>
                              </w:rPr>
                            </w:pPr>
                            <w:r>
                              <w:rPr>
                                <w:rFonts w:ascii="Arial" w:hAnsi="Arial" w:cs="Arial"/>
                                <w:color w:val="000000"/>
                                <w:sz w:val="19"/>
                                <w:szCs w:val="19"/>
                                <w:lang w:eastAsia="en-CA"/>
                              </w:rPr>
                              <w:t xml:space="preserve">Ensure Reportable Incident </w:t>
                            </w:r>
                            <w:r w:rsidRPr="00363246">
                              <w:rPr>
                                <w:rFonts w:ascii="Arial" w:hAnsi="Arial" w:cs="Arial"/>
                                <w:color w:val="000000"/>
                                <w:sz w:val="19"/>
                                <w:szCs w:val="19"/>
                                <w:lang w:eastAsia="en-CA"/>
                              </w:rPr>
                              <w:t>form has been completed</w:t>
                            </w:r>
                          </w:p>
                          <w:p w14:paraId="45C45809" w14:textId="77777777" w:rsidR="00806D9D" w:rsidRPr="00363246"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95104" behindDoc="0" locked="0" layoutInCell="1" allowOverlap="1" wp14:anchorId="51EFAA47" wp14:editId="72643C55">
                      <wp:simplePos x="0" y="0"/>
                      <wp:positionH relativeFrom="column">
                        <wp:posOffset>5229860</wp:posOffset>
                      </wp:positionH>
                      <wp:positionV relativeFrom="paragraph">
                        <wp:posOffset>1427480</wp:posOffset>
                      </wp:positionV>
                      <wp:extent cx="635" cy="358775"/>
                      <wp:effectExtent l="0" t="0" r="12065" b="0"/>
                      <wp:wrapNone/>
                      <wp:docPr id="7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6E424" id="AutoShape 33" o:spid="_x0000_s1026" type="#_x0000_t32" style="position:absolute;margin-left:411.8pt;margin-top:112.4pt;width:.05pt;height:28.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6128" behindDoc="0" locked="0" layoutInCell="1" allowOverlap="1" wp14:anchorId="0A6B8138" wp14:editId="5948EA07">
                      <wp:simplePos x="0" y="0"/>
                      <wp:positionH relativeFrom="column">
                        <wp:posOffset>3258820</wp:posOffset>
                      </wp:positionH>
                      <wp:positionV relativeFrom="paragraph">
                        <wp:posOffset>1786255</wp:posOffset>
                      </wp:positionV>
                      <wp:extent cx="1971040" cy="0"/>
                      <wp:effectExtent l="0" t="0" r="0" b="0"/>
                      <wp:wrapNone/>
                      <wp:docPr id="7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CFBB" id="AutoShape 32" o:spid="_x0000_s1026" type="#_x0000_t32" style="position:absolute;margin-left:256.6pt;margin-top:140.65pt;width:155.2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7152" behindDoc="0" locked="0" layoutInCell="1" allowOverlap="1" wp14:anchorId="5D470095" wp14:editId="07EE3F81">
                      <wp:simplePos x="0" y="0"/>
                      <wp:positionH relativeFrom="column">
                        <wp:posOffset>3258820</wp:posOffset>
                      </wp:positionH>
                      <wp:positionV relativeFrom="paragraph">
                        <wp:posOffset>1786255</wp:posOffset>
                      </wp:positionV>
                      <wp:extent cx="635" cy="226060"/>
                      <wp:effectExtent l="63500" t="0" r="37465" b="27940"/>
                      <wp:wrapNone/>
                      <wp:docPr id="7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DBA64" id="AutoShape 31" o:spid="_x0000_s1026" type="#_x0000_t32" style="position:absolute;margin-left:256.6pt;margin-top:140.65pt;width:.05pt;height:1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4080" behindDoc="0" locked="0" layoutInCell="1" allowOverlap="1" wp14:anchorId="5A06F681" wp14:editId="582B8702">
                      <wp:simplePos x="0" y="0"/>
                      <wp:positionH relativeFrom="column">
                        <wp:posOffset>3927475</wp:posOffset>
                      </wp:positionH>
                      <wp:positionV relativeFrom="paragraph">
                        <wp:posOffset>2372995</wp:posOffset>
                      </wp:positionV>
                      <wp:extent cx="629285" cy="0"/>
                      <wp:effectExtent l="0" t="63500" r="0" b="63500"/>
                      <wp:wrapNone/>
                      <wp:docPr id="7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26FCA" id="AutoShape 30" o:spid="_x0000_s1026" type="#_x0000_t32" style="position:absolute;margin-left:309.25pt;margin-top:186.85pt;width:49.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9984" behindDoc="0" locked="0" layoutInCell="1" allowOverlap="1" wp14:anchorId="18E730E5" wp14:editId="784B7A82">
                      <wp:simplePos x="0" y="0"/>
                      <wp:positionH relativeFrom="column">
                        <wp:posOffset>4536440</wp:posOffset>
                      </wp:positionH>
                      <wp:positionV relativeFrom="paragraph">
                        <wp:posOffset>2012315</wp:posOffset>
                      </wp:positionV>
                      <wp:extent cx="1324610" cy="727075"/>
                      <wp:effectExtent l="0" t="0" r="0" b="0"/>
                      <wp:wrapNone/>
                      <wp:docPr id="7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6F1AA0C6" w14:textId="77777777" w:rsidR="00806D9D" w:rsidRPr="00363246" w:rsidRDefault="00806D9D" w:rsidP="00887E55">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730E5" id="AutoShape 29" o:spid="_x0000_s1047" type="#_x0000_t114" style="position:absolute;margin-left:357.2pt;margin-top:158.45pt;width:104.3pt;height:5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">
                      <v:path arrowok="t"/>
                      <v:textbox inset=".5mm,,.5mm">
                        <w:txbxContent>
                          <w:p w14:paraId="6F1AA0C6" w14:textId="77777777" w:rsidR="00806D9D" w:rsidRPr="00363246" w:rsidRDefault="00806D9D" w:rsidP="00887E55">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6912" behindDoc="0" locked="0" layoutInCell="1" allowOverlap="1" wp14:anchorId="02A7CBB6" wp14:editId="7A3EA99B">
                      <wp:simplePos x="0" y="0"/>
                      <wp:positionH relativeFrom="column">
                        <wp:posOffset>110490</wp:posOffset>
                      </wp:positionH>
                      <wp:positionV relativeFrom="paragraph">
                        <wp:posOffset>160655</wp:posOffset>
                      </wp:positionV>
                      <wp:extent cx="1598295" cy="1233170"/>
                      <wp:effectExtent l="0" t="0" r="1905" b="0"/>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8295" cy="1233170"/>
                              </a:xfrm>
                              <a:prstGeom prst="rect">
                                <a:avLst/>
                              </a:prstGeom>
                              <a:solidFill>
                                <a:srgbClr val="FFFFFF"/>
                              </a:solidFill>
                              <a:ln w="9525">
                                <a:solidFill>
                                  <a:srgbClr val="000000"/>
                                </a:solidFill>
                                <a:miter lim="800000"/>
                                <a:headEnd/>
                                <a:tailEnd/>
                              </a:ln>
                            </wps:spPr>
                            <wps:txbx>
                              <w:txbxContent>
                                <w:p w14:paraId="0EEEF678" w14:textId="77777777" w:rsidR="00806D9D" w:rsidRPr="00AA7581" w:rsidRDefault="00806D9D" w:rsidP="00887E55">
                                  <w:pPr>
                                    <w:numPr>
                                      <w:ilvl w:val="0"/>
                                      <w:numId w:val="13"/>
                                    </w:num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Supervisor of affected </w:t>
                                  </w:r>
                                  <w:r>
                                    <w:rPr>
                                      <w:rFonts w:ascii="Arial" w:hAnsi="Arial" w:cs="Arial"/>
                                      <w:color w:val="000000"/>
                                      <w:sz w:val="19"/>
                                      <w:szCs w:val="19"/>
                                      <w:lang w:eastAsia="en-CA"/>
                                    </w:rPr>
                                    <w:t>Police / Fire Department</w:t>
                                  </w:r>
                                  <w:r w:rsidRPr="00AA7581">
                                    <w:rPr>
                                      <w:rFonts w:ascii="Arial" w:hAnsi="Arial" w:cs="Arial"/>
                                      <w:color w:val="000000"/>
                                      <w:sz w:val="19"/>
                                      <w:szCs w:val="19"/>
                                      <w:lang w:eastAsia="en-CA"/>
                                    </w:rPr>
                                    <w:t xml:space="preserve"> to determine actions, based on risk Escalation of response</w:t>
                                  </w:r>
                                  <w:r>
                                    <w:rPr>
                                      <w:rFonts w:ascii="Arial" w:hAnsi="Arial" w:cs="Arial"/>
                                      <w:color w:val="000000"/>
                                      <w:sz w:val="19"/>
                                      <w:szCs w:val="19"/>
                                      <w:lang w:eastAsia="en-CA"/>
                                    </w:rPr>
                                    <w:t xml:space="preserve"> (</w:t>
                                  </w:r>
                                  <w:r w:rsidRPr="00CB6CDC">
                                    <w:rPr>
                                      <w:rFonts w:ascii="Arial" w:hAnsi="Arial" w:cs="Arial"/>
                                      <w:b/>
                                      <w:color w:val="000000"/>
                                      <w:sz w:val="19"/>
                                      <w:szCs w:val="19"/>
                                      <w:lang w:eastAsia="en-CA"/>
                                    </w:rPr>
                                    <w:t xml:space="preserve">Appendix </w:t>
                                  </w:r>
                                  <w:r>
                                    <w:rPr>
                                      <w:rFonts w:ascii="Arial" w:hAnsi="Arial" w:cs="Arial"/>
                                      <w:b/>
                                      <w:color w:val="000000"/>
                                      <w:sz w:val="19"/>
                                      <w:szCs w:val="19"/>
                                      <w:lang w:eastAsia="en-CA"/>
                                    </w:rPr>
                                    <w:t>4</w:t>
                                  </w:r>
                                  <w:r>
                                    <w:rPr>
                                      <w:rFonts w:ascii="Arial" w:hAnsi="Arial" w:cs="Arial"/>
                                      <w:color w:val="000000"/>
                                      <w:sz w:val="19"/>
                                      <w:szCs w:val="19"/>
                                      <w:lang w:eastAsia="en-CA"/>
                                    </w:rPr>
                                    <w:t>)</w:t>
                                  </w:r>
                                </w:p>
                                <w:p w14:paraId="00721A69"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7CBB6" id="Text Box 28" o:spid="_x0000_s1048" type="#_x0000_t202" style="position:absolute;margin-left:8.7pt;margin-top:12.65pt;width:125.85pt;height:9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">
                      <v:path arrowok="t"/>
                      <v:textbox inset=".5mm,,.5mm">
                        <w:txbxContent>
                          <w:p w14:paraId="0EEEF678" w14:textId="77777777" w:rsidR="00806D9D" w:rsidRPr="00AA7581" w:rsidRDefault="00806D9D" w:rsidP="00887E55">
                            <w:pPr>
                              <w:numPr>
                                <w:ilvl w:val="0"/>
                                <w:numId w:val="13"/>
                              </w:num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Supervisor of affected </w:t>
                            </w:r>
                            <w:r>
                              <w:rPr>
                                <w:rFonts w:ascii="Arial" w:hAnsi="Arial" w:cs="Arial"/>
                                <w:color w:val="000000"/>
                                <w:sz w:val="19"/>
                                <w:szCs w:val="19"/>
                                <w:lang w:eastAsia="en-CA"/>
                              </w:rPr>
                              <w:t>Police / Fire Department</w:t>
                            </w:r>
                            <w:r w:rsidRPr="00AA7581">
                              <w:rPr>
                                <w:rFonts w:ascii="Arial" w:hAnsi="Arial" w:cs="Arial"/>
                                <w:color w:val="000000"/>
                                <w:sz w:val="19"/>
                                <w:szCs w:val="19"/>
                                <w:lang w:eastAsia="en-CA"/>
                              </w:rPr>
                              <w:t xml:space="preserve"> to determine actions, based on risk Escalation of response</w:t>
                            </w:r>
                            <w:r>
                              <w:rPr>
                                <w:rFonts w:ascii="Arial" w:hAnsi="Arial" w:cs="Arial"/>
                                <w:color w:val="000000"/>
                                <w:sz w:val="19"/>
                                <w:szCs w:val="19"/>
                                <w:lang w:eastAsia="en-CA"/>
                              </w:rPr>
                              <w:t xml:space="preserve"> (</w:t>
                            </w:r>
                            <w:r w:rsidRPr="00CB6CDC">
                              <w:rPr>
                                <w:rFonts w:ascii="Arial" w:hAnsi="Arial" w:cs="Arial"/>
                                <w:b/>
                                <w:color w:val="000000"/>
                                <w:sz w:val="19"/>
                                <w:szCs w:val="19"/>
                                <w:lang w:eastAsia="en-CA"/>
                              </w:rPr>
                              <w:t xml:space="preserve">Appendix </w:t>
                            </w:r>
                            <w:r>
                              <w:rPr>
                                <w:rFonts w:ascii="Arial" w:hAnsi="Arial" w:cs="Arial"/>
                                <w:b/>
                                <w:color w:val="000000"/>
                                <w:sz w:val="19"/>
                                <w:szCs w:val="19"/>
                                <w:lang w:eastAsia="en-CA"/>
                              </w:rPr>
                              <w:t>4</w:t>
                            </w:r>
                            <w:r>
                              <w:rPr>
                                <w:rFonts w:ascii="Arial" w:hAnsi="Arial" w:cs="Arial"/>
                                <w:color w:val="000000"/>
                                <w:sz w:val="19"/>
                                <w:szCs w:val="19"/>
                                <w:lang w:eastAsia="en-CA"/>
                              </w:rPr>
                              <w:t>)</w:t>
                            </w:r>
                          </w:p>
                          <w:p w14:paraId="00721A69" w14:textId="77777777" w:rsidR="00806D9D" w:rsidRPr="00AA7581" w:rsidRDefault="00806D9D" w:rsidP="00887E55">
                            <w:pPr>
                              <w:rPr>
                                <w:sz w:val="19"/>
                                <w:szCs w:val="19"/>
                              </w:rPr>
                            </w:pPr>
                          </w:p>
                        </w:txbxContent>
                      </v:textbox>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692032" behindDoc="0" locked="0" layoutInCell="1" allowOverlap="1" wp14:anchorId="50FD8AC2" wp14:editId="29C1112A">
                      <wp:simplePos x="0" y="0"/>
                      <wp:positionH relativeFrom="column">
                        <wp:posOffset>1708785</wp:posOffset>
                      </wp:positionH>
                      <wp:positionV relativeFrom="paragraph">
                        <wp:posOffset>776605</wp:posOffset>
                      </wp:positionV>
                      <wp:extent cx="469900" cy="635"/>
                      <wp:effectExtent l="0" t="63500" r="0" b="62865"/>
                      <wp:wrapNone/>
                      <wp:docPr id="6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9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B90D9" id="AutoShape 27" o:spid="_x0000_s1026" type="#_x0000_t32" style="position:absolute;margin-left:134.55pt;margin-top:61.15pt;width:37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8960" behindDoc="0" locked="0" layoutInCell="1" allowOverlap="1" wp14:anchorId="6EBC462E" wp14:editId="47DD4F51">
                      <wp:simplePos x="0" y="0"/>
                      <wp:positionH relativeFrom="column">
                        <wp:posOffset>4556760</wp:posOffset>
                      </wp:positionH>
                      <wp:positionV relativeFrom="paragraph">
                        <wp:posOffset>160655</wp:posOffset>
                      </wp:positionV>
                      <wp:extent cx="1304290" cy="1266825"/>
                      <wp:effectExtent l="0" t="0" r="3810" b="3175"/>
                      <wp:wrapNone/>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266825"/>
                              </a:xfrm>
                              <a:prstGeom prst="rect">
                                <a:avLst/>
                              </a:prstGeom>
                              <a:solidFill>
                                <a:srgbClr val="FFFFFF"/>
                              </a:solidFill>
                              <a:ln w="9525">
                                <a:solidFill>
                                  <a:srgbClr val="000000"/>
                                </a:solidFill>
                                <a:miter lim="800000"/>
                                <a:headEnd/>
                                <a:tailEnd/>
                              </a:ln>
                            </wps:spPr>
                            <wps:txbx>
                              <w:txbxContent>
                                <w:p w14:paraId="2A6ABA8C" w14:textId="77777777" w:rsidR="00806D9D" w:rsidRPr="00AA7581" w:rsidRDefault="00806D9D" w:rsidP="00887E55">
                                  <w:pPr>
                                    <w:numPr>
                                      <w:ilvl w:val="0"/>
                                      <w:numId w:val="14"/>
                                    </w:num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5B835C8B" w14:textId="77777777" w:rsidR="00806D9D" w:rsidRDefault="00806D9D" w:rsidP="00887E55">
                                  <w:pPr>
                                    <w:autoSpaceDE w:val="0"/>
                                    <w:autoSpaceDN w:val="0"/>
                                    <w:adjustRightInd w:val="0"/>
                                    <w:ind w:left="284"/>
                                    <w:jc w:val="center"/>
                                    <w:rPr>
                                      <w:rFonts w:ascii="Arial" w:hAnsi="Arial" w:cs="Arial"/>
                                      <w:b/>
                                      <w:color w:val="000000"/>
                                      <w:sz w:val="19"/>
                                      <w:szCs w:val="19"/>
                                      <w:lang w:eastAsia="en-CA"/>
                                    </w:rPr>
                                  </w:pPr>
                                  <w:r w:rsidRPr="00DE2B42">
                                    <w:rPr>
                                      <w:rFonts w:ascii="Arial" w:hAnsi="Arial" w:cs="Arial"/>
                                      <w:b/>
                                      <w:color w:val="000000"/>
                                      <w:sz w:val="19"/>
                                      <w:szCs w:val="19"/>
                                      <w:lang w:eastAsia="en-CA"/>
                                    </w:rPr>
                                    <w:t xml:space="preserve">Announce ‘All Clear’ </w:t>
                                  </w:r>
                                </w:p>
                                <w:p w14:paraId="59823439" w14:textId="77777777" w:rsidR="00806D9D" w:rsidRPr="00DE2B42" w:rsidRDefault="00806D9D" w:rsidP="00887E55">
                                  <w:pPr>
                                    <w:autoSpaceDE w:val="0"/>
                                    <w:autoSpaceDN w:val="0"/>
                                    <w:adjustRightInd w:val="0"/>
                                    <w:ind w:left="284"/>
                                    <w:jc w:val="center"/>
                                    <w:rPr>
                                      <w:b/>
                                      <w:sz w:val="19"/>
                                      <w:szCs w:val="19"/>
                                    </w:rPr>
                                  </w:pPr>
                                  <w:r w:rsidRPr="00DE2B42">
                                    <w:rPr>
                                      <w:rFonts w:ascii="Arial" w:hAnsi="Arial" w:cs="Arial"/>
                                      <w:b/>
                                      <w:color w:val="000000"/>
                                      <w:sz w:val="19"/>
                                      <w:szCs w:val="19"/>
                                      <w:lang w:eastAsia="en-CA"/>
                                    </w:rPr>
                                    <w:t>(three times)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C462E" id="Text Box 26" o:spid="_x0000_s1049" type="#_x0000_t202" style="position:absolute;margin-left:358.8pt;margin-top:12.65pt;width:102.7pt;height:9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">
                      <v:path arrowok="t"/>
                      <v:textbox inset=".5mm,,.5mm">
                        <w:txbxContent>
                          <w:p w14:paraId="2A6ABA8C" w14:textId="77777777" w:rsidR="00806D9D" w:rsidRPr="00AA7581" w:rsidRDefault="00806D9D" w:rsidP="00887E55">
                            <w:pPr>
                              <w:numPr>
                                <w:ilvl w:val="0"/>
                                <w:numId w:val="14"/>
                              </w:num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5B835C8B" w14:textId="77777777" w:rsidR="00806D9D" w:rsidRDefault="00806D9D" w:rsidP="00887E55">
                            <w:pPr>
                              <w:autoSpaceDE w:val="0"/>
                              <w:autoSpaceDN w:val="0"/>
                              <w:adjustRightInd w:val="0"/>
                              <w:ind w:left="284"/>
                              <w:jc w:val="center"/>
                              <w:rPr>
                                <w:rFonts w:ascii="Arial" w:hAnsi="Arial" w:cs="Arial"/>
                                <w:b/>
                                <w:color w:val="000000"/>
                                <w:sz w:val="19"/>
                                <w:szCs w:val="19"/>
                                <w:lang w:eastAsia="en-CA"/>
                              </w:rPr>
                            </w:pPr>
                            <w:r w:rsidRPr="00DE2B42">
                              <w:rPr>
                                <w:rFonts w:ascii="Arial" w:hAnsi="Arial" w:cs="Arial"/>
                                <w:b/>
                                <w:color w:val="000000"/>
                                <w:sz w:val="19"/>
                                <w:szCs w:val="19"/>
                                <w:lang w:eastAsia="en-CA"/>
                              </w:rPr>
                              <w:t xml:space="preserve">Announce ‘All Clear’ </w:t>
                            </w:r>
                          </w:p>
                          <w:p w14:paraId="59823439" w14:textId="77777777" w:rsidR="00806D9D" w:rsidRPr="00DE2B42" w:rsidRDefault="00806D9D" w:rsidP="00887E55">
                            <w:pPr>
                              <w:autoSpaceDE w:val="0"/>
                              <w:autoSpaceDN w:val="0"/>
                              <w:adjustRightInd w:val="0"/>
                              <w:ind w:left="284"/>
                              <w:jc w:val="center"/>
                              <w:rPr>
                                <w:b/>
                                <w:sz w:val="19"/>
                                <w:szCs w:val="19"/>
                              </w:rPr>
                            </w:pPr>
                            <w:r w:rsidRPr="00DE2B42">
                              <w:rPr>
                                <w:rFonts w:ascii="Arial" w:hAnsi="Arial" w:cs="Arial"/>
                                <w:b/>
                                <w:color w:val="000000"/>
                                <w:sz w:val="19"/>
                                <w:szCs w:val="19"/>
                                <w:lang w:eastAsia="en-CA"/>
                              </w:rPr>
                              <w:t>(three times)</w:t>
                            </w:r>
                          </w:p>
                        </w:txbxContent>
                      </v:textbox>
                    </v:shape>
                  </w:pict>
                </mc:Fallback>
              </mc:AlternateContent>
            </w:r>
          </w:p>
        </w:tc>
      </w:tr>
    </w:tbl>
    <w:p w14:paraId="5DA937AE" w14:textId="77777777" w:rsidR="00887E55" w:rsidRDefault="00887E55" w:rsidP="00887E55">
      <w:pPr>
        <w:rPr>
          <w:rFonts w:ascii="Arial" w:hAnsi="Arial"/>
        </w:rPr>
      </w:pPr>
    </w:p>
    <w:p w14:paraId="3FC9FDDB" w14:textId="77777777" w:rsidR="00887E55" w:rsidRPr="00692CD4" w:rsidRDefault="00887E55" w:rsidP="00887E55">
      <w:pPr>
        <w:rPr>
          <w:sz w:val="12"/>
          <w:szCs w:val="12"/>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9639"/>
      </w:tblGrid>
      <w:tr w:rsidR="00887E55" w:rsidRPr="006B171F" w14:paraId="386AB644" w14:textId="77777777" w:rsidTr="00887E55">
        <w:trPr>
          <w:trHeight w:val="584"/>
        </w:trPr>
        <w:tc>
          <w:tcPr>
            <w:tcW w:w="10463" w:type="dxa"/>
            <w:gridSpan w:val="2"/>
            <w:shd w:val="clear" w:color="auto" w:fill="00B050"/>
            <w:vAlign w:val="center"/>
          </w:tcPr>
          <w:p w14:paraId="431C86C3" w14:textId="54F945DA" w:rsidR="00887E55" w:rsidRPr="00887E55" w:rsidRDefault="00887E55" w:rsidP="00806D9D">
            <w:pPr>
              <w:jc w:val="center"/>
              <w:rPr>
                <w:rFonts w:ascii="Arial" w:hAnsi="Arial" w:cs="Arial"/>
                <w:b/>
                <w:sz w:val="32"/>
                <w:szCs w:val="32"/>
              </w:rPr>
            </w:pPr>
            <w:r>
              <w:br w:type="page"/>
            </w:r>
            <w:r w:rsidR="00026470">
              <w:rPr>
                <w:rFonts w:ascii="Arial" w:hAnsi="Arial" w:cs="Arial"/>
                <w:b/>
                <w:color w:val="FFFFFF" w:themeColor="background1"/>
                <w:sz w:val="32"/>
                <w:szCs w:val="32"/>
                <w:shd w:val="clear" w:color="auto" w:fill="00B050"/>
              </w:rPr>
              <w:t>EVACUATION</w:t>
            </w:r>
            <w:r w:rsidRPr="00887E55">
              <w:rPr>
                <w:rFonts w:ascii="Arial" w:hAnsi="Arial" w:cs="Arial"/>
                <w:b/>
                <w:color w:val="FFFFFF" w:themeColor="background1"/>
                <w:sz w:val="32"/>
                <w:szCs w:val="32"/>
                <w:shd w:val="clear" w:color="auto" w:fill="00B050"/>
              </w:rPr>
              <w:t xml:space="preserve"> PHASE 4 (EVACUATE THE BUILDING)</w:t>
            </w:r>
          </w:p>
        </w:tc>
      </w:tr>
      <w:tr w:rsidR="00887E55" w:rsidRPr="006B171F" w14:paraId="46726E34" w14:textId="77777777" w:rsidTr="00806D9D">
        <w:trPr>
          <w:cantSplit/>
          <w:trHeight w:val="2709"/>
        </w:trPr>
        <w:tc>
          <w:tcPr>
            <w:tcW w:w="824" w:type="dxa"/>
            <w:shd w:val="clear" w:color="auto" w:fill="D9D9D9"/>
            <w:textDirection w:val="btLr"/>
            <w:vAlign w:val="center"/>
          </w:tcPr>
          <w:p w14:paraId="70DF16DB" w14:textId="77777777" w:rsidR="00887E55"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871E7E">
              <w:rPr>
                <w:rFonts w:ascii="Arial" w:hAnsi="Arial" w:cs="Arial"/>
                <w:b/>
                <w:bCs/>
                <w:color w:val="000000"/>
                <w:sz w:val="20"/>
                <w:szCs w:val="20"/>
                <w:lang w:eastAsia="en-CA"/>
              </w:rPr>
              <w:t>Supervisor</w:t>
            </w:r>
            <w:r>
              <w:rPr>
                <w:rFonts w:ascii="Arial" w:hAnsi="Arial" w:cs="Arial"/>
                <w:b/>
                <w:bCs/>
                <w:color w:val="000000"/>
                <w:sz w:val="20"/>
                <w:szCs w:val="20"/>
                <w:lang w:eastAsia="en-CA"/>
              </w:rPr>
              <w:t>s</w:t>
            </w:r>
            <w:r w:rsidRPr="00871E7E">
              <w:rPr>
                <w:rFonts w:ascii="Arial" w:hAnsi="Arial" w:cs="Arial"/>
                <w:b/>
                <w:bCs/>
                <w:color w:val="000000"/>
                <w:sz w:val="20"/>
                <w:szCs w:val="20"/>
                <w:lang w:eastAsia="en-CA"/>
              </w:rPr>
              <w:t xml:space="preserve"> / Designate</w:t>
            </w:r>
            <w:r>
              <w:rPr>
                <w:rFonts w:ascii="Arial" w:hAnsi="Arial" w:cs="Arial"/>
                <w:b/>
                <w:bCs/>
                <w:color w:val="000000"/>
                <w:sz w:val="20"/>
                <w:szCs w:val="20"/>
                <w:lang w:eastAsia="en-CA"/>
              </w:rPr>
              <w:t>s</w:t>
            </w:r>
          </w:p>
          <w:p w14:paraId="397CCCB1" w14:textId="77777777" w:rsidR="00887E55" w:rsidRPr="00871E7E"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Staff Members</w:t>
            </w:r>
          </w:p>
        </w:tc>
        <w:tc>
          <w:tcPr>
            <w:tcW w:w="9639" w:type="dxa"/>
          </w:tcPr>
          <w:p w14:paraId="03C562F8" w14:textId="77777777" w:rsidR="00887E55" w:rsidRPr="006B171F" w:rsidRDefault="00887E55" w:rsidP="00806D9D">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698176" behindDoc="0" locked="0" layoutInCell="1" allowOverlap="1" wp14:anchorId="1038B2F7" wp14:editId="6A366DB8">
                      <wp:simplePos x="0" y="0"/>
                      <wp:positionH relativeFrom="column">
                        <wp:posOffset>110490</wp:posOffset>
                      </wp:positionH>
                      <wp:positionV relativeFrom="paragraph">
                        <wp:posOffset>188595</wp:posOffset>
                      </wp:positionV>
                      <wp:extent cx="4314190" cy="1303020"/>
                      <wp:effectExtent l="0" t="0" r="3810" b="5080"/>
                      <wp:wrapNone/>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4190" cy="1303020"/>
                              </a:xfrm>
                              <a:prstGeom prst="rect">
                                <a:avLst/>
                              </a:prstGeom>
                              <a:solidFill>
                                <a:srgbClr val="FFFFFF"/>
                              </a:solidFill>
                              <a:ln w="9525">
                                <a:solidFill>
                                  <a:srgbClr val="000000"/>
                                </a:solidFill>
                                <a:miter lim="800000"/>
                                <a:headEnd/>
                                <a:tailEnd/>
                              </a:ln>
                            </wps:spPr>
                            <wps:txbx>
                              <w:txbxContent>
                                <w:p w14:paraId="52A0118E" w14:textId="77777777" w:rsidR="00806D9D" w:rsidRPr="00871E7E"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direct staff to:</w:t>
                                  </w:r>
                                </w:p>
                                <w:p w14:paraId="61CE625B" w14:textId="77777777" w:rsidR="00806D9D" w:rsidRPr="00871E7E"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Evacuate the floors directly above and directly below the affected floor</w:t>
                                  </w:r>
                                </w:p>
                                <w:p w14:paraId="45A01ADE"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DE2B42">
                                    <w:rPr>
                                      <w:rFonts w:ascii="Arial" w:hAnsi="Arial" w:cs="Arial"/>
                                      <w:color w:val="000000"/>
                                      <w:sz w:val="19"/>
                                      <w:szCs w:val="19"/>
                                      <w:lang w:eastAsia="en-CA"/>
                                    </w:rPr>
                                    <w:t xml:space="preserve">Move all occupants outside the affected building to an alternate location or a distance of at least 90 meters. Use predetermined Muster Points if available, or as advised by the Incident Commander / Site Command Post </w:t>
                                  </w:r>
                                </w:p>
                                <w:p w14:paraId="2A33A060" w14:textId="77777777" w:rsidR="00806D9D" w:rsidRPr="00DE2B42"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Ensure all staff and clients</w:t>
                                  </w:r>
                                  <w:r w:rsidRPr="00DE2B42">
                                    <w:rPr>
                                      <w:rFonts w:ascii="Arial" w:hAnsi="Arial" w:cs="Arial"/>
                                      <w:color w:val="000000"/>
                                      <w:sz w:val="19"/>
                                      <w:szCs w:val="19"/>
                                      <w:lang w:eastAsia="en-CA"/>
                                    </w:rPr>
                                    <w:t xml:space="preserve"> are safe and accounted for </w:t>
                                  </w:r>
                                </w:p>
                                <w:p w14:paraId="199C41AB"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Position staff at exits to maintain traffic flow</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8B2F7" id="Text Box 25" o:spid="_x0000_s1050" type="#_x0000_t202" style="position:absolute;margin-left:8.7pt;margin-top:14.85pt;width:339.7pt;height:10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">
                      <v:path arrowok="t"/>
                      <v:textbox inset=".5mm,,.5mm">
                        <w:txbxContent>
                          <w:p w14:paraId="52A0118E" w14:textId="77777777" w:rsidR="00806D9D" w:rsidRPr="00871E7E" w:rsidRDefault="00806D9D" w:rsidP="00887E55">
                            <w:pPr>
                              <w:autoSpaceDE w:val="0"/>
                              <w:autoSpaceDN w:val="0"/>
                              <w:adjustRightInd w:val="0"/>
                              <w:rPr>
                                <w:rFonts w:ascii="Arial" w:hAnsi="Arial" w:cs="Arial"/>
                                <w:color w:val="000000"/>
                                <w:sz w:val="19"/>
                                <w:szCs w:val="19"/>
                                <w:lang w:eastAsia="en-CA"/>
                              </w:rPr>
                            </w:pPr>
                            <w:r>
                              <w:rPr>
                                <w:rFonts w:ascii="Arial" w:hAnsi="Arial" w:cs="Arial"/>
                                <w:color w:val="000000"/>
                                <w:sz w:val="19"/>
                                <w:szCs w:val="19"/>
                                <w:lang w:eastAsia="en-CA"/>
                              </w:rPr>
                              <w:t>Assist and direct staff to:</w:t>
                            </w:r>
                          </w:p>
                          <w:p w14:paraId="61CE625B" w14:textId="77777777" w:rsidR="00806D9D" w:rsidRPr="00871E7E"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Evacuate the floors directly above and directly below the affected floor</w:t>
                            </w:r>
                          </w:p>
                          <w:p w14:paraId="45A01ADE"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DE2B42">
                              <w:rPr>
                                <w:rFonts w:ascii="Arial" w:hAnsi="Arial" w:cs="Arial"/>
                                <w:color w:val="000000"/>
                                <w:sz w:val="19"/>
                                <w:szCs w:val="19"/>
                                <w:lang w:eastAsia="en-CA"/>
                              </w:rPr>
                              <w:t xml:space="preserve">Move all occupants outside the affected building to an alternate location or a distance of at least 90 meters. Use predetermined Muster Points if available, or as advised by the Incident Commander / Site Command Post </w:t>
                            </w:r>
                          </w:p>
                          <w:p w14:paraId="2A33A060" w14:textId="77777777" w:rsidR="00806D9D" w:rsidRPr="00DE2B42"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Ensure all staff and clients</w:t>
                            </w:r>
                            <w:r w:rsidRPr="00DE2B42">
                              <w:rPr>
                                <w:rFonts w:ascii="Arial" w:hAnsi="Arial" w:cs="Arial"/>
                                <w:color w:val="000000"/>
                                <w:sz w:val="19"/>
                                <w:szCs w:val="19"/>
                                <w:lang w:eastAsia="en-CA"/>
                              </w:rPr>
                              <w:t xml:space="preserve"> are safe and accounted for </w:t>
                            </w:r>
                          </w:p>
                          <w:p w14:paraId="199C41AB"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Position staff at exits to maintain traffic flow</w:t>
                            </w:r>
                          </w:p>
                        </w:txbxContent>
                      </v:textbox>
                    </v:shape>
                  </w:pict>
                </mc:Fallback>
              </mc:AlternateContent>
            </w:r>
          </w:p>
        </w:tc>
      </w:tr>
      <w:tr w:rsidR="00887E55" w:rsidRPr="006B171F" w14:paraId="609A81C4" w14:textId="77777777" w:rsidTr="00806D9D">
        <w:trPr>
          <w:cantSplit/>
          <w:trHeight w:val="4963"/>
        </w:trPr>
        <w:tc>
          <w:tcPr>
            <w:tcW w:w="824" w:type="dxa"/>
            <w:shd w:val="clear" w:color="auto" w:fill="D9D9D9"/>
            <w:textDirection w:val="btLr"/>
            <w:vAlign w:val="center"/>
          </w:tcPr>
          <w:p w14:paraId="2EFA9DE1" w14:textId="77777777" w:rsidR="00887E55" w:rsidRPr="00363246"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lastRenderedPageBreak/>
              <w:t>Site Administration /</w:t>
            </w:r>
          </w:p>
          <w:p w14:paraId="5F87842C" w14:textId="77777777" w:rsidR="00887E55" w:rsidRPr="006547FD" w:rsidRDefault="00887E55" w:rsidP="00806D9D">
            <w:pPr>
              <w:autoSpaceDE w:val="0"/>
              <w:autoSpaceDN w:val="0"/>
              <w:adjustRightInd w:val="0"/>
              <w:spacing w:line="288" w:lineRule="auto"/>
              <w:jc w:val="center"/>
              <w:rPr>
                <w:rFonts w:ascii="Arial" w:hAnsi="Arial" w:cs="Arial"/>
                <w:b/>
                <w:bCs/>
                <w:color w:val="FF0000"/>
                <w:sz w:val="20"/>
                <w:szCs w:val="20"/>
                <w:lang w:eastAsia="en-CA"/>
              </w:rPr>
            </w:pPr>
            <w:r>
              <w:rPr>
                <w:rFonts w:ascii="Arial" w:hAnsi="Arial" w:cs="Arial"/>
                <w:b/>
                <w:bCs/>
                <w:color w:val="FF0000"/>
                <w:sz w:val="20"/>
                <w:szCs w:val="20"/>
                <w:lang w:eastAsia="en-CA"/>
              </w:rPr>
              <w:t>Site Specific Leadership Role</w:t>
            </w:r>
          </w:p>
        </w:tc>
        <w:tc>
          <w:tcPr>
            <w:tcW w:w="9639" w:type="dxa"/>
          </w:tcPr>
          <w:p w14:paraId="6CE6781A" w14:textId="77777777" w:rsidR="00887E55" w:rsidRPr="006B171F" w:rsidRDefault="00887E55" w:rsidP="00806D9D">
            <w:pPr>
              <w:rPr>
                <w:rFonts w:ascii="Arial" w:hAnsi="Arial" w:cs="Arial"/>
              </w:rPr>
            </w:pPr>
            <w:r>
              <w:rPr>
                <w:rFonts w:ascii="Arial" w:hAnsi="Arial" w:cs="Arial"/>
                <w:noProof/>
                <w:lang w:eastAsia="en-CA"/>
              </w:rPr>
              <mc:AlternateContent>
                <mc:Choice Requires="wps">
                  <w:drawing>
                    <wp:anchor distT="0" distB="0" distL="114300" distR="114300" simplePos="0" relativeHeight="251700224" behindDoc="0" locked="0" layoutInCell="1" allowOverlap="1" wp14:anchorId="451C0A54" wp14:editId="5FC5143A">
                      <wp:simplePos x="0" y="0"/>
                      <wp:positionH relativeFrom="column">
                        <wp:posOffset>1767205</wp:posOffset>
                      </wp:positionH>
                      <wp:positionV relativeFrom="paragraph">
                        <wp:posOffset>110490</wp:posOffset>
                      </wp:positionV>
                      <wp:extent cx="2443480" cy="1416685"/>
                      <wp:effectExtent l="0" t="0" r="0" b="5715"/>
                      <wp:wrapNone/>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3480" cy="1416685"/>
                              </a:xfrm>
                              <a:prstGeom prst="rect">
                                <a:avLst/>
                              </a:prstGeom>
                              <a:solidFill>
                                <a:srgbClr val="FFFFFF"/>
                              </a:solidFill>
                              <a:ln w="9525">
                                <a:solidFill>
                                  <a:srgbClr val="000000"/>
                                </a:solidFill>
                                <a:miter lim="800000"/>
                                <a:headEnd/>
                                <a:tailEnd/>
                              </a:ln>
                            </wps:spPr>
                            <wps:txbx>
                              <w:txbxContent>
                                <w:p w14:paraId="204A2108" w14:textId="77777777" w:rsidR="00806D9D" w:rsidRPr="00AA7581"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Determine need to</w:t>
                                  </w:r>
                                  <w:r>
                                    <w:rPr>
                                      <w:rFonts w:ascii="Arial" w:hAnsi="Arial" w:cs="Arial"/>
                                      <w:color w:val="000000"/>
                                      <w:sz w:val="19"/>
                                      <w:szCs w:val="19"/>
                                      <w:lang w:eastAsia="en-CA"/>
                                    </w:rPr>
                                    <w:t>,</w:t>
                                  </w:r>
                                  <w:r w:rsidRPr="00AA7581">
                                    <w:rPr>
                                      <w:rFonts w:ascii="Arial" w:hAnsi="Arial" w:cs="Arial"/>
                                      <w:color w:val="000000"/>
                                      <w:sz w:val="19"/>
                                      <w:szCs w:val="19"/>
                                      <w:lang w:eastAsia="en-CA"/>
                                    </w:rPr>
                                    <w:t xml:space="preserve"> </w:t>
                                  </w:r>
                                  <w:r>
                                    <w:rPr>
                                      <w:rFonts w:ascii="Arial" w:hAnsi="Arial" w:cs="Arial"/>
                                      <w:color w:val="000000"/>
                                      <w:sz w:val="19"/>
                                      <w:szCs w:val="19"/>
                                      <w:lang w:eastAsia="en-CA"/>
                                    </w:rPr>
                                    <w:t xml:space="preserve">and </w:t>
                                  </w:r>
                                  <w:r w:rsidRPr="00AA7581">
                                    <w:rPr>
                                      <w:rFonts w:ascii="Arial" w:hAnsi="Arial" w:cs="Arial"/>
                                      <w:color w:val="000000"/>
                                      <w:sz w:val="19"/>
                                      <w:szCs w:val="19"/>
                                      <w:lang w:eastAsia="en-CA"/>
                                    </w:rPr>
                                    <w:t xml:space="preserve">establish </w:t>
                                  </w:r>
                                  <w:r>
                                    <w:rPr>
                                      <w:rFonts w:ascii="Arial" w:hAnsi="Arial" w:cs="Arial"/>
                                      <w:color w:val="000000"/>
                                      <w:sz w:val="19"/>
                                      <w:szCs w:val="19"/>
                                      <w:lang w:eastAsia="en-CA"/>
                                    </w:rPr>
                                    <w:t xml:space="preserve">an off-site </w:t>
                                  </w:r>
                                  <w:r w:rsidRPr="00AA7581">
                                    <w:rPr>
                                      <w:rFonts w:ascii="Arial" w:hAnsi="Arial" w:cs="Arial"/>
                                      <w:color w:val="000000"/>
                                      <w:sz w:val="19"/>
                                      <w:szCs w:val="19"/>
                                      <w:lang w:eastAsia="en-CA"/>
                                    </w:rPr>
                                    <w:t xml:space="preserve">Site Command Post </w:t>
                                  </w:r>
                                  <w:r>
                                    <w:rPr>
                                      <w:rFonts w:ascii="Arial" w:hAnsi="Arial" w:cs="Arial"/>
                                      <w:color w:val="000000"/>
                                      <w:sz w:val="19"/>
                                      <w:szCs w:val="19"/>
                                      <w:lang w:eastAsia="en-CA"/>
                                    </w:rPr>
                                    <w:t xml:space="preserve">(SCP) </w:t>
                                  </w:r>
                                  <w:r w:rsidRPr="00AA7581">
                                    <w:rPr>
                                      <w:rFonts w:ascii="Arial" w:hAnsi="Arial" w:cs="Arial"/>
                                      <w:color w:val="000000"/>
                                      <w:sz w:val="19"/>
                                      <w:szCs w:val="19"/>
                                      <w:lang w:eastAsia="en-CA"/>
                                    </w:rPr>
                                    <w:t xml:space="preserve">to coordinate </w:t>
                                  </w:r>
                                  <w:r>
                                    <w:rPr>
                                      <w:rFonts w:ascii="Arial" w:hAnsi="Arial" w:cs="Arial"/>
                                      <w:color w:val="000000"/>
                                      <w:sz w:val="19"/>
                                      <w:szCs w:val="19"/>
                                      <w:lang w:eastAsia="en-CA"/>
                                    </w:rPr>
                                    <w:t xml:space="preserve">evacuation </w:t>
                                  </w:r>
                                  <w:r w:rsidRPr="00AA7581">
                                    <w:rPr>
                                      <w:rFonts w:ascii="Arial" w:hAnsi="Arial" w:cs="Arial"/>
                                      <w:color w:val="000000"/>
                                      <w:sz w:val="19"/>
                                      <w:szCs w:val="19"/>
                                      <w:lang w:eastAsia="en-CA"/>
                                    </w:rPr>
                                    <w:t>act</w:t>
                                  </w:r>
                                  <w:r>
                                    <w:rPr>
                                      <w:rFonts w:ascii="Arial" w:hAnsi="Arial" w:cs="Arial"/>
                                      <w:color w:val="000000"/>
                                      <w:sz w:val="19"/>
                                      <w:szCs w:val="19"/>
                                      <w:lang w:eastAsia="en-CA"/>
                                    </w:rPr>
                                    <w:t>ions and communications (</w:t>
                                  </w:r>
                                  <w:r w:rsidRPr="00842352">
                                    <w:rPr>
                                      <w:rFonts w:ascii="Arial" w:hAnsi="Arial" w:cs="Arial"/>
                                      <w:b/>
                                      <w:color w:val="000000"/>
                                      <w:sz w:val="19"/>
                                      <w:szCs w:val="19"/>
                                      <w:lang w:eastAsia="en-CA"/>
                                    </w:rPr>
                                    <w:t xml:space="preserve">Appendix </w:t>
                                  </w:r>
                                  <w:r>
                                    <w:rPr>
                                      <w:rFonts w:ascii="Arial" w:hAnsi="Arial" w:cs="Arial"/>
                                      <w:b/>
                                      <w:color w:val="000000"/>
                                      <w:sz w:val="19"/>
                                      <w:szCs w:val="19"/>
                                      <w:lang w:eastAsia="en-CA"/>
                                    </w:rPr>
                                    <w:t>5</w:t>
                                  </w:r>
                                  <w:r>
                                    <w:rPr>
                                      <w:rFonts w:ascii="Arial" w:hAnsi="Arial" w:cs="Arial"/>
                                      <w:color w:val="000000"/>
                                      <w:sz w:val="19"/>
                                      <w:szCs w:val="19"/>
                                      <w:lang w:eastAsia="en-CA"/>
                                    </w:rPr>
                                    <w:t xml:space="preserve"> – Site Command Checklist)</w:t>
                                  </w:r>
                                </w:p>
                                <w:p w14:paraId="56E1E9F9"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Advise staff of off-site SCP location </w:t>
                                  </w:r>
                                </w:p>
                                <w:p w14:paraId="33D9ECE5"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C0A54" id="Text Box 24" o:spid="_x0000_s1051" type="#_x0000_t202" style="position:absolute;margin-left:139.15pt;margin-top:8.7pt;width:192.4pt;height:1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">
                      <v:path arrowok="t"/>
                      <v:textbox inset=".5mm,,.5mm">
                        <w:txbxContent>
                          <w:p w14:paraId="204A2108" w14:textId="77777777" w:rsidR="00806D9D" w:rsidRPr="00AA7581"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Determine need to</w:t>
                            </w:r>
                            <w:r>
                              <w:rPr>
                                <w:rFonts w:ascii="Arial" w:hAnsi="Arial" w:cs="Arial"/>
                                <w:color w:val="000000"/>
                                <w:sz w:val="19"/>
                                <w:szCs w:val="19"/>
                                <w:lang w:eastAsia="en-CA"/>
                              </w:rPr>
                              <w:t>,</w:t>
                            </w:r>
                            <w:r w:rsidRPr="00AA7581">
                              <w:rPr>
                                <w:rFonts w:ascii="Arial" w:hAnsi="Arial" w:cs="Arial"/>
                                <w:color w:val="000000"/>
                                <w:sz w:val="19"/>
                                <w:szCs w:val="19"/>
                                <w:lang w:eastAsia="en-CA"/>
                              </w:rPr>
                              <w:t xml:space="preserve"> </w:t>
                            </w:r>
                            <w:r>
                              <w:rPr>
                                <w:rFonts w:ascii="Arial" w:hAnsi="Arial" w:cs="Arial"/>
                                <w:color w:val="000000"/>
                                <w:sz w:val="19"/>
                                <w:szCs w:val="19"/>
                                <w:lang w:eastAsia="en-CA"/>
                              </w:rPr>
                              <w:t xml:space="preserve">and </w:t>
                            </w:r>
                            <w:r w:rsidRPr="00AA7581">
                              <w:rPr>
                                <w:rFonts w:ascii="Arial" w:hAnsi="Arial" w:cs="Arial"/>
                                <w:color w:val="000000"/>
                                <w:sz w:val="19"/>
                                <w:szCs w:val="19"/>
                                <w:lang w:eastAsia="en-CA"/>
                              </w:rPr>
                              <w:t xml:space="preserve">establish </w:t>
                            </w:r>
                            <w:r>
                              <w:rPr>
                                <w:rFonts w:ascii="Arial" w:hAnsi="Arial" w:cs="Arial"/>
                                <w:color w:val="000000"/>
                                <w:sz w:val="19"/>
                                <w:szCs w:val="19"/>
                                <w:lang w:eastAsia="en-CA"/>
                              </w:rPr>
                              <w:t xml:space="preserve">an off-site </w:t>
                            </w:r>
                            <w:r w:rsidRPr="00AA7581">
                              <w:rPr>
                                <w:rFonts w:ascii="Arial" w:hAnsi="Arial" w:cs="Arial"/>
                                <w:color w:val="000000"/>
                                <w:sz w:val="19"/>
                                <w:szCs w:val="19"/>
                                <w:lang w:eastAsia="en-CA"/>
                              </w:rPr>
                              <w:t xml:space="preserve">Site Command Post </w:t>
                            </w:r>
                            <w:r>
                              <w:rPr>
                                <w:rFonts w:ascii="Arial" w:hAnsi="Arial" w:cs="Arial"/>
                                <w:color w:val="000000"/>
                                <w:sz w:val="19"/>
                                <w:szCs w:val="19"/>
                                <w:lang w:eastAsia="en-CA"/>
                              </w:rPr>
                              <w:t xml:space="preserve">(SCP) </w:t>
                            </w:r>
                            <w:r w:rsidRPr="00AA7581">
                              <w:rPr>
                                <w:rFonts w:ascii="Arial" w:hAnsi="Arial" w:cs="Arial"/>
                                <w:color w:val="000000"/>
                                <w:sz w:val="19"/>
                                <w:szCs w:val="19"/>
                                <w:lang w:eastAsia="en-CA"/>
                              </w:rPr>
                              <w:t xml:space="preserve">to coordinate </w:t>
                            </w:r>
                            <w:r>
                              <w:rPr>
                                <w:rFonts w:ascii="Arial" w:hAnsi="Arial" w:cs="Arial"/>
                                <w:color w:val="000000"/>
                                <w:sz w:val="19"/>
                                <w:szCs w:val="19"/>
                                <w:lang w:eastAsia="en-CA"/>
                              </w:rPr>
                              <w:t xml:space="preserve">evacuation </w:t>
                            </w:r>
                            <w:r w:rsidRPr="00AA7581">
                              <w:rPr>
                                <w:rFonts w:ascii="Arial" w:hAnsi="Arial" w:cs="Arial"/>
                                <w:color w:val="000000"/>
                                <w:sz w:val="19"/>
                                <w:szCs w:val="19"/>
                                <w:lang w:eastAsia="en-CA"/>
                              </w:rPr>
                              <w:t>act</w:t>
                            </w:r>
                            <w:r>
                              <w:rPr>
                                <w:rFonts w:ascii="Arial" w:hAnsi="Arial" w:cs="Arial"/>
                                <w:color w:val="000000"/>
                                <w:sz w:val="19"/>
                                <w:szCs w:val="19"/>
                                <w:lang w:eastAsia="en-CA"/>
                              </w:rPr>
                              <w:t>ions and communications (</w:t>
                            </w:r>
                            <w:r w:rsidRPr="00842352">
                              <w:rPr>
                                <w:rFonts w:ascii="Arial" w:hAnsi="Arial" w:cs="Arial"/>
                                <w:b/>
                                <w:color w:val="000000"/>
                                <w:sz w:val="19"/>
                                <w:szCs w:val="19"/>
                                <w:lang w:eastAsia="en-CA"/>
                              </w:rPr>
                              <w:t xml:space="preserve">Appendix </w:t>
                            </w:r>
                            <w:r>
                              <w:rPr>
                                <w:rFonts w:ascii="Arial" w:hAnsi="Arial" w:cs="Arial"/>
                                <w:b/>
                                <w:color w:val="000000"/>
                                <w:sz w:val="19"/>
                                <w:szCs w:val="19"/>
                                <w:lang w:eastAsia="en-CA"/>
                              </w:rPr>
                              <w:t>5</w:t>
                            </w:r>
                            <w:r>
                              <w:rPr>
                                <w:rFonts w:ascii="Arial" w:hAnsi="Arial" w:cs="Arial"/>
                                <w:color w:val="000000"/>
                                <w:sz w:val="19"/>
                                <w:szCs w:val="19"/>
                                <w:lang w:eastAsia="en-CA"/>
                              </w:rPr>
                              <w:t xml:space="preserve"> – Site Command Checklist)</w:t>
                            </w:r>
                          </w:p>
                          <w:p w14:paraId="56E1E9F9"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Advise staff of off-site SCP location </w:t>
                            </w:r>
                          </w:p>
                          <w:p w14:paraId="33D9ECE5" w14:textId="77777777" w:rsidR="00806D9D" w:rsidRPr="00AA7581"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08416" behindDoc="0" locked="0" layoutInCell="1" allowOverlap="1" wp14:anchorId="26A5DB80" wp14:editId="43E27C97">
                      <wp:simplePos x="0" y="0"/>
                      <wp:positionH relativeFrom="column">
                        <wp:posOffset>3294380</wp:posOffset>
                      </wp:positionH>
                      <wp:positionV relativeFrom="paragraph">
                        <wp:posOffset>2018030</wp:posOffset>
                      </wp:positionV>
                      <wp:extent cx="1934845" cy="0"/>
                      <wp:effectExtent l="0" t="0" r="0" b="0"/>
                      <wp:wrapNone/>
                      <wp:docPr id="6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3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551C3" id="AutoShape 23" o:spid="_x0000_s1026" type="#_x0000_t32" style="position:absolute;margin-left:259.4pt;margin-top:158.9pt;width:152.3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9440" behindDoc="0" locked="0" layoutInCell="1" allowOverlap="1" wp14:anchorId="62D28472" wp14:editId="412FF037">
                      <wp:simplePos x="0" y="0"/>
                      <wp:positionH relativeFrom="column">
                        <wp:posOffset>3294380</wp:posOffset>
                      </wp:positionH>
                      <wp:positionV relativeFrom="paragraph">
                        <wp:posOffset>2018030</wp:posOffset>
                      </wp:positionV>
                      <wp:extent cx="1270" cy="180975"/>
                      <wp:effectExtent l="63500" t="0" r="24130" b="22225"/>
                      <wp:wrapNone/>
                      <wp:docPr id="6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6AC0B" id="AutoShape 22" o:spid="_x0000_s1026" type="#_x0000_t32" style="position:absolute;margin-left:259.4pt;margin-top:158.9pt;width:.1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2272" behindDoc="0" locked="0" layoutInCell="1" allowOverlap="1" wp14:anchorId="671F4FE9" wp14:editId="374986FF">
                      <wp:simplePos x="0" y="0"/>
                      <wp:positionH relativeFrom="column">
                        <wp:posOffset>4536440</wp:posOffset>
                      </wp:positionH>
                      <wp:positionV relativeFrom="paragraph">
                        <wp:posOffset>2246630</wp:posOffset>
                      </wp:positionV>
                      <wp:extent cx="1324610" cy="727075"/>
                      <wp:effectExtent l="0" t="0" r="0" b="0"/>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263CCE5C" w14:textId="77777777" w:rsidR="00806D9D" w:rsidRPr="00363246" w:rsidRDefault="00806D9D" w:rsidP="00887E55">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4FE9" id="AutoShape 21" o:spid="_x0000_s1052" type="#_x0000_t114" style="position:absolute;margin-left:357.2pt;margin-top:176.9pt;width:104.3pt;height:5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">
                      <v:path arrowok="t"/>
                      <v:textbox inset=".5mm,,.5mm">
                        <w:txbxContent>
                          <w:p w14:paraId="263CCE5C" w14:textId="77777777" w:rsidR="00806D9D" w:rsidRPr="00363246" w:rsidRDefault="00806D9D" w:rsidP="00887E55">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06368" behindDoc="0" locked="0" layoutInCell="1" allowOverlap="1" wp14:anchorId="1ACCA6F3" wp14:editId="382D889A">
                      <wp:simplePos x="0" y="0"/>
                      <wp:positionH relativeFrom="column">
                        <wp:posOffset>3927475</wp:posOffset>
                      </wp:positionH>
                      <wp:positionV relativeFrom="paragraph">
                        <wp:posOffset>2633980</wp:posOffset>
                      </wp:positionV>
                      <wp:extent cx="629285" cy="0"/>
                      <wp:effectExtent l="0" t="63500" r="0" b="63500"/>
                      <wp:wrapNone/>
                      <wp:docPr id="6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EF729" id="AutoShape 20" o:spid="_x0000_s1026" type="#_x0000_t32" style="position:absolute;margin-left:309.25pt;margin-top:207.4pt;width:49.5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7392" behindDoc="0" locked="0" layoutInCell="1" allowOverlap="1" wp14:anchorId="45DE4AFF" wp14:editId="7BEFE450">
                      <wp:simplePos x="0" y="0"/>
                      <wp:positionH relativeFrom="column">
                        <wp:posOffset>5229225</wp:posOffset>
                      </wp:positionH>
                      <wp:positionV relativeFrom="paragraph">
                        <wp:posOffset>1572260</wp:posOffset>
                      </wp:positionV>
                      <wp:extent cx="635" cy="445770"/>
                      <wp:effectExtent l="0" t="0" r="12065" b="0"/>
                      <wp:wrapNone/>
                      <wp:docPr id="6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45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B75E4" id="AutoShape 19" o:spid="_x0000_s1026" type="#_x0000_t32" style="position:absolute;margin-left:411.75pt;margin-top:123.8pt;width:.05pt;height:35.1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1248" behindDoc="0" locked="0" layoutInCell="1" allowOverlap="1" wp14:anchorId="3D16BC6F" wp14:editId="2C47D367">
                      <wp:simplePos x="0" y="0"/>
                      <wp:positionH relativeFrom="column">
                        <wp:posOffset>4556760</wp:posOffset>
                      </wp:positionH>
                      <wp:positionV relativeFrom="paragraph">
                        <wp:posOffset>468630</wp:posOffset>
                      </wp:positionV>
                      <wp:extent cx="1304290" cy="1103630"/>
                      <wp:effectExtent l="0" t="0" r="3810" b="127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103630"/>
                              </a:xfrm>
                              <a:prstGeom prst="rect">
                                <a:avLst/>
                              </a:prstGeom>
                              <a:solidFill>
                                <a:srgbClr val="FFFFFF"/>
                              </a:solidFill>
                              <a:ln w="9525">
                                <a:solidFill>
                                  <a:srgbClr val="000000"/>
                                </a:solidFill>
                                <a:miter lim="800000"/>
                                <a:headEnd/>
                                <a:tailEnd/>
                              </a:ln>
                            </wps:spPr>
                            <wps:txbx>
                              <w:txbxContent>
                                <w:p w14:paraId="013A6E81" w14:textId="77777777" w:rsidR="00806D9D" w:rsidRPr="00EA40DC"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w:t>
                                  </w:r>
                                  <w:r>
                                    <w:rPr>
                                      <w:rFonts w:ascii="Arial" w:hAnsi="Arial" w:cs="Arial"/>
                                      <w:color w:val="000000"/>
                                      <w:sz w:val="19"/>
                                      <w:szCs w:val="19"/>
                                      <w:lang w:eastAsia="en-CA"/>
                                    </w:rPr>
                                    <w:t>ine when incident has concluded, and when recovery of the building is able to begin</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6BC6F" id="Text Box 18" o:spid="_x0000_s1053" type="#_x0000_t202" style="position:absolute;margin-left:358.8pt;margin-top:36.9pt;width:102.7pt;height:8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">
                      <v:path arrowok="t"/>
                      <v:textbox inset=".5mm,,.5mm">
                        <w:txbxContent>
                          <w:p w14:paraId="013A6E81" w14:textId="77777777" w:rsidR="00806D9D" w:rsidRPr="00EA40DC"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w:t>
                            </w:r>
                            <w:r>
                              <w:rPr>
                                <w:rFonts w:ascii="Arial" w:hAnsi="Arial" w:cs="Arial"/>
                                <w:color w:val="000000"/>
                                <w:sz w:val="19"/>
                                <w:szCs w:val="19"/>
                                <w:lang w:eastAsia="en-CA"/>
                              </w:rPr>
                              <w:t>ine when incident has concluded, and when recovery of the building is able to begin</w:t>
                            </w:r>
                          </w:p>
                        </w:txbxContent>
                      </v:textbox>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705344" behindDoc="0" locked="0" layoutInCell="1" allowOverlap="1" wp14:anchorId="5A85F188" wp14:editId="5F8FC373">
                      <wp:simplePos x="0" y="0"/>
                      <wp:positionH relativeFrom="column">
                        <wp:posOffset>4210685</wp:posOffset>
                      </wp:positionH>
                      <wp:positionV relativeFrom="paragraph">
                        <wp:posOffset>1015365</wp:posOffset>
                      </wp:positionV>
                      <wp:extent cx="346075" cy="635"/>
                      <wp:effectExtent l="0" t="63500" r="0" b="62865"/>
                      <wp:wrapNone/>
                      <wp:docPr id="5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6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BF14D" id="AutoShape 17" o:spid="_x0000_s1026" type="#_x0000_t32" style="position:absolute;margin-left:331.55pt;margin-top:79.95pt;width:27.2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">
                      <v:stroke endarrow="block"/>
                      <o:lock v:ext="edit" shapetype="f"/>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704320" behindDoc="0" locked="0" layoutInCell="1" allowOverlap="1" wp14:anchorId="2949F2D6" wp14:editId="14F5D057">
                      <wp:simplePos x="0" y="0"/>
                      <wp:positionH relativeFrom="column">
                        <wp:posOffset>1467485</wp:posOffset>
                      </wp:positionH>
                      <wp:positionV relativeFrom="paragraph">
                        <wp:posOffset>1015365</wp:posOffset>
                      </wp:positionV>
                      <wp:extent cx="299720" cy="0"/>
                      <wp:effectExtent l="0" t="63500" r="0" b="63500"/>
                      <wp:wrapNone/>
                      <wp:docPr id="5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2FD9F" id="AutoShape 16" o:spid="_x0000_s1026" type="#_x0000_t32" style="position:absolute;margin-left:115.55pt;margin-top:79.95pt;width:23.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03296" behindDoc="0" locked="0" layoutInCell="1" allowOverlap="1" wp14:anchorId="35464FDB" wp14:editId="65724B84">
                      <wp:simplePos x="0" y="0"/>
                      <wp:positionH relativeFrom="column">
                        <wp:posOffset>2685415</wp:posOffset>
                      </wp:positionH>
                      <wp:positionV relativeFrom="paragraph">
                        <wp:posOffset>2199005</wp:posOffset>
                      </wp:positionV>
                      <wp:extent cx="1242060" cy="851535"/>
                      <wp:effectExtent l="0" t="0" r="2540" b="0"/>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51535"/>
                              </a:xfrm>
                              <a:prstGeom prst="flowChartDocument">
                                <a:avLst/>
                              </a:prstGeom>
                              <a:solidFill>
                                <a:srgbClr val="FFFFFF"/>
                              </a:solidFill>
                              <a:ln w="9525">
                                <a:solidFill>
                                  <a:srgbClr val="000000"/>
                                </a:solidFill>
                                <a:miter lim="800000"/>
                                <a:headEnd/>
                                <a:tailEnd/>
                              </a:ln>
                            </wps:spPr>
                            <wps:txbx>
                              <w:txbxContent>
                                <w:p w14:paraId="600683AD" w14:textId="77777777" w:rsidR="00806D9D" w:rsidRPr="00363246" w:rsidRDefault="00806D9D" w:rsidP="00887E55">
                                  <w:pPr>
                                    <w:autoSpaceDE w:val="0"/>
                                    <w:autoSpaceDN w:val="0"/>
                                    <w:adjustRightInd w:val="0"/>
                                    <w:rPr>
                                      <w:sz w:val="19"/>
                                      <w:szCs w:val="19"/>
                                    </w:rPr>
                                  </w:pPr>
                                  <w:r w:rsidRPr="00AF5C28">
                                    <w:rPr>
                                      <w:rFonts w:ascii="Arial" w:hAnsi="Arial" w:cs="Arial"/>
                                      <w:color w:val="000000"/>
                                      <w:sz w:val="19"/>
                                      <w:szCs w:val="19"/>
                                      <w:lang w:eastAsia="en-CA"/>
                                    </w:rPr>
                                    <w:t>Ensure Reportable Incident form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64FDB" id="AutoShape 15" o:spid="_x0000_s1054" type="#_x0000_t114" style="position:absolute;margin-left:211.45pt;margin-top:173.15pt;width:97.8pt;height:6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">
                      <v:path arrowok="t"/>
                      <v:textbox inset=".5mm,,.5mm">
                        <w:txbxContent>
                          <w:p w14:paraId="600683AD" w14:textId="77777777" w:rsidR="00806D9D" w:rsidRPr="00363246" w:rsidRDefault="00806D9D" w:rsidP="00887E55">
                            <w:pPr>
                              <w:autoSpaceDE w:val="0"/>
                              <w:autoSpaceDN w:val="0"/>
                              <w:adjustRightInd w:val="0"/>
                              <w:rPr>
                                <w:sz w:val="19"/>
                                <w:szCs w:val="19"/>
                              </w:rPr>
                            </w:pPr>
                            <w:r w:rsidRPr="00AF5C28">
                              <w:rPr>
                                <w:rFonts w:ascii="Arial" w:hAnsi="Arial" w:cs="Arial"/>
                                <w:color w:val="000000"/>
                                <w:sz w:val="19"/>
                                <w:szCs w:val="19"/>
                                <w:lang w:eastAsia="en-CA"/>
                              </w:rPr>
                              <w:t>Ensure Reportable Incident form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99200" behindDoc="0" locked="0" layoutInCell="1" allowOverlap="1" wp14:anchorId="6CC7E150" wp14:editId="4B1BBC83">
                      <wp:simplePos x="0" y="0"/>
                      <wp:positionH relativeFrom="column">
                        <wp:posOffset>55880</wp:posOffset>
                      </wp:positionH>
                      <wp:positionV relativeFrom="paragraph">
                        <wp:posOffset>110490</wp:posOffset>
                      </wp:positionV>
                      <wp:extent cx="1411605" cy="2815590"/>
                      <wp:effectExtent l="0" t="0" r="0" b="381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1605" cy="2815590"/>
                              </a:xfrm>
                              <a:prstGeom prst="rect">
                                <a:avLst/>
                              </a:prstGeom>
                              <a:solidFill>
                                <a:srgbClr val="FFFFFF"/>
                              </a:solidFill>
                              <a:ln w="9525">
                                <a:solidFill>
                                  <a:srgbClr val="000000"/>
                                </a:solidFill>
                                <a:miter lim="800000"/>
                                <a:headEnd/>
                                <a:tailEnd/>
                              </a:ln>
                            </wps:spPr>
                            <wps:txbx>
                              <w:txbxContent>
                                <w:p w14:paraId="2F68A194"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w:t>
                                  </w:r>
                                  <w:r>
                                    <w:rPr>
                                      <w:rFonts w:ascii="Arial" w:hAnsi="Arial" w:cs="Arial"/>
                                      <w:color w:val="000000"/>
                                      <w:sz w:val="19"/>
                                      <w:szCs w:val="19"/>
                                      <w:lang w:eastAsia="en-CA"/>
                                    </w:rPr>
                                    <w:t>s</w:t>
                                  </w:r>
                                  <w:r w:rsidRPr="00AA7581">
                                    <w:rPr>
                                      <w:rFonts w:ascii="Arial" w:hAnsi="Arial" w:cs="Arial"/>
                                      <w:color w:val="000000"/>
                                      <w:sz w:val="19"/>
                                      <w:szCs w:val="19"/>
                                      <w:lang w:eastAsia="en-CA"/>
                                    </w:rPr>
                                    <w:t xml:space="preserve"> / </w:t>
                                  </w:r>
                                  <w:r>
                                    <w:rPr>
                                      <w:rFonts w:ascii="Arial" w:hAnsi="Arial" w:cs="Arial"/>
                                      <w:color w:val="000000"/>
                                      <w:sz w:val="19"/>
                                      <w:szCs w:val="19"/>
                                      <w:lang w:eastAsia="en-CA"/>
                                    </w:rPr>
                                    <w:t>Security</w:t>
                                  </w:r>
                                  <w:r w:rsidRPr="00AA7581">
                                    <w:rPr>
                                      <w:rFonts w:ascii="Arial" w:hAnsi="Arial" w:cs="Arial"/>
                                      <w:color w:val="000000"/>
                                      <w:sz w:val="19"/>
                                      <w:szCs w:val="19"/>
                                      <w:lang w:eastAsia="en-CA"/>
                                    </w:rPr>
                                    <w:t xml:space="preserve"> / Police to de</w:t>
                                  </w:r>
                                  <w:r>
                                    <w:rPr>
                                      <w:rFonts w:ascii="Arial" w:hAnsi="Arial" w:cs="Arial"/>
                                      <w:color w:val="000000"/>
                                      <w:sz w:val="19"/>
                                      <w:szCs w:val="19"/>
                                      <w:lang w:eastAsia="en-CA"/>
                                    </w:rPr>
                                    <w:t xml:space="preserve">termine actions, based on risk </w:t>
                                  </w:r>
                                </w:p>
                                <w:p w14:paraId="5C0B75EB"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Relocation of patients and services</w:t>
                                  </w:r>
                                </w:p>
                                <w:p w14:paraId="3EB79954" w14:textId="78F2ED76"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DE2B42">
                                    <w:rPr>
                                      <w:rFonts w:ascii="Arial" w:hAnsi="Arial" w:cs="Arial"/>
                                      <w:b/>
                                      <w:color w:val="000000"/>
                                      <w:sz w:val="19"/>
                                      <w:szCs w:val="19"/>
                                      <w:lang w:eastAsia="en-CA"/>
                                    </w:rPr>
                                    <w:t xml:space="preserve">Announce </w:t>
                                  </w:r>
                                  <w:r w:rsidRPr="00EA40DC">
                                    <w:rPr>
                                      <w:rFonts w:ascii="Arial" w:hAnsi="Arial" w:cs="Arial"/>
                                      <w:b/>
                                      <w:color w:val="000000"/>
                                      <w:sz w:val="19"/>
                                      <w:szCs w:val="19"/>
                                      <w:lang w:eastAsia="en-CA"/>
                                    </w:rPr>
                                    <w:t>“</w:t>
                                  </w:r>
                                  <w:r w:rsidR="00026470">
                                    <w:rPr>
                                      <w:rFonts w:ascii="Arial" w:hAnsi="Arial" w:cs="Arial"/>
                                      <w:b/>
                                      <w:color w:val="000000"/>
                                      <w:sz w:val="19"/>
                                      <w:szCs w:val="19"/>
                                      <w:lang w:eastAsia="en-CA"/>
                                    </w:rPr>
                                    <w:t>Evacuation Emergency</w:t>
                                  </w:r>
                                  <w:r w:rsidRPr="00EA40DC">
                                    <w:rPr>
                                      <w:rFonts w:ascii="Arial" w:hAnsi="Arial" w:cs="Arial"/>
                                      <w:b/>
                                      <w:color w:val="000000"/>
                                      <w:sz w:val="19"/>
                                      <w:szCs w:val="19"/>
                                      <w:lang w:eastAsia="en-CA"/>
                                    </w:rPr>
                                    <w:t xml:space="preserve">, Building, Phase 4” </w:t>
                                  </w:r>
                                  <w:r>
                                    <w:rPr>
                                      <w:rFonts w:ascii="Arial" w:hAnsi="Arial" w:cs="Arial"/>
                                      <w:color w:val="000000"/>
                                      <w:sz w:val="19"/>
                                      <w:szCs w:val="19"/>
                                      <w:lang w:eastAsia="en-CA"/>
                                    </w:rPr>
                                    <w:t xml:space="preserve">response </w:t>
                                  </w:r>
                                </w:p>
                                <w:p w14:paraId="24820701"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Ensure affected building is completely evacuated and account for all staff and other occupants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7E150" id="Text Box 14" o:spid="_x0000_s1055" type="#_x0000_t202" style="position:absolute;margin-left:4.4pt;margin-top:8.7pt;width:111.15pt;height:22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">
                      <v:path arrowok="t"/>
                      <v:textbox inset=".5mm,,.5mm">
                        <w:txbxContent>
                          <w:p w14:paraId="2F68A194"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w:t>
                            </w:r>
                            <w:r>
                              <w:rPr>
                                <w:rFonts w:ascii="Arial" w:hAnsi="Arial" w:cs="Arial"/>
                                <w:color w:val="000000"/>
                                <w:sz w:val="19"/>
                                <w:szCs w:val="19"/>
                                <w:lang w:eastAsia="en-CA"/>
                              </w:rPr>
                              <w:t>s</w:t>
                            </w:r>
                            <w:r w:rsidRPr="00AA7581">
                              <w:rPr>
                                <w:rFonts w:ascii="Arial" w:hAnsi="Arial" w:cs="Arial"/>
                                <w:color w:val="000000"/>
                                <w:sz w:val="19"/>
                                <w:szCs w:val="19"/>
                                <w:lang w:eastAsia="en-CA"/>
                              </w:rPr>
                              <w:t xml:space="preserve"> / </w:t>
                            </w:r>
                            <w:r>
                              <w:rPr>
                                <w:rFonts w:ascii="Arial" w:hAnsi="Arial" w:cs="Arial"/>
                                <w:color w:val="000000"/>
                                <w:sz w:val="19"/>
                                <w:szCs w:val="19"/>
                                <w:lang w:eastAsia="en-CA"/>
                              </w:rPr>
                              <w:t>Security</w:t>
                            </w:r>
                            <w:r w:rsidRPr="00AA7581">
                              <w:rPr>
                                <w:rFonts w:ascii="Arial" w:hAnsi="Arial" w:cs="Arial"/>
                                <w:color w:val="000000"/>
                                <w:sz w:val="19"/>
                                <w:szCs w:val="19"/>
                                <w:lang w:eastAsia="en-CA"/>
                              </w:rPr>
                              <w:t xml:space="preserve"> / Police to de</w:t>
                            </w:r>
                            <w:r>
                              <w:rPr>
                                <w:rFonts w:ascii="Arial" w:hAnsi="Arial" w:cs="Arial"/>
                                <w:color w:val="000000"/>
                                <w:sz w:val="19"/>
                                <w:szCs w:val="19"/>
                                <w:lang w:eastAsia="en-CA"/>
                              </w:rPr>
                              <w:t xml:space="preserve">termine actions, based on risk </w:t>
                            </w:r>
                          </w:p>
                          <w:p w14:paraId="5C0B75EB"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Relocation of patients and services</w:t>
                            </w:r>
                          </w:p>
                          <w:p w14:paraId="3EB79954" w14:textId="78F2ED76"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DE2B42">
                              <w:rPr>
                                <w:rFonts w:ascii="Arial" w:hAnsi="Arial" w:cs="Arial"/>
                                <w:b/>
                                <w:color w:val="000000"/>
                                <w:sz w:val="19"/>
                                <w:szCs w:val="19"/>
                                <w:lang w:eastAsia="en-CA"/>
                              </w:rPr>
                              <w:t xml:space="preserve">Announce </w:t>
                            </w:r>
                            <w:r w:rsidRPr="00EA40DC">
                              <w:rPr>
                                <w:rFonts w:ascii="Arial" w:hAnsi="Arial" w:cs="Arial"/>
                                <w:b/>
                                <w:color w:val="000000"/>
                                <w:sz w:val="19"/>
                                <w:szCs w:val="19"/>
                                <w:lang w:eastAsia="en-CA"/>
                              </w:rPr>
                              <w:t>“</w:t>
                            </w:r>
                            <w:r w:rsidR="00026470">
                              <w:rPr>
                                <w:rFonts w:ascii="Arial" w:hAnsi="Arial" w:cs="Arial"/>
                                <w:b/>
                                <w:color w:val="000000"/>
                                <w:sz w:val="19"/>
                                <w:szCs w:val="19"/>
                                <w:lang w:eastAsia="en-CA"/>
                              </w:rPr>
                              <w:t>Evacuation Emergency</w:t>
                            </w:r>
                            <w:r w:rsidRPr="00EA40DC">
                              <w:rPr>
                                <w:rFonts w:ascii="Arial" w:hAnsi="Arial" w:cs="Arial"/>
                                <w:b/>
                                <w:color w:val="000000"/>
                                <w:sz w:val="19"/>
                                <w:szCs w:val="19"/>
                                <w:lang w:eastAsia="en-CA"/>
                              </w:rPr>
                              <w:t xml:space="preserve">, Building, Phase 4” </w:t>
                            </w:r>
                            <w:r>
                              <w:rPr>
                                <w:rFonts w:ascii="Arial" w:hAnsi="Arial" w:cs="Arial"/>
                                <w:color w:val="000000"/>
                                <w:sz w:val="19"/>
                                <w:szCs w:val="19"/>
                                <w:lang w:eastAsia="en-CA"/>
                              </w:rPr>
                              <w:t xml:space="preserve">response </w:t>
                            </w:r>
                          </w:p>
                          <w:p w14:paraId="24820701" w14:textId="77777777" w:rsidR="00806D9D" w:rsidRPr="00BD2562" w:rsidRDefault="00806D9D" w:rsidP="00887E55">
                            <w:pPr>
                              <w:numPr>
                                <w:ilvl w:val="0"/>
                                <w:numId w:val="4"/>
                              </w:numPr>
                              <w:autoSpaceDE w:val="0"/>
                              <w:autoSpaceDN w:val="0"/>
                              <w:adjustRightInd w:val="0"/>
                              <w:ind w:left="284" w:hanging="284"/>
                              <w:rPr>
                                <w:sz w:val="19"/>
                                <w:szCs w:val="19"/>
                              </w:rPr>
                            </w:pPr>
                            <w:r w:rsidRPr="00BD2562">
                              <w:rPr>
                                <w:rFonts w:ascii="Arial" w:hAnsi="Arial" w:cs="Arial"/>
                                <w:color w:val="000000"/>
                                <w:sz w:val="19"/>
                                <w:szCs w:val="19"/>
                                <w:lang w:eastAsia="en-CA"/>
                              </w:rPr>
                              <w:t>Ensure affected building is completely evacuated and account for all staff and other occupants</w:t>
                            </w:r>
                          </w:p>
                        </w:txbxContent>
                      </v:textbox>
                    </v:shape>
                  </w:pict>
                </mc:Fallback>
              </mc:AlternateContent>
            </w:r>
          </w:p>
        </w:tc>
      </w:tr>
    </w:tbl>
    <w:p w14:paraId="22713404" w14:textId="77777777" w:rsidR="00887E55" w:rsidRDefault="00887E55" w:rsidP="00887E55"/>
    <w:p w14:paraId="6BE541EF" w14:textId="77777777" w:rsidR="00887E55" w:rsidRDefault="00887E55" w:rsidP="00887E55"/>
    <w:p w14:paraId="551F6EC6" w14:textId="77777777" w:rsidR="00887E55" w:rsidRDefault="00887E55" w:rsidP="00887E55"/>
    <w:p w14:paraId="31E992FF" w14:textId="77777777" w:rsidR="00887E55" w:rsidRDefault="00887E55" w:rsidP="00887E55"/>
    <w:p w14:paraId="68B91E25" w14:textId="77777777" w:rsidR="00887E55" w:rsidRDefault="00887E55" w:rsidP="00887E55"/>
    <w:p w14:paraId="20C665A8" w14:textId="77777777" w:rsidR="00887E55" w:rsidRDefault="00887E55" w:rsidP="00887E55"/>
    <w:p w14:paraId="7636AD4D" w14:textId="77777777" w:rsidR="00887E55" w:rsidRDefault="00887E55" w:rsidP="00887E55"/>
    <w:p w14:paraId="2AA369EC" w14:textId="77777777" w:rsidR="00887E55" w:rsidRDefault="00887E55" w:rsidP="00887E55"/>
    <w:p w14:paraId="5A233B74" w14:textId="77777777" w:rsidR="00887E55" w:rsidRDefault="00887E55" w:rsidP="00887E55"/>
    <w:p w14:paraId="14ACBE3D" w14:textId="77777777" w:rsidR="00887E55" w:rsidRDefault="00887E55" w:rsidP="00887E55"/>
    <w:p w14:paraId="420AEF9E" w14:textId="77777777" w:rsidR="00887E55" w:rsidRDefault="00887E55" w:rsidP="00887E55"/>
    <w:p w14:paraId="389768D9" w14:textId="77777777" w:rsidR="00887E55" w:rsidRDefault="00887E55" w:rsidP="00887E55"/>
    <w:p w14:paraId="239E2E9E" w14:textId="77777777" w:rsidR="00887E55" w:rsidRDefault="00887E55" w:rsidP="00887E55"/>
    <w:p w14:paraId="066F1874" w14:textId="77777777" w:rsidR="00887E55" w:rsidRDefault="00887E55" w:rsidP="00887E55"/>
    <w:p w14:paraId="6F09BE54" w14:textId="77777777" w:rsidR="00887E55" w:rsidRDefault="00887E55" w:rsidP="00887E55"/>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9639"/>
      </w:tblGrid>
      <w:tr w:rsidR="00887E55" w:rsidRPr="006B171F" w14:paraId="601A4262" w14:textId="77777777" w:rsidTr="00887E55">
        <w:trPr>
          <w:trHeight w:val="584"/>
        </w:trPr>
        <w:tc>
          <w:tcPr>
            <w:tcW w:w="10463" w:type="dxa"/>
            <w:gridSpan w:val="2"/>
            <w:shd w:val="clear" w:color="auto" w:fill="00B050"/>
            <w:vAlign w:val="center"/>
          </w:tcPr>
          <w:p w14:paraId="63D79273" w14:textId="0EB14C25" w:rsidR="00887E55" w:rsidRPr="00887E55" w:rsidRDefault="00887E55" w:rsidP="00806D9D">
            <w:pPr>
              <w:jc w:val="center"/>
              <w:rPr>
                <w:rFonts w:ascii="Arial" w:hAnsi="Arial" w:cs="Arial"/>
                <w:b/>
                <w:sz w:val="32"/>
                <w:szCs w:val="32"/>
              </w:rPr>
            </w:pPr>
            <w:r>
              <w:br w:type="page"/>
            </w:r>
            <w:r w:rsidR="00026470">
              <w:rPr>
                <w:rFonts w:ascii="Arial" w:hAnsi="Arial" w:cs="Arial"/>
                <w:b/>
                <w:color w:val="FFFFFF" w:themeColor="background1"/>
                <w:sz w:val="32"/>
                <w:szCs w:val="32"/>
                <w:shd w:val="clear" w:color="auto" w:fill="00B050"/>
              </w:rPr>
              <w:t>EVACUATION</w:t>
            </w:r>
            <w:r w:rsidRPr="00887E55">
              <w:rPr>
                <w:rFonts w:ascii="Arial" w:hAnsi="Arial" w:cs="Arial"/>
                <w:b/>
                <w:color w:val="FFFFFF" w:themeColor="background1"/>
                <w:sz w:val="32"/>
                <w:szCs w:val="32"/>
                <w:shd w:val="clear" w:color="auto" w:fill="00B050"/>
              </w:rPr>
              <w:t xml:space="preserve"> PHASE 5 (EVACUATE THE SITE)</w:t>
            </w:r>
          </w:p>
        </w:tc>
      </w:tr>
      <w:tr w:rsidR="00887E55" w:rsidRPr="006B171F" w14:paraId="10EEA7C6" w14:textId="77777777" w:rsidTr="00806D9D">
        <w:trPr>
          <w:cantSplit/>
          <w:trHeight w:val="2001"/>
        </w:trPr>
        <w:tc>
          <w:tcPr>
            <w:tcW w:w="824" w:type="dxa"/>
            <w:shd w:val="clear" w:color="auto" w:fill="D9D9D9"/>
            <w:textDirection w:val="btLr"/>
            <w:vAlign w:val="center"/>
          </w:tcPr>
          <w:p w14:paraId="6A718610" w14:textId="77777777" w:rsidR="00887E55" w:rsidRPr="00871E7E" w:rsidRDefault="00887E55" w:rsidP="00806D9D">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All Staff</w:t>
            </w:r>
          </w:p>
        </w:tc>
        <w:tc>
          <w:tcPr>
            <w:tcW w:w="9639" w:type="dxa"/>
          </w:tcPr>
          <w:p w14:paraId="2030F333" w14:textId="77777777" w:rsidR="00887E55" w:rsidRPr="006B171F" w:rsidRDefault="00887E55" w:rsidP="00806D9D">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713536" behindDoc="0" locked="0" layoutInCell="1" allowOverlap="1" wp14:anchorId="021BD093" wp14:editId="001D48DC">
                      <wp:simplePos x="0" y="0"/>
                      <wp:positionH relativeFrom="column">
                        <wp:posOffset>110490</wp:posOffset>
                      </wp:positionH>
                      <wp:positionV relativeFrom="paragraph">
                        <wp:posOffset>144145</wp:posOffset>
                      </wp:positionV>
                      <wp:extent cx="3717925" cy="990600"/>
                      <wp:effectExtent l="0" t="0" r="3175" b="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7925" cy="990600"/>
                              </a:xfrm>
                              <a:prstGeom prst="rect">
                                <a:avLst/>
                              </a:prstGeom>
                              <a:solidFill>
                                <a:srgbClr val="FFFFFF"/>
                              </a:solidFill>
                              <a:ln w="9525">
                                <a:solidFill>
                                  <a:srgbClr val="000000"/>
                                </a:solidFill>
                                <a:miter lim="800000"/>
                                <a:headEnd/>
                                <a:tailEnd/>
                              </a:ln>
                            </wps:spPr>
                            <wps:txbx>
                              <w:txbxContent>
                                <w:p w14:paraId="3DD109EB" w14:textId="77777777" w:rsidR="00806D9D" w:rsidRDefault="00806D9D" w:rsidP="00887E55">
                                  <w:pPr>
                                    <w:numPr>
                                      <w:ilvl w:val="0"/>
                                      <w:numId w:val="10"/>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Assist evacuated persons to remain safe at predesignate alternate locations, predetermined Muster Points, or locations as identified by the Incident Commander / Site Command Post </w:t>
                                  </w:r>
                                </w:p>
                                <w:p w14:paraId="177652D7" w14:textId="77777777" w:rsidR="00806D9D" w:rsidRPr="00BD2562" w:rsidRDefault="00806D9D" w:rsidP="00887E55">
                                  <w:pPr>
                                    <w:numPr>
                                      <w:ilvl w:val="0"/>
                                      <w:numId w:val="10"/>
                                    </w:numPr>
                                    <w:autoSpaceDE w:val="0"/>
                                    <w:autoSpaceDN w:val="0"/>
                                    <w:adjustRightInd w:val="0"/>
                                    <w:ind w:left="284" w:hanging="284"/>
                                    <w:rPr>
                                      <w:sz w:val="19"/>
                                      <w:szCs w:val="19"/>
                                    </w:rPr>
                                  </w:pPr>
                                  <w:r w:rsidRPr="00BD2562">
                                    <w:rPr>
                                      <w:rFonts w:ascii="Arial" w:hAnsi="Arial" w:cs="Arial"/>
                                      <w:color w:val="000000"/>
                                      <w:sz w:val="19"/>
                                      <w:szCs w:val="19"/>
                                      <w:lang w:eastAsia="en-CA"/>
                                    </w:rPr>
                                    <w:t>Prepared for onward evacuation as determined by the Site Command Post.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BD093" id="Text Box 13" o:spid="_x0000_s1056" type="#_x0000_t202" style="position:absolute;margin-left:8.7pt;margin-top:11.35pt;width:292.75pt;height: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">
                      <v:path arrowok="t"/>
                      <v:textbox inset=".5mm,,.5mm">
                        <w:txbxContent>
                          <w:p w14:paraId="3DD109EB" w14:textId="77777777" w:rsidR="00806D9D" w:rsidRDefault="00806D9D" w:rsidP="00887E55">
                            <w:pPr>
                              <w:numPr>
                                <w:ilvl w:val="0"/>
                                <w:numId w:val="10"/>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 xml:space="preserve">Assist evacuated persons to remain safe at predesignate alternate locations, predetermined Muster Points, or locations as identified by the Incident Commander / Site Command Post </w:t>
                            </w:r>
                          </w:p>
                          <w:p w14:paraId="177652D7" w14:textId="77777777" w:rsidR="00806D9D" w:rsidRPr="00BD2562" w:rsidRDefault="00806D9D" w:rsidP="00887E55">
                            <w:pPr>
                              <w:numPr>
                                <w:ilvl w:val="0"/>
                                <w:numId w:val="10"/>
                              </w:numPr>
                              <w:autoSpaceDE w:val="0"/>
                              <w:autoSpaceDN w:val="0"/>
                              <w:adjustRightInd w:val="0"/>
                              <w:ind w:left="284" w:hanging="284"/>
                              <w:rPr>
                                <w:sz w:val="19"/>
                                <w:szCs w:val="19"/>
                              </w:rPr>
                            </w:pPr>
                            <w:r w:rsidRPr="00BD2562">
                              <w:rPr>
                                <w:rFonts w:ascii="Arial" w:hAnsi="Arial" w:cs="Arial"/>
                                <w:color w:val="000000"/>
                                <w:sz w:val="19"/>
                                <w:szCs w:val="19"/>
                                <w:lang w:eastAsia="en-CA"/>
                              </w:rPr>
                              <w:t>Prepared for onward evacuation as determined by the Site Command Post.</w:t>
                            </w:r>
                          </w:p>
                        </w:txbxContent>
                      </v:textbox>
                    </v:shape>
                  </w:pict>
                </mc:Fallback>
              </mc:AlternateContent>
            </w:r>
          </w:p>
        </w:tc>
      </w:tr>
      <w:tr w:rsidR="00887E55" w:rsidRPr="006B171F" w14:paraId="753FF3AF" w14:textId="77777777" w:rsidTr="00806D9D">
        <w:trPr>
          <w:cantSplit/>
          <w:trHeight w:val="4679"/>
        </w:trPr>
        <w:tc>
          <w:tcPr>
            <w:tcW w:w="824" w:type="dxa"/>
            <w:shd w:val="clear" w:color="auto" w:fill="D9D9D9"/>
            <w:textDirection w:val="btLr"/>
            <w:vAlign w:val="center"/>
          </w:tcPr>
          <w:p w14:paraId="2EA70BE8" w14:textId="77777777" w:rsidR="00887E55" w:rsidRPr="00363246" w:rsidRDefault="00887E55" w:rsidP="00806D9D">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lastRenderedPageBreak/>
              <w:t>Site Administration /</w:t>
            </w:r>
          </w:p>
          <w:p w14:paraId="598086DE" w14:textId="77777777" w:rsidR="00887E55" w:rsidRPr="006547FD" w:rsidRDefault="00887E55" w:rsidP="00806D9D">
            <w:pPr>
              <w:autoSpaceDE w:val="0"/>
              <w:autoSpaceDN w:val="0"/>
              <w:adjustRightInd w:val="0"/>
              <w:spacing w:line="288" w:lineRule="auto"/>
              <w:jc w:val="center"/>
              <w:rPr>
                <w:rFonts w:ascii="Arial" w:hAnsi="Arial" w:cs="Arial"/>
                <w:b/>
                <w:bCs/>
                <w:color w:val="FF0000"/>
                <w:sz w:val="20"/>
                <w:szCs w:val="20"/>
                <w:lang w:eastAsia="en-CA"/>
              </w:rPr>
            </w:pPr>
            <w:r>
              <w:rPr>
                <w:rFonts w:ascii="Arial" w:hAnsi="Arial" w:cs="Arial"/>
                <w:b/>
                <w:bCs/>
                <w:color w:val="FF0000"/>
                <w:sz w:val="20"/>
                <w:szCs w:val="20"/>
                <w:lang w:eastAsia="en-CA"/>
              </w:rPr>
              <w:t>Site Specific Leadership Role</w:t>
            </w:r>
          </w:p>
        </w:tc>
        <w:tc>
          <w:tcPr>
            <w:tcW w:w="9639" w:type="dxa"/>
          </w:tcPr>
          <w:p w14:paraId="32C2C658" w14:textId="77777777" w:rsidR="00887E55" w:rsidRPr="006B171F" w:rsidRDefault="00887E55" w:rsidP="00806D9D">
            <w:pPr>
              <w:rPr>
                <w:rFonts w:ascii="Arial" w:hAnsi="Arial" w:cs="Arial"/>
              </w:rPr>
            </w:pPr>
            <w:r>
              <w:rPr>
                <w:rFonts w:ascii="Arial" w:hAnsi="Arial" w:cs="Arial"/>
                <w:noProof/>
                <w:lang w:eastAsia="en-CA"/>
              </w:rPr>
              <mc:AlternateContent>
                <mc:Choice Requires="wps">
                  <w:drawing>
                    <wp:anchor distT="0" distB="0" distL="114300" distR="114300" simplePos="0" relativeHeight="251715584" behindDoc="0" locked="0" layoutInCell="1" allowOverlap="1" wp14:anchorId="7E80CEE7" wp14:editId="2E8E607C">
                      <wp:simplePos x="0" y="0"/>
                      <wp:positionH relativeFrom="column">
                        <wp:posOffset>1767205</wp:posOffset>
                      </wp:positionH>
                      <wp:positionV relativeFrom="paragraph">
                        <wp:posOffset>472440</wp:posOffset>
                      </wp:positionV>
                      <wp:extent cx="2443480" cy="1097280"/>
                      <wp:effectExtent l="0" t="0" r="0" b="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3480" cy="1097280"/>
                              </a:xfrm>
                              <a:prstGeom prst="rect">
                                <a:avLst/>
                              </a:prstGeom>
                              <a:solidFill>
                                <a:srgbClr val="FFFFFF"/>
                              </a:solidFill>
                              <a:ln w="9525">
                                <a:solidFill>
                                  <a:srgbClr val="000000"/>
                                </a:solidFill>
                                <a:miter lim="800000"/>
                                <a:headEnd/>
                                <a:tailEnd/>
                              </a:ln>
                            </wps:spPr>
                            <wps:txbx>
                              <w:txbxContent>
                                <w:p w14:paraId="1D4D7E32"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w:t>
                                  </w:r>
                                  <w:r>
                                    <w:rPr>
                                      <w:rFonts w:ascii="Arial" w:hAnsi="Arial" w:cs="Arial"/>
                                      <w:color w:val="000000"/>
                                      <w:sz w:val="19"/>
                                      <w:szCs w:val="19"/>
                                      <w:lang w:eastAsia="en-CA"/>
                                    </w:rPr>
                                    <w:t>ongoing</w:t>
                                  </w:r>
                                  <w:r w:rsidRPr="00AA7581">
                                    <w:rPr>
                                      <w:rFonts w:ascii="Arial" w:hAnsi="Arial" w:cs="Arial"/>
                                      <w:color w:val="000000"/>
                                      <w:sz w:val="19"/>
                                      <w:szCs w:val="19"/>
                                      <w:lang w:eastAsia="en-CA"/>
                                    </w:rPr>
                                    <w:t xml:space="preserve"> act</w:t>
                                  </w:r>
                                  <w:r>
                                    <w:rPr>
                                      <w:rFonts w:ascii="Arial" w:hAnsi="Arial" w:cs="Arial"/>
                                      <w:color w:val="000000"/>
                                      <w:sz w:val="19"/>
                                      <w:szCs w:val="19"/>
                                      <w:lang w:eastAsia="en-CA"/>
                                    </w:rPr>
                                    <w:t>ions and communications (</w:t>
                                  </w:r>
                                  <w:r w:rsidRPr="00842352">
                                    <w:rPr>
                                      <w:rFonts w:ascii="Arial" w:hAnsi="Arial" w:cs="Arial"/>
                                      <w:b/>
                                      <w:color w:val="000000"/>
                                      <w:sz w:val="19"/>
                                      <w:szCs w:val="19"/>
                                      <w:lang w:eastAsia="en-CA"/>
                                    </w:rPr>
                                    <w:t xml:space="preserve">Appendix </w:t>
                                  </w:r>
                                  <w:r>
                                    <w:rPr>
                                      <w:rFonts w:ascii="Arial" w:hAnsi="Arial" w:cs="Arial"/>
                                      <w:b/>
                                      <w:color w:val="000000"/>
                                      <w:sz w:val="19"/>
                                      <w:szCs w:val="19"/>
                                      <w:lang w:eastAsia="en-CA"/>
                                    </w:rPr>
                                    <w:t>5</w:t>
                                  </w:r>
                                  <w:r>
                                    <w:rPr>
                                      <w:rFonts w:ascii="Arial" w:hAnsi="Arial" w:cs="Arial"/>
                                      <w:color w:val="000000"/>
                                      <w:sz w:val="19"/>
                                      <w:szCs w:val="19"/>
                                      <w:lang w:eastAsia="en-CA"/>
                                    </w:rPr>
                                    <w:t xml:space="preserve"> – Site Command Checklist)</w:t>
                                  </w:r>
                                </w:p>
                                <w:p w14:paraId="40EF0188" w14:textId="58D2E4C1" w:rsidR="00806D9D" w:rsidRPr="003B3755" w:rsidRDefault="00806D9D" w:rsidP="00887E55">
                                  <w:pPr>
                                    <w:numPr>
                                      <w:ilvl w:val="0"/>
                                      <w:numId w:val="4"/>
                                    </w:numPr>
                                    <w:rPr>
                                      <w:rFonts w:ascii="Arial" w:hAnsi="Arial" w:cs="Arial"/>
                                      <w:b/>
                                      <w:color w:val="FF0000"/>
                                      <w:sz w:val="19"/>
                                      <w:szCs w:val="19"/>
                                      <w:lang w:eastAsia="en-CA"/>
                                    </w:rPr>
                                  </w:pPr>
                                  <w:r>
                                    <w:rPr>
                                      <w:rFonts w:ascii="Arial" w:hAnsi="Arial" w:cs="Arial"/>
                                      <w:color w:val="000000"/>
                                      <w:sz w:val="19"/>
                                      <w:szCs w:val="19"/>
                                      <w:lang w:eastAsia="en-CA"/>
                                    </w:rPr>
                                    <w:t xml:space="preserve">    </w:t>
                                  </w:r>
                                  <w:r w:rsidRPr="003B3755">
                                    <w:rPr>
                                      <w:rFonts w:ascii="Arial" w:hAnsi="Arial" w:cs="Arial"/>
                                      <w:color w:val="000000"/>
                                      <w:sz w:val="19"/>
                                      <w:szCs w:val="19"/>
                                      <w:lang w:eastAsia="en-CA"/>
                                    </w:rPr>
                                    <w:t xml:space="preserve">Ensure notification to </w:t>
                                  </w:r>
                                  <w:r w:rsidR="00026470">
                                    <w:rPr>
                                      <w:rFonts w:ascii="Arial" w:hAnsi="Arial" w:cs="Arial"/>
                                      <w:color w:val="FF0000"/>
                                      <w:sz w:val="19"/>
                                      <w:szCs w:val="19"/>
                                      <w:lang w:eastAsia="en-CA"/>
                                    </w:rPr>
                                    <w:t>Site Specific</w:t>
                                  </w:r>
                                  <w:r w:rsidRPr="00026470">
                                    <w:rPr>
                                      <w:rFonts w:ascii="Arial" w:hAnsi="Arial" w:cs="Arial"/>
                                      <w:color w:val="FF0000"/>
                                      <w:sz w:val="19"/>
                                      <w:szCs w:val="19"/>
                                      <w:lang w:eastAsia="en-CA"/>
                                    </w:rPr>
                                    <w:t xml:space="preserve">   </w:t>
                                  </w:r>
                                </w:p>
                                <w:p w14:paraId="2C1A8F2E" w14:textId="2D9E9D40" w:rsidR="00806D9D" w:rsidRPr="003B3755" w:rsidRDefault="00806D9D" w:rsidP="00887E55">
                                  <w:pPr>
                                    <w:rPr>
                                      <w:rFonts w:ascii="Arial" w:hAnsi="Arial" w:cs="Arial"/>
                                      <w:b/>
                                      <w:color w:val="FF0000"/>
                                      <w:sz w:val="19"/>
                                      <w:szCs w:val="19"/>
                                      <w:lang w:eastAsia="en-CA"/>
                                    </w:rPr>
                                  </w:pPr>
                                  <w:r>
                                    <w:rPr>
                                      <w:rFonts w:ascii="Arial" w:hAnsi="Arial" w:cs="Arial"/>
                                      <w:color w:val="000000"/>
                                      <w:sz w:val="19"/>
                                      <w:szCs w:val="19"/>
                                      <w:lang w:eastAsia="en-CA"/>
                                    </w:rPr>
                                    <w:t xml:space="preserve">      </w:t>
                                  </w:r>
                                  <w:r w:rsidRPr="003B3755">
                                    <w:rPr>
                                      <w:rFonts w:ascii="Arial" w:hAnsi="Arial" w:cs="Arial"/>
                                      <w:color w:val="000000"/>
                                      <w:sz w:val="19"/>
                                      <w:szCs w:val="19"/>
                                      <w:lang w:eastAsia="en-CA"/>
                                    </w:rPr>
                                    <w:t>Manager (</w:t>
                                  </w:r>
                                  <w:r w:rsidRPr="003B3755">
                                    <w:rPr>
                                      <w:rFonts w:ascii="Arial" w:hAnsi="Arial" w:cs="Arial"/>
                                      <w:b/>
                                      <w:color w:val="FF0000"/>
                                      <w:sz w:val="19"/>
                                      <w:szCs w:val="19"/>
                                      <w:lang w:eastAsia="en-CA"/>
                                    </w:rPr>
                                    <w:t xml:space="preserve">Insert Zone Specific </w:t>
                                  </w:r>
                                </w:p>
                                <w:p w14:paraId="11F3AA36" w14:textId="77777777" w:rsidR="00806D9D" w:rsidRPr="00AF5C28" w:rsidRDefault="00806D9D" w:rsidP="00887E55">
                                  <w:pPr>
                                    <w:rPr>
                                      <w:rFonts w:ascii="Arial" w:hAnsi="Arial" w:cs="Arial"/>
                                      <w:color w:val="000000"/>
                                      <w:sz w:val="19"/>
                                      <w:szCs w:val="19"/>
                                      <w:lang w:eastAsia="en-CA"/>
                                    </w:rPr>
                                  </w:pPr>
                                  <w:r w:rsidRPr="00AF5C28">
                                    <w:rPr>
                                      <w:rFonts w:ascii="Arial" w:hAnsi="Arial" w:cs="Arial"/>
                                      <w:b/>
                                      <w:color w:val="FF0000"/>
                                      <w:sz w:val="19"/>
                                      <w:szCs w:val="19"/>
                                      <w:lang w:eastAsia="en-CA"/>
                                    </w:rPr>
                                    <w:t xml:space="preserve">      Contact</w:t>
                                  </w:r>
                                  <w:r w:rsidRPr="00AF5C28">
                                    <w:rPr>
                                      <w:rFonts w:ascii="Arial" w:hAnsi="Arial" w:cs="Arial"/>
                                      <w:color w:val="000000"/>
                                      <w:sz w:val="19"/>
                                      <w:szCs w:val="19"/>
                                      <w:lang w:eastAsia="en-CA"/>
                                    </w:rPr>
                                    <w:t>)</w:t>
                                  </w:r>
                                </w:p>
                                <w:p w14:paraId="4BD58C91" w14:textId="77777777" w:rsidR="00806D9D" w:rsidRPr="00AA7581" w:rsidRDefault="00806D9D" w:rsidP="00887E55">
                                  <w:pPr>
                                    <w:autoSpaceDE w:val="0"/>
                                    <w:autoSpaceDN w:val="0"/>
                                    <w:adjustRightInd w:val="0"/>
                                    <w:rPr>
                                      <w:rFonts w:ascii="Arial" w:hAnsi="Arial" w:cs="Arial"/>
                                      <w:color w:val="000000"/>
                                      <w:sz w:val="19"/>
                                      <w:szCs w:val="19"/>
                                      <w:lang w:eastAsia="en-CA"/>
                                    </w:rPr>
                                  </w:pPr>
                                </w:p>
                                <w:p w14:paraId="5A7E844B"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0CEE7" id="Text Box 12" o:spid="_x0000_s1057" type="#_x0000_t202" style="position:absolute;margin-left:139.15pt;margin-top:37.2pt;width:192.4pt;height:8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">
                      <v:path arrowok="t"/>
                      <v:textbox inset=".5mm,,.5mm">
                        <w:txbxContent>
                          <w:p w14:paraId="1D4D7E32"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 xml:space="preserve">Determine </w:t>
                            </w:r>
                            <w:r>
                              <w:rPr>
                                <w:rFonts w:ascii="Arial" w:hAnsi="Arial" w:cs="Arial"/>
                                <w:color w:val="000000"/>
                                <w:sz w:val="19"/>
                                <w:szCs w:val="19"/>
                                <w:lang w:eastAsia="en-CA"/>
                              </w:rPr>
                              <w:t>ongoing</w:t>
                            </w:r>
                            <w:r w:rsidRPr="00AA7581">
                              <w:rPr>
                                <w:rFonts w:ascii="Arial" w:hAnsi="Arial" w:cs="Arial"/>
                                <w:color w:val="000000"/>
                                <w:sz w:val="19"/>
                                <w:szCs w:val="19"/>
                                <w:lang w:eastAsia="en-CA"/>
                              </w:rPr>
                              <w:t xml:space="preserve"> act</w:t>
                            </w:r>
                            <w:r>
                              <w:rPr>
                                <w:rFonts w:ascii="Arial" w:hAnsi="Arial" w:cs="Arial"/>
                                <w:color w:val="000000"/>
                                <w:sz w:val="19"/>
                                <w:szCs w:val="19"/>
                                <w:lang w:eastAsia="en-CA"/>
                              </w:rPr>
                              <w:t>ions and communications (</w:t>
                            </w:r>
                            <w:r w:rsidRPr="00842352">
                              <w:rPr>
                                <w:rFonts w:ascii="Arial" w:hAnsi="Arial" w:cs="Arial"/>
                                <w:b/>
                                <w:color w:val="000000"/>
                                <w:sz w:val="19"/>
                                <w:szCs w:val="19"/>
                                <w:lang w:eastAsia="en-CA"/>
                              </w:rPr>
                              <w:t xml:space="preserve">Appendix </w:t>
                            </w:r>
                            <w:r>
                              <w:rPr>
                                <w:rFonts w:ascii="Arial" w:hAnsi="Arial" w:cs="Arial"/>
                                <w:b/>
                                <w:color w:val="000000"/>
                                <w:sz w:val="19"/>
                                <w:szCs w:val="19"/>
                                <w:lang w:eastAsia="en-CA"/>
                              </w:rPr>
                              <w:t>5</w:t>
                            </w:r>
                            <w:r>
                              <w:rPr>
                                <w:rFonts w:ascii="Arial" w:hAnsi="Arial" w:cs="Arial"/>
                                <w:color w:val="000000"/>
                                <w:sz w:val="19"/>
                                <w:szCs w:val="19"/>
                                <w:lang w:eastAsia="en-CA"/>
                              </w:rPr>
                              <w:t xml:space="preserve"> – Site Command Checklist)</w:t>
                            </w:r>
                          </w:p>
                          <w:p w14:paraId="40EF0188" w14:textId="58D2E4C1" w:rsidR="00806D9D" w:rsidRPr="003B3755" w:rsidRDefault="00806D9D" w:rsidP="00887E55">
                            <w:pPr>
                              <w:numPr>
                                <w:ilvl w:val="0"/>
                                <w:numId w:val="4"/>
                              </w:numPr>
                              <w:rPr>
                                <w:rFonts w:ascii="Arial" w:hAnsi="Arial" w:cs="Arial"/>
                                <w:b/>
                                <w:color w:val="FF0000"/>
                                <w:sz w:val="19"/>
                                <w:szCs w:val="19"/>
                                <w:lang w:eastAsia="en-CA"/>
                              </w:rPr>
                            </w:pPr>
                            <w:r>
                              <w:rPr>
                                <w:rFonts w:ascii="Arial" w:hAnsi="Arial" w:cs="Arial"/>
                                <w:color w:val="000000"/>
                                <w:sz w:val="19"/>
                                <w:szCs w:val="19"/>
                                <w:lang w:eastAsia="en-CA"/>
                              </w:rPr>
                              <w:t xml:space="preserve">    </w:t>
                            </w:r>
                            <w:r w:rsidRPr="003B3755">
                              <w:rPr>
                                <w:rFonts w:ascii="Arial" w:hAnsi="Arial" w:cs="Arial"/>
                                <w:color w:val="000000"/>
                                <w:sz w:val="19"/>
                                <w:szCs w:val="19"/>
                                <w:lang w:eastAsia="en-CA"/>
                              </w:rPr>
                              <w:t xml:space="preserve">Ensure notification to </w:t>
                            </w:r>
                            <w:r w:rsidR="00026470">
                              <w:rPr>
                                <w:rFonts w:ascii="Arial" w:hAnsi="Arial" w:cs="Arial"/>
                                <w:color w:val="FF0000"/>
                                <w:sz w:val="19"/>
                                <w:szCs w:val="19"/>
                                <w:lang w:eastAsia="en-CA"/>
                              </w:rPr>
                              <w:t>Site Specific</w:t>
                            </w:r>
                            <w:r w:rsidRPr="00026470">
                              <w:rPr>
                                <w:rFonts w:ascii="Arial" w:hAnsi="Arial" w:cs="Arial"/>
                                <w:color w:val="FF0000"/>
                                <w:sz w:val="19"/>
                                <w:szCs w:val="19"/>
                                <w:lang w:eastAsia="en-CA"/>
                              </w:rPr>
                              <w:t xml:space="preserve">   </w:t>
                            </w:r>
                          </w:p>
                          <w:p w14:paraId="2C1A8F2E" w14:textId="2D9E9D40" w:rsidR="00806D9D" w:rsidRPr="003B3755" w:rsidRDefault="00806D9D" w:rsidP="00887E55">
                            <w:pPr>
                              <w:rPr>
                                <w:rFonts w:ascii="Arial" w:hAnsi="Arial" w:cs="Arial"/>
                                <w:b/>
                                <w:color w:val="FF0000"/>
                                <w:sz w:val="19"/>
                                <w:szCs w:val="19"/>
                                <w:lang w:eastAsia="en-CA"/>
                              </w:rPr>
                            </w:pPr>
                            <w:r>
                              <w:rPr>
                                <w:rFonts w:ascii="Arial" w:hAnsi="Arial" w:cs="Arial"/>
                                <w:color w:val="000000"/>
                                <w:sz w:val="19"/>
                                <w:szCs w:val="19"/>
                                <w:lang w:eastAsia="en-CA"/>
                              </w:rPr>
                              <w:t xml:space="preserve">      </w:t>
                            </w:r>
                            <w:r w:rsidRPr="003B3755">
                              <w:rPr>
                                <w:rFonts w:ascii="Arial" w:hAnsi="Arial" w:cs="Arial"/>
                                <w:color w:val="000000"/>
                                <w:sz w:val="19"/>
                                <w:szCs w:val="19"/>
                                <w:lang w:eastAsia="en-CA"/>
                              </w:rPr>
                              <w:t>Manager (</w:t>
                            </w:r>
                            <w:r w:rsidRPr="003B3755">
                              <w:rPr>
                                <w:rFonts w:ascii="Arial" w:hAnsi="Arial" w:cs="Arial"/>
                                <w:b/>
                                <w:color w:val="FF0000"/>
                                <w:sz w:val="19"/>
                                <w:szCs w:val="19"/>
                                <w:lang w:eastAsia="en-CA"/>
                              </w:rPr>
                              <w:t xml:space="preserve">Insert Zone Specific </w:t>
                            </w:r>
                          </w:p>
                          <w:p w14:paraId="11F3AA36" w14:textId="77777777" w:rsidR="00806D9D" w:rsidRPr="00AF5C28" w:rsidRDefault="00806D9D" w:rsidP="00887E55">
                            <w:pPr>
                              <w:rPr>
                                <w:rFonts w:ascii="Arial" w:hAnsi="Arial" w:cs="Arial"/>
                                <w:color w:val="000000"/>
                                <w:sz w:val="19"/>
                                <w:szCs w:val="19"/>
                                <w:lang w:eastAsia="en-CA"/>
                              </w:rPr>
                            </w:pPr>
                            <w:r w:rsidRPr="00AF5C28">
                              <w:rPr>
                                <w:rFonts w:ascii="Arial" w:hAnsi="Arial" w:cs="Arial"/>
                                <w:b/>
                                <w:color w:val="FF0000"/>
                                <w:sz w:val="19"/>
                                <w:szCs w:val="19"/>
                                <w:lang w:eastAsia="en-CA"/>
                              </w:rPr>
                              <w:t xml:space="preserve">      Contact</w:t>
                            </w:r>
                            <w:r w:rsidRPr="00AF5C28">
                              <w:rPr>
                                <w:rFonts w:ascii="Arial" w:hAnsi="Arial" w:cs="Arial"/>
                                <w:color w:val="000000"/>
                                <w:sz w:val="19"/>
                                <w:szCs w:val="19"/>
                                <w:lang w:eastAsia="en-CA"/>
                              </w:rPr>
                              <w:t>)</w:t>
                            </w:r>
                          </w:p>
                          <w:p w14:paraId="4BD58C91" w14:textId="77777777" w:rsidR="00806D9D" w:rsidRPr="00AA7581" w:rsidRDefault="00806D9D" w:rsidP="00887E55">
                            <w:pPr>
                              <w:autoSpaceDE w:val="0"/>
                              <w:autoSpaceDN w:val="0"/>
                              <w:adjustRightInd w:val="0"/>
                              <w:rPr>
                                <w:rFonts w:ascii="Arial" w:hAnsi="Arial" w:cs="Arial"/>
                                <w:color w:val="000000"/>
                                <w:sz w:val="19"/>
                                <w:szCs w:val="19"/>
                                <w:lang w:eastAsia="en-CA"/>
                              </w:rPr>
                            </w:pPr>
                          </w:p>
                          <w:p w14:paraId="5A7E844B" w14:textId="77777777" w:rsidR="00806D9D" w:rsidRPr="00AA7581"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17632" behindDoc="0" locked="0" layoutInCell="1" allowOverlap="1" wp14:anchorId="27184659" wp14:editId="694F7AE1">
                      <wp:simplePos x="0" y="0"/>
                      <wp:positionH relativeFrom="column">
                        <wp:posOffset>4508500</wp:posOffset>
                      </wp:positionH>
                      <wp:positionV relativeFrom="paragraph">
                        <wp:posOffset>2004060</wp:posOffset>
                      </wp:positionV>
                      <wp:extent cx="1324610" cy="727075"/>
                      <wp:effectExtent l="0" t="0" r="0" b="0"/>
                      <wp:wrapNone/>
                      <wp:docPr id="5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7B458BA5" w14:textId="77777777" w:rsidR="00806D9D" w:rsidRPr="00363246" w:rsidRDefault="00806D9D" w:rsidP="00887E55">
                                  <w:pPr>
                                    <w:autoSpaceDE w:val="0"/>
                                    <w:autoSpaceDN w:val="0"/>
                                    <w:adjustRightInd w:val="0"/>
                                    <w:rPr>
                                      <w:rFonts w:ascii="Arial" w:hAnsi="Arial" w:cs="Arial"/>
                                      <w:color w:val="000000"/>
                                      <w:sz w:val="19"/>
                                      <w:szCs w:val="19"/>
                                      <w:lang w:eastAsia="en-CA"/>
                                    </w:rPr>
                                  </w:pPr>
                                  <w:r w:rsidRPr="00363246">
                                    <w:rPr>
                                      <w:rFonts w:ascii="Arial" w:hAnsi="Arial" w:cs="Arial"/>
                                      <w:color w:val="000000"/>
                                      <w:sz w:val="19"/>
                                      <w:szCs w:val="19"/>
                                      <w:lang w:eastAsia="en-CA"/>
                                    </w:rPr>
                                    <w:t>Ensure all other incident documentation has been completed</w:t>
                                  </w:r>
                                </w:p>
                                <w:p w14:paraId="360B43B6" w14:textId="77777777" w:rsidR="00806D9D" w:rsidRPr="00363246" w:rsidRDefault="00806D9D" w:rsidP="00887E55">
                                  <w:pPr>
                                    <w:rPr>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4659" id="AutoShape 11" o:spid="_x0000_s1058" type="#_x0000_t114" style="position:absolute;margin-left:355pt;margin-top:157.8pt;width:104.3pt;height:5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">
                      <v:path arrowok="t"/>
                      <v:textbox inset=".5mm,,.5mm">
                        <w:txbxContent>
                          <w:p w14:paraId="7B458BA5" w14:textId="77777777" w:rsidR="00806D9D" w:rsidRPr="00363246" w:rsidRDefault="00806D9D" w:rsidP="00887E55">
                            <w:pPr>
                              <w:autoSpaceDE w:val="0"/>
                              <w:autoSpaceDN w:val="0"/>
                              <w:adjustRightInd w:val="0"/>
                              <w:rPr>
                                <w:rFonts w:ascii="Arial" w:hAnsi="Arial" w:cs="Arial"/>
                                <w:color w:val="000000"/>
                                <w:sz w:val="19"/>
                                <w:szCs w:val="19"/>
                                <w:lang w:eastAsia="en-CA"/>
                              </w:rPr>
                            </w:pPr>
                            <w:r w:rsidRPr="00363246">
                              <w:rPr>
                                <w:rFonts w:ascii="Arial" w:hAnsi="Arial" w:cs="Arial"/>
                                <w:color w:val="000000"/>
                                <w:sz w:val="19"/>
                                <w:szCs w:val="19"/>
                                <w:lang w:eastAsia="en-CA"/>
                              </w:rPr>
                              <w:t>Ensure all other incident documentation has been completed</w:t>
                            </w:r>
                          </w:p>
                          <w:p w14:paraId="360B43B6" w14:textId="77777777" w:rsidR="00806D9D" w:rsidRPr="00363246" w:rsidRDefault="00806D9D" w:rsidP="00887E55">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21728" behindDoc="0" locked="0" layoutInCell="1" allowOverlap="1" wp14:anchorId="2929EC92" wp14:editId="486566EB">
                      <wp:simplePos x="0" y="0"/>
                      <wp:positionH relativeFrom="column">
                        <wp:posOffset>3879215</wp:posOffset>
                      </wp:positionH>
                      <wp:positionV relativeFrom="paragraph">
                        <wp:posOffset>2372360</wp:posOffset>
                      </wp:positionV>
                      <wp:extent cx="629285" cy="0"/>
                      <wp:effectExtent l="0" t="63500" r="0" b="63500"/>
                      <wp:wrapNone/>
                      <wp:docPr id="5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D0122" id="AutoShape 10" o:spid="_x0000_s1026" type="#_x0000_t32" style="position:absolute;margin-left:305.45pt;margin-top:186.8pt;width:49.5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18656" behindDoc="0" locked="0" layoutInCell="1" allowOverlap="1" wp14:anchorId="752A22F4" wp14:editId="6C8BE5D2">
                      <wp:simplePos x="0" y="0"/>
                      <wp:positionH relativeFrom="column">
                        <wp:posOffset>2637155</wp:posOffset>
                      </wp:positionH>
                      <wp:positionV relativeFrom="paragraph">
                        <wp:posOffset>1967230</wp:posOffset>
                      </wp:positionV>
                      <wp:extent cx="1242060" cy="827405"/>
                      <wp:effectExtent l="0" t="0" r="2540" b="0"/>
                      <wp:wrapNone/>
                      <wp:docPr id="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27405"/>
                              </a:xfrm>
                              <a:prstGeom prst="flowChartDocument">
                                <a:avLst/>
                              </a:prstGeom>
                              <a:solidFill>
                                <a:srgbClr val="FFFFFF"/>
                              </a:solidFill>
                              <a:ln w="9525">
                                <a:solidFill>
                                  <a:srgbClr val="000000"/>
                                </a:solidFill>
                                <a:miter lim="800000"/>
                                <a:headEnd/>
                                <a:tailEnd/>
                              </a:ln>
                            </wps:spPr>
                            <wps:txbx>
                              <w:txbxContent>
                                <w:p w14:paraId="26380E83" w14:textId="77777777" w:rsidR="00806D9D" w:rsidRPr="00363246" w:rsidRDefault="00806D9D" w:rsidP="00887E55">
                                  <w:pPr>
                                    <w:rPr>
                                      <w:sz w:val="19"/>
                                      <w:szCs w:val="19"/>
                                    </w:rPr>
                                  </w:pPr>
                                  <w:r w:rsidRPr="00867349">
                                    <w:rPr>
                                      <w:rFonts w:ascii="Arial" w:hAnsi="Arial" w:cs="Arial"/>
                                      <w:color w:val="000000"/>
                                      <w:sz w:val="19"/>
                                      <w:szCs w:val="19"/>
                                      <w:lang w:eastAsia="en-CA"/>
                                    </w:rPr>
                                    <w:t>Ensure Reportable Incident form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22F4" id="AutoShape 9" o:spid="_x0000_s1059" type="#_x0000_t114" style="position:absolute;margin-left:207.65pt;margin-top:154.9pt;width:97.8pt;height:6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">
                      <v:path arrowok="t"/>
                      <v:textbox inset=".5mm,,.5mm">
                        <w:txbxContent>
                          <w:p w14:paraId="26380E83" w14:textId="77777777" w:rsidR="00806D9D" w:rsidRPr="00363246" w:rsidRDefault="00806D9D" w:rsidP="00887E55">
                            <w:pPr>
                              <w:rPr>
                                <w:sz w:val="19"/>
                                <w:szCs w:val="19"/>
                              </w:rPr>
                            </w:pPr>
                            <w:r w:rsidRPr="00867349">
                              <w:rPr>
                                <w:rFonts w:ascii="Arial" w:hAnsi="Arial" w:cs="Arial"/>
                                <w:color w:val="000000"/>
                                <w:sz w:val="19"/>
                                <w:szCs w:val="19"/>
                                <w:lang w:eastAsia="en-CA"/>
                              </w:rPr>
                              <w:t>Ensure Reportable Incident form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724800" behindDoc="0" locked="0" layoutInCell="1" allowOverlap="1" wp14:anchorId="4DFC9ACE" wp14:editId="6ECBB1DE">
                      <wp:simplePos x="0" y="0"/>
                      <wp:positionH relativeFrom="column">
                        <wp:posOffset>3257550</wp:posOffset>
                      </wp:positionH>
                      <wp:positionV relativeFrom="paragraph">
                        <wp:posOffset>1699260</wp:posOffset>
                      </wp:positionV>
                      <wp:extent cx="635" cy="267970"/>
                      <wp:effectExtent l="63500" t="0" r="62865" b="2413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8F5B0" id="AutoShape 8" o:spid="_x0000_s1026" type="#_x0000_t32" style="position:absolute;margin-left:256.5pt;margin-top:133.8pt;width:.05pt;height:2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23776" behindDoc="0" locked="0" layoutInCell="1" allowOverlap="1" wp14:anchorId="1773741B" wp14:editId="4339FD5C">
                      <wp:simplePos x="0" y="0"/>
                      <wp:positionH relativeFrom="column">
                        <wp:posOffset>3258185</wp:posOffset>
                      </wp:positionH>
                      <wp:positionV relativeFrom="paragraph">
                        <wp:posOffset>1699260</wp:posOffset>
                      </wp:positionV>
                      <wp:extent cx="1971675" cy="0"/>
                      <wp:effectExtent l="0" t="0" r="0" b="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8FE10" id="AutoShape 7" o:spid="_x0000_s1026" type="#_x0000_t32" style="position:absolute;margin-left:256.55pt;margin-top:133.8pt;width:155.2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22752" behindDoc="0" locked="0" layoutInCell="1" allowOverlap="1" wp14:anchorId="22B98C30" wp14:editId="4343D824">
                      <wp:simplePos x="0" y="0"/>
                      <wp:positionH relativeFrom="column">
                        <wp:posOffset>5229860</wp:posOffset>
                      </wp:positionH>
                      <wp:positionV relativeFrom="paragraph">
                        <wp:posOffset>1318260</wp:posOffset>
                      </wp:positionV>
                      <wp:extent cx="0" cy="381000"/>
                      <wp:effectExtent l="0" t="0" r="0" b="0"/>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A5D9B" id="AutoShape 6" o:spid="_x0000_s1026" type="#_x0000_t32" style="position:absolute;margin-left:411.8pt;margin-top:103.8pt;width:0;height:30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16608" behindDoc="0" locked="0" layoutInCell="1" allowOverlap="1" wp14:anchorId="1CC7BA97" wp14:editId="354E00B5">
                      <wp:simplePos x="0" y="0"/>
                      <wp:positionH relativeFrom="column">
                        <wp:posOffset>4556760</wp:posOffset>
                      </wp:positionH>
                      <wp:positionV relativeFrom="paragraph">
                        <wp:posOffset>215900</wp:posOffset>
                      </wp:positionV>
                      <wp:extent cx="1304290" cy="1102360"/>
                      <wp:effectExtent l="0" t="0" r="3810" b="254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102360"/>
                              </a:xfrm>
                              <a:prstGeom prst="rect">
                                <a:avLst/>
                              </a:prstGeom>
                              <a:solidFill>
                                <a:srgbClr val="FFFFFF"/>
                              </a:solidFill>
                              <a:ln w="9525">
                                <a:solidFill>
                                  <a:srgbClr val="000000"/>
                                </a:solidFill>
                                <a:miter lim="800000"/>
                                <a:headEnd/>
                                <a:tailEnd/>
                              </a:ln>
                            </wps:spPr>
                            <wps:txbx>
                              <w:txbxContent>
                                <w:p w14:paraId="193277F0" w14:textId="77777777" w:rsidR="00806D9D" w:rsidRPr="00EA40DC"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w:t>
                                  </w:r>
                                  <w:r>
                                    <w:rPr>
                                      <w:rFonts w:ascii="Arial" w:hAnsi="Arial" w:cs="Arial"/>
                                      <w:color w:val="000000"/>
                                      <w:sz w:val="19"/>
                                      <w:szCs w:val="19"/>
                                      <w:lang w:eastAsia="en-CA"/>
                                    </w:rPr>
                                    <w:t>ine when incident has concluded, and when recovery of the site is able to begin</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7BA97" id="Text Box 5" o:spid="_x0000_s1060" type="#_x0000_t202" style="position:absolute;margin-left:358.8pt;margin-top:17pt;width:102.7pt;height:8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">
                      <v:path arrowok="t"/>
                      <v:textbox inset=".5mm,,.5mm">
                        <w:txbxContent>
                          <w:p w14:paraId="193277F0" w14:textId="77777777" w:rsidR="00806D9D" w:rsidRPr="00EA40DC"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w:t>
                            </w:r>
                            <w:r>
                              <w:rPr>
                                <w:rFonts w:ascii="Arial" w:hAnsi="Arial" w:cs="Arial"/>
                                <w:color w:val="000000"/>
                                <w:sz w:val="19"/>
                                <w:szCs w:val="19"/>
                                <w:lang w:eastAsia="en-CA"/>
                              </w:rPr>
                              <w:t>ine when incident has concluded, and when recovery of the site is able to begin</w:t>
                            </w:r>
                          </w:p>
                        </w:txbxContent>
                      </v:textbox>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720704" behindDoc="0" locked="0" layoutInCell="1" allowOverlap="1" wp14:anchorId="0C7DEF08" wp14:editId="5647C020">
                      <wp:simplePos x="0" y="0"/>
                      <wp:positionH relativeFrom="column">
                        <wp:posOffset>4210685</wp:posOffset>
                      </wp:positionH>
                      <wp:positionV relativeFrom="paragraph">
                        <wp:posOffset>791845</wp:posOffset>
                      </wp:positionV>
                      <wp:extent cx="346075" cy="635"/>
                      <wp:effectExtent l="0" t="63500" r="0" b="62865"/>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6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EFA0A" id="AutoShape 4" o:spid="_x0000_s1026" type="#_x0000_t32" style="position:absolute;margin-left:331.55pt;margin-top:62.35pt;width:27.2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">
                      <v:stroke endarrow="block"/>
                      <o:lock v:ext="edit" shapetype="f"/>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719680" behindDoc="0" locked="0" layoutInCell="1" allowOverlap="1" wp14:anchorId="19A26AA3" wp14:editId="06E1AEFC">
                      <wp:simplePos x="0" y="0"/>
                      <wp:positionH relativeFrom="column">
                        <wp:posOffset>1467485</wp:posOffset>
                      </wp:positionH>
                      <wp:positionV relativeFrom="paragraph">
                        <wp:posOffset>791845</wp:posOffset>
                      </wp:positionV>
                      <wp:extent cx="299720" cy="0"/>
                      <wp:effectExtent l="0" t="63500" r="0" b="6350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789EA" id="AutoShape 3" o:spid="_x0000_s1026" type="#_x0000_t32" style="position:absolute;margin-left:115.55pt;margin-top:62.35pt;width:23.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714560" behindDoc="0" locked="0" layoutInCell="1" allowOverlap="1" wp14:anchorId="1B029CC4" wp14:editId="4E44CCEA">
                      <wp:simplePos x="0" y="0"/>
                      <wp:positionH relativeFrom="column">
                        <wp:posOffset>110490</wp:posOffset>
                      </wp:positionH>
                      <wp:positionV relativeFrom="paragraph">
                        <wp:posOffset>160655</wp:posOffset>
                      </wp:positionV>
                      <wp:extent cx="1356995" cy="1367155"/>
                      <wp:effectExtent l="0" t="0" r="1905" b="444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6995" cy="1367155"/>
                              </a:xfrm>
                              <a:prstGeom prst="rect">
                                <a:avLst/>
                              </a:prstGeom>
                              <a:solidFill>
                                <a:srgbClr val="FFFFFF"/>
                              </a:solidFill>
                              <a:ln w="9525">
                                <a:solidFill>
                                  <a:srgbClr val="000000"/>
                                </a:solidFill>
                                <a:miter lim="800000"/>
                                <a:headEnd/>
                                <a:tailEnd/>
                              </a:ln>
                            </wps:spPr>
                            <wps:txbx>
                              <w:txbxContent>
                                <w:p w14:paraId="080082A4"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w:t>
                                  </w:r>
                                  <w:r>
                                    <w:rPr>
                                      <w:rFonts w:ascii="Arial" w:hAnsi="Arial" w:cs="Arial"/>
                                      <w:color w:val="000000"/>
                                      <w:sz w:val="19"/>
                                      <w:szCs w:val="19"/>
                                      <w:lang w:eastAsia="en-CA"/>
                                    </w:rPr>
                                    <w:t xml:space="preserve">external agencies (Police, Fire Dept) </w:t>
                                  </w:r>
                                  <w:r w:rsidRPr="00AA7581">
                                    <w:rPr>
                                      <w:rFonts w:ascii="Arial" w:hAnsi="Arial" w:cs="Arial"/>
                                      <w:color w:val="000000"/>
                                      <w:sz w:val="19"/>
                                      <w:szCs w:val="19"/>
                                      <w:lang w:eastAsia="en-CA"/>
                                    </w:rPr>
                                    <w:t>to de</w:t>
                                  </w:r>
                                  <w:r>
                                    <w:rPr>
                                      <w:rFonts w:ascii="Arial" w:hAnsi="Arial" w:cs="Arial"/>
                                      <w:color w:val="000000"/>
                                      <w:sz w:val="19"/>
                                      <w:szCs w:val="19"/>
                                      <w:lang w:eastAsia="en-CA"/>
                                    </w:rPr>
                                    <w:t xml:space="preserve">termine actions, based on risk </w:t>
                                  </w:r>
                                </w:p>
                                <w:p w14:paraId="16A0869A"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Relocation of patients and services off site</w:t>
                                  </w:r>
                                </w:p>
                                <w:p w14:paraId="27587E31" w14:textId="77777777" w:rsidR="00806D9D" w:rsidRPr="00AA7581" w:rsidRDefault="00806D9D" w:rsidP="00887E55">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29CC4" id="Text Box 2" o:spid="_x0000_s1061" type="#_x0000_t202" style="position:absolute;margin-left:8.7pt;margin-top:12.65pt;width:106.85pt;height:10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">
                      <v:path arrowok="t"/>
                      <v:textbox inset=".5mm,,.5mm">
                        <w:txbxContent>
                          <w:p w14:paraId="080082A4" w14:textId="77777777" w:rsidR="00806D9D" w:rsidRPr="00AA7581" w:rsidRDefault="00806D9D" w:rsidP="00887E55">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 xml:space="preserve">Consult with </w:t>
                            </w:r>
                            <w:r>
                              <w:rPr>
                                <w:rFonts w:ascii="Arial" w:hAnsi="Arial" w:cs="Arial"/>
                                <w:color w:val="000000"/>
                                <w:sz w:val="19"/>
                                <w:szCs w:val="19"/>
                                <w:lang w:eastAsia="en-CA"/>
                              </w:rPr>
                              <w:t xml:space="preserve">external agencies (Police, Fire Dept) </w:t>
                            </w:r>
                            <w:r w:rsidRPr="00AA7581">
                              <w:rPr>
                                <w:rFonts w:ascii="Arial" w:hAnsi="Arial" w:cs="Arial"/>
                                <w:color w:val="000000"/>
                                <w:sz w:val="19"/>
                                <w:szCs w:val="19"/>
                                <w:lang w:eastAsia="en-CA"/>
                              </w:rPr>
                              <w:t>to de</w:t>
                            </w:r>
                            <w:r>
                              <w:rPr>
                                <w:rFonts w:ascii="Arial" w:hAnsi="Arial" w:cs="Arial"/>
                                <w:color w:val="000000"/>
                                <w:sz w:val="19"/>
                                <w:szCs w:val="19"/>
                                <w:lang w:eastAsia="en-CA"/>
                              </w:rPr>
                              <w:t xml:space="preserve">termine actions, based on risk </w:t>
                            </w:r>
                          </w:p>
                          <w:p w14:paraId="16A0869A" w14:textId="77777777" w:rsidR="00806D9D" w:rsidRDefault="00806D9D" w:rsidP="00887E55">
                            <w:pPr>
                              <w:numPr>
                                <w:ilvl w:val="0"/>
                                <w:numId w:val="4"/>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Relocation of patients and services off site</w:t>
                            </w:r>
                          </w:p>
                          <w:p w14:paraId="27587E31" w14:textId="77777777" w:rsidR="00806D9D" w:rsidRPr="00AA7581" w:rsidRDefault="00806D9D" w:rsidP="00887E55">
                            <w:pPr>
                              <w:rPr>
                                <w:sz w:val="19"/>
                                <w:szCs w:val="19"/>
                              </w:rPr>
                            </w:pPr>
                          </w:p>
                        </w:txbxContent>
                      </v:textbox>
                    </v:shape>
                  </w:pict>
                </mc:Fallback>
              </mc:AlternateContent>
            </w:r>
          </w:p>
        </w:tc>
      </w:tr>
    </w:tbl>
    <w:p w14:paraId="533E3986" w14:textId="292A10E9" w:rsidR="00887E55" w:rsidRDefault="00887E55">
      <w:pPr>
        <w:rPr>
          <w:rFonts w:ascii="Arial" w:hAnsi="Arial" w:cs="Arial"/>
          <w:b/>
          <w:bCs/>
          <w:sz w:val="32"/>
          <w:szCs w:val="32"/>
        </w:rPr>
      </w:pPr>
    </w:p>
    <w:p w14:paraId="4DD788DF" w14:textId="77777777" w:rsidR="00887E55" w:rsidRDefault="00887E55">
      <w:pPr>
        <w:rPr>
          <w:rFonts w:ascii="Arial" w:hAnsi="Arial" w:cs="Arial"/>
          <w:b/>
          <w:bCs/>
          <w:sz w:val="32"/>
          <w:szCs w:val="32"/>
        </w:rPr>
      </w:pPr>
      <w:r>
        <w:rPr>
          <w:rFonts w:ascii="Arial" w:hAnsi="Arial" w:cs="Arial"/>
          <w:b/>
          <w:bCs/>
          <w:sz w:val="32"/>
          <w:szCs w:val="32"/>
        </w:rPr>
        <w:br w:type="page"/>
      </w:r>
    </w:p>
    <w:p w14:paraId="26D49C46" w14:textId="77777777" w:rsidR="00887E55" w:rsidRPr="00887E55" w:rsidRDefault="00887E55" w:rsidP="00026470">
      <w:pPr>
        <w:pStyle w:val="AHSPolicySectionHeading"/>
        <w:spacing w:before="240"/>
        <w:ind w:left="-540" w:right="-540"/>
        <w:jc w:val="center"/>
        <w:rPr>
          <w:rFonts w:ascii="Arial" w:hAnsi="Arial" w:cs="Arial"/>
          <w:b/>
          <w:sz w:val="32"/>
          <w:szCs w:val="32"/>
        </w:rPr>
      </w:pPr>
      <w:r w:rsidRPr="00887E55">
        <w:rPr>
          <w:rFonts w:ascii="Arial" w:hAnsi="Arial" w:cs="Arial"/>
          <w:b/>
          <w:sz w:val="32"/>
          <w:szCs w:val="32"/>
        </w:rPr>
        <w:lastRenderedPageBreak/>
        <w:t>APPENDIX 1: STAFF, Visitors, AND VOLUNTEERS</w:t>
      </w:r>
    </w:p>
    <w:p w14:paraId="457BE453" w14:textId="77777777" w:rsidR="00887E55" w:rsidRPr="00887E55" w:rsidRDefault="00887E55" w:rsidP="00026470">
      <w:pPr>
        <w:pStyle w:val="AHSPolicySectionHeading"/>
        <w:spacing w:before="0" w:after="240"/>
        <w:ind w:left="-540" w:right="-540"/>
        <w:jc w:val="center"/>
        <w:rPr>
          <w:rFonts w:ascii="Arial" w:hAnsi="Arial" w:cs="Arial"/>
          <w:b/>
          <w:sz w:val="32"/>
          <w:szCs w:val="32"/>
        </w:rPr>
      </w:pPr>
      <w:r w:rsidRPr="00887E55">
        <w:rPr>
          <w:rFonts w:ascii="Arial" w:hAnsi="Arial" w:cs="Arial"/>
          <w:b/>
          <w:sz w:val="32"/>
          <w:szCs w:val="32"/>
        </w:rPr>
        <w:t>SELF-IDENTIFYING AS SPECIAL NEEDS PERSONS</w:t>
      </w:r>
    </w:p>
    <w:p w14:paraId="3CF31526" w14:textId="5D4D690C" w:rsidR="00887E55" w:rsidRPr="00887E55" w:rsidRDefault="00887E55" w:rsidP="00887E55">
      <w:pPr>
        <w:ind w:left="-540"/>
        <w:jc w:val="both"/>
        <w:rPr>
          <w:rFonts w:ascii="Arial" w:hAnsi="Arial" w:cs="Arial"/>
          <w:sz w:val="22"/>
          <w:szCs w:val="22"/>
        </w:rPr>
      </w:pPr>
      <w:r w:rsidRPr="00887E55">
        <w:rPr>
          <w:rFonts w:ascii="Arial" w:hAnsi="Arial" w:cs="Arial"/>
          <w:sz w:val="22"/>
          <w:szCs w:val="22"/>
        </w:rPr>
        <w:t>Persons may identify themselves as requiring special consideration during a</w:t>
      </w:r>
      <w:r w:rsidR="00026470">
        <w:rPr>
          <w:rFonts w:ascii="Arial" w:hAnsi="Arial" w:cs="Arial"/>
          <w:sz w:val="22"/>
          <w:szCs w:val="22"/>
        </w:rPr>
        <w:t xml:space="preserve">n emergency </w:t>
      </w:r>
      <w:r w:rsidRPr="00887E55">
        <w:rPr>
          <w:rFonts w:ascii="Arial" w:hAnsi="Arial" w:cs="Arial"/>
          <w:sz w:val="22"/>
          <w:szCs w:val="22"/>
        </w:rPr>
        <w:t xml:space="preserve">evacuation </w:t>
      </w:r>
      <w:r w:rsidR="00026470" w:rsidRPr="00887E55">
        <w:rPr>
          <w:rFonts w:ascii="Arial" w:hAnsi="Arial" w:cs="Arial"/>
          <w:sz w:val="22"/>
          <w:szCs w:val="22"/>
        </w:rPr>
        <w:t>response and</w:t>
      </w:r>
      <w:r w:rsidRPr="00887E55">
        <w:rPr>
          <w:rFonts w:ascii="Arial" w:hAnsi="Arial" w:cs="Arial"/>
          <w:sz w:val="22"/>
          <w:szCs w:val="22"/>
        </w:rPr>
        <w:t xml:space="preserve"> may not be patients / residents / clients within our sites. They may </w:t>
      </w:r>
      <w:r w:rsidR="00026470" w:rsidRPr="00887E55">
        <w:rPr>
          <w:rFonts w:ascii="Arial" w:hAnsi="Arial" w:cs="Arial"/>
          <w:sz w:val="22"/>
          <w:szCs w:val="22"/>
        </w:rPr>
        <w:t>include</w:t>
      </w:r>
      <w:r w:rsidRPr="00887E55">
        <w:rPr>
          <w:rFonts w:ascii="Arial" w:hAnsi="Arial" w:cs="Arial"/>
          <w:sz w:val="22"/>
          <w:szCs w:val="22"/>
        </w:rPr>
        <w:t xml:space="preserve"> persons using mobility aids (wheelchairs, canes and crutches), advanced pregnancy, </w:t>
      </w:r>
      <w:r w:rsidR="00026470" w:rsidRPr="00887E55">
        <w:rPr>
          <w:rFonts w:ascii="Arial" w:hAnsi="Arial" w:cs="Arial"/>
          <w:sz w:val="22"/>
          <w:szCs w:val="22"/>
        </w:rPr>
        <w:t>post-surgery</w:t>
      </w:r>
      <w:r w:rsidRPr="00887E55">
        <w:rPr>
          <w:rFonts w:ascii="Arial" w:hAnsi="Arial" w:cs="Arial"/>
          <w:sz w:val="22"/>
          <w:szCs w:val="22"/>
        </w:rPr>
        <w:t xml:space="preserve">, trauma, illness, seizure disorders, obesity or altered cognition. These persons are strongly encouraged to undertake proactive steps designed to aid in their safe and timely evacuation. </w:t>
      </w:r>
    </w:p>
    <w:p w14:paraId="547F3A34" w14:textId="77777777" w:rsidR="00887E55" w:rsidRPr="00887E55" w:rsidRDefault="00887E55" w:rsidP="00887E55">
      <w:pPr>
        <w:ind w:left="-540"/>
        <w:jc w:val="both"/>
        <w:rPr>
          <w:rFonts w:ascii="Arial" w:hAnsi="Arial" w:cs="Arial"/>
          <w:sz w:val="22"/>
          <w:szCs w:val="22"/>
        </w:rPr>
      </w:pPr>
    </w:p>
    <w:p w14:paraId="2FE8D035" w14:textId="77777777" w:rsidR="00887E55" w:rsidRPr="00887E55" w:rsidRDefault="00887E55" w:rsidP="00887E55">
      <w:pPr>
        <w:ind w:left="-540"/>
        <w:jc w:val="both"/>
        <w:rPr>
          <w:rFonts w:ascii="Arial" w:hAnsi="Arial" w:cs="Arial"/>
          <w:sz w:val="22"/>
          <w:szCs w:val="22"/>
        </w:rPr>
      </w:pPr>
      <w:r w:rsidRPr="00887E55">
        <w:rPr>
          <w:rFonts w:ascii="Arial" w:hAnsi="Arial" w:cs="Arial"/>
          <w:sz w:val="22"/>
          <w:szCs w:val="22"/>
        </w:rPr>
        <w:t>Obligations of Staff, Visitors, and Volunteers self-identifying as Special Needs Persons:</w:t>
      </w:r>
    </w:p>
    <w:p w14:paraId="118849A3" w14:textId="77777777" w:rsidR="00887E55" w:rsidRPr="00887E55" w:rsidRDefault="00887E55" w:rsidP="00887E55">
      <w:pPr>
        <w:ind w:left="-540"/>
        <w:jc w:val="both"/>
        <w:rPr>
          <w:rFonts w:ascii="Arial" w:hAnsi="Arial" w:cs="Arial"/>
          <w:sz w:val="22"/>
          <w:szCs w:val="22"/>
        </w:rPr>
      </w:pPr>
    </w:p>
    <w:p w14:paraId="347DB786"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rPr>
        <w:t>Discuss the special considerations you require during a building evacuation, with the Area / Department Manager / Designate</w:t>
      </w:r>
    </w:p>
    <w:p w14:paraId="55F66A31"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rPr>
        <w:t>Following discussion with the Area / Department Manager / Designate, offer instruction to co-workers how they might assist you</w:t>
      </w:r>
    </w:p>
    <w:p w14:paraId="6954C3D2"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rPr>
        <w:t>Be familiar with nearest fire alarm location and how to activate it</w:t>
      </w:r>
    </w:p>
    <w:p w14:paraId="73E95050"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rPr>
        <w:t>Be familiar with all exits and alternate exits to be used during an emergency evacuation</w:t>
      </w:r>
    </w:p>
    <w:p w14:paraId="58BB0506" w14:textId="77777777" w:rsidR="00887E55" w:rsidRPr="00887E55" w:rsidRDefault="00887E55" w:rsidP="00887E55">
      <w:pPr>
        <w:pStyle w:val="ListParagraph"/>
        <w:numPr>
          <w:ilvl w:val="0"/>
          <w:numId w:val="15"/>
        </w:numPr>
        <w:ind w:left="360"/>
        <w:jc w:val="both"/>
        <w:rPr>
          <w:rFonts w:ascii="Arial" w:hAnsi="Arial"/>
        </w:rPr>
      </w:pPr>
      <w:r w:rsidRPr="00887E55">
        <w:rPr>
          <w:rFonts w:ascii="Arial" w:hAnsi="Arial"/>
          <w:b/>
        </w:rPr>
        <w:t xml:space="preserve">NEVER use elevators during an emergency. </w:t>
      </w:r>
      <w:r w:rsidRPr="00887E55">
        <w:rPr>
          <w:rFonts w:ascii="Arial" w:hAnsi="Arial"/>
        </w:rPr>
        <w:t>Once the First Responders are on scene and have evaluated the emergency, they may choose to use an elevator under their control to effect a rescue of special needs personnel</w:t>
      </w:r>
    </w:p>
    <w:p w14:paraId="19BC89AE" w14:textId="26B54BFD" w:rsidR="00887E55" w:rsidRPr="00887E55" w:rsidRDefault="00887E55" w:rsidP="00887E55">
      <w:pPr>
        <w:pStyle w:val="ListParagraph"/>
        <w:numPr>
          <w:ilvl w:val="0"/>
          <w:numId w:val="15"/>
        </w:numPr>
        <w:ind w:left="360"/>
        <w:jc w:val="both"/>
        <w:rPr>
          <w:rFonts w:ascii="Arial" w:hAnsi="Arial"/>
        </w:rPr>
      </w:pPr>
      <w:r w:rsidRPr="00887E55">
        <w:rPr>
          <w:rFonts w:ascii="Arial" w:hAnsi="Arial"/>
        </w:rPr>
        <w:t>Do not hesitate to inform others you need assistance, if your regular assistant (‘buddy’) is absent. Inform people unfamiliar with your needs how to assist you</w:t>
      </w:r>
    </w:p>
    <w:p w14:paraId="1430F4D1" w14:textId="77777777" w:rsidR="00887E55" w:rsidRPr="00887E55" w:rsidRDefault="00887E55" w:rsidP="00887E55">
      <w:pPr>
        <w:pStyle w:val="ListParagraph"/>
        <w:numPr>
          <w:ilvl w:val="0"/>
          <w:numId w:val="15"/>
        </w:numPr>
        <w:ind w:left="360"/>
        <w:jc w:val="both"/>
        <w:rPr>
          <w:rFonts w:ascii="Arial" w:hAnsi="Arial"/>
        </w:rPr>
      </w:pPr>
    </w:p>
    <w:p w14:paraId="6FF8B869" w14:textId="77777777" w:rsidR="00887E55" w:rsidRPr="00887E55" w:rsidRDefault="00887E55" w:rsidP="00887E55">
      <w:pPr>
        <w:pStyle w:val="BodyTextIndent"/>
        <w:rPr>
          <w:sz w:val="22"/>
          <w:szCs w:val="22"/>
        </w:rPr>
      </w:pPr>
      <w:r w:rsidRPr="00887E55">
        <w:rPr>
          <w:sz w:val="22"/>
          <w:szCs w:val="22"/>
        </w:rPr>
        <w:t>If a situation arises that requires an evacuation response, staff are to assist special needs persons as follows:</w:t>
      </w:r>
    </w:p>
    <w:p w14:paraId="33C78330" w14:textId="77777777" w:rsidR="00887E55" w:rsidRPr="00887E55" w:rsidRDefault="00887E55" w:rsidP="00887E55">
      <w:pPr>
        <w:jc w:val="both"/>
        <w:rPr>
          <w:rFonts w:ascii="Arial" w:hAnsi="Arial"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7650"/>
      </w:tblGrid>
      <w:tr w:rsidR="00887E55" w:rsidRPr="00887E55" w14:paraId="1F9CBEB0" w14:textId="77777777" w:rsidTr="00806D9D">
        <w:trPr>
          <w:tblHeader/>
        </w:trPr>
        <w:tc>
          <w:tcPr>
            <w:tcW w:w="2790" w:type="dxa"/>
            <w:shd w:val="clear" w:color="auto" w:fill="D9D9D9"/>
          </w:tcPr>
          <w:p w14:paraId="0800A9C6" w14:textId="77777777" w:rsidR="00887E55" w:rsidRPr="00887E55" w:rsidRDefault="00887E55" w:rsidP="00806D9D">
            <w:pPr>
              <w:jc w:val="both"/>
              <w:rPr>
                <w:rFonts w:ascii="Arial" w:hAnsi="Arial" w:cs="Arial"/>
                <w:b/>
                <w:sz w:val="22"/>
                <w:szCs w:val="22"/>
              </w:rPr>
            </w:pPr>
            <w:r w:rsidRPr="00887E55">
              <w:rPr>
                <w:rFonts w:ascii="Arial" w:hAnsi="Arial" w:cs="Arial"/>
                <w:b/>
                <w:sz w:val="22"/>
                <w:szCs w:val="22"/>
              </w:rPr>
              <w:t>Responsibility:</w:t>
            </w:r>
          </w:p>
        </w:tc>
        <w:tc>
          <w:tcPr>
            <w:tcW w:w="7650" w:type="dxa"/>
            <w:shd w:val="clear" w:color="auto" w:fill="D9D9D9"/>
          </w:tcPr>
          <w:p w14:paraId="1C7DC289" w14:textId="77777777" w:rsidR="00887E55" w:rsidRPr="00887E55" w:rsidRDefault="00887E55" w:rsidP="00806D9D">
            <w:pPr>
              <w:jc w:val="both"/>
              <w:rPr>
                <w:rFonts w:ascii="Arial" w:hAnsi="Arial" w:cs="Arial"/>
                <w:b/>
                <w:sz w:val="22"/>
                <w:szCs w:val="22"/>
              </w:rPr>
            </w:pPr>
            <w:r w:rsidRPr="00887E55">
              <w:rPr>
                <w:rFonts w:ascii="Arial" w:hAnsi="Arial" w:cs="Arial"/>
                <w:b/>
                <w:sz w:val="22"/>
                <w:szCs w:val="22"/>
              </w:rPr>
              <w:t>Action:</w:t>
            </w:r>
          </w:p>
        </w:tc>
      </w:tr>
      <w:tr w:rsidR="00887E55" w:rsidRPr="00887E55" w14:paraId="05A51D53" w14:textId="77777777" w:rsidTr="00806D9D">
        <w:tc>
          <w:tcPr>
            <w:tcW w:w="2790" w:type="dxa"/>
          </w:tcPr>
          <w:p w14:paraId="5B4C3343"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Staff members assisting with area evacuation</w:t>
            </w:r>
          </w:p>
        </w:tc>
        <w:tc>
          <w:tcPr>
            <w:tcW w:w="7650" w:type="dxa"/>
          </w:tcPr>
          <w:p w14:paraId="15577C91" w14:textId="77777777" w:rsidR="00887E55" w:rsidRPr="00887E55" w:rsidRDefault="00887E55" w:rsidP="00806D9D">
            <w:pPr>
              <w:numPr>
                <w:ilvl w:val="0"/>
                <w:numId w:val="16"/>
              </w:numPr>
              <w:jc w:val="both"/>
              <w:rPr>
                <w:rFonts w:ascii="Arial" w:hAnsi="Arial" w:cs="Arial"/>
                <w:sz w:val="22"/>
                <w:szCs w:val="22"/>
              </w:rPr>
            </w:pPr>
            <w:r w:rsidRPr="00887E55">
              <w:rPr>
                <w:rFonts w:ascii="Arial" w:hAnsi="Arial" w:cs="Arial"/>
                <w:sz w:val="22"/>
                <w:szCs w:val="22"/>
              </w:rPr>
              <w:t xml:space="preserve">Identity yourself to the persons with special needs. </w:t>
            </w:r>
          </w:p>
          <w:p w14:paraId="58527761" w14:textId="77777777" w:rsidR="00887E55" w:rsidRPr="00887E55" w:rsidRDefault="00887E55" w:rsidP="00806D9D">
            <w:pPr>
              <w:numPr>
                <w:ilvl w:val="0"/>
                <w:numId w:val="16"/>
              </w:numPr>
              <w:jc w:val="both"/>
              <w:rPr>
                <w:rFonts w:ascii="Arial" w:hAnsi="Arial" w:cs="Arial"/>
                <w:sz w:val="22"/>
                <w:szCs w:val="22"/>
              </w:rPr>
            </w:pPr>
            <w:r w:rsidRPr="00887E55">
              <w:rPr>
                <w:rFonts w:ascii="Arial" w:hAnsi="Arial" w:cs="Arial"/>
                <w:sz w:val="22"/>
                <w:szCs w:val="22"/>
              </w:rPr>
              <w:t>Provide this information on special needs persons to responding emergency personnel who will assist in the evacuation.</w:t>
            </w:r>
          </w:p>
          <w:p w14:paraId="6EBAA09F" w14:textId="77777777" w:rsidR="00887E55" w:rsidRPr="00887E55" w:rsidRDefault="00887E55" w:rsidP="00806D9D">
            <w:pPr>
              <w:numPr>
                <w:ilvl w:val="0"/>
                <w:numId w:val="16"/>
              </w:numPr>
              <w:jc w:val="both"/>
              <w:rPr>
                <w:rFonts w:ascii="Arial" w:hAnsi="Arial" w:cs="Arial"/>
                <w:sz w:val="22"/>
                <w:szCs w:val="22"/>
              </w:rPr>
            </w:pPr>
            <w:r w:rsidRPr="00887E55">
              <w:rPr>
                <w:rFonts w:ascii="Arial" w:hAnsi="Arial" w:cs="Arial"/>
                <w:sz w:val="22"/>
                <w:szCs w:val="22"/>
              </w:rPr>
              <w:t xml:space="preserve">Assist special needs persons to make their way to the nearest elevator lobby. This is a safe location and stairwells are accessible nearby. Elevators may be used </w:t>
            </w:r>
            <w:r w:rsidRPr="00887E55">
              <w:rPr>
                <w:rFonts w:ascii="Arial" w:hAnsi="Arial" w:cs="Arial"/>
                <w:b/>
                <w:sz w:val="22"/>
                <w:szCs w:val="22"/>
              </w:rPr>
              <w:t>only</w:t>
            </w:r>
            <w:r w:rsidRPr="00887E55">
              <w:rPr>
                <w:rFonts w:ascii="Arial" w:hAnsi="Arial" w:cs="Arial"/>
                <w:sz w:val="22"/>
                <w:szCs w:val="22"/>
              </w:rPr>
              <w:t xml:space="preserve"> be responding emergency personnel.</w:t>
            </w:r>
          </w:p>
          <w:p w14:paraId="08B0F28B" w14:textId="77777777" w:rsidR="00887E55" w:rsidRPr="00887E55" w:rsidRDefault="00887E55" w:rsidP="00806D9D">
            <w:pPr>
              <w:ind w:left="360"/>
              <w:jc w:val="both"/>
              <w:rPr>
                <w:rFonts w:ascii="Arial" w:hAnsi="Arial" w:cs="Arial"/>
                <w:color w:val="000000"/>
                <w:sz w:val="22"/>
                <w:szCs w:val="22"/>
                <w:lang w:eastAsia="en-CA"/>
              </w:rPr>
            </w:pPr>
            <w:r w:rsidRPr="00887E55">
              <w:rPr>
                <w:rFonts w:ascii="Arial" w:hAnsi="Arial" w:cs="Arial"/>
                <w:color w:val="000000"/>
                <w:sz w:val="22"/>
                <w:szCs w:val="22"/>
                <w:lang w:eastAsia="en-CA"/>
              </w:rPr>
              <w:t xml:space="preserve">If fire alarms are activated, elevators only to be used as directed by the Fire Department. </w:t>
            </w:r>
          </w:p>
          <w:p w14:paraId="07557EDD" w14:textId="77777777" w:rsidR="00887E55" w:rsidRPr="00887E55" w:rsidRDefault="00887E55" w:rsidP="00806D9D">
            <w:pPr>
              <w:ind w:left="360"/>
              <w:jc w:val="both"/>
              <w:rPr>
                <w:rFonts w:ascii="Arial" w:hAnsi="Arial" w:cs="Arial"/>
                <w:color w:val="000000"/>
                <w:sz w:val="22"/>
                <w:szCs w:val="22"/>
                <w:lang w:eastAsia="en-CA"/>
              </w:rPr>
            </w:pPr>
          </w:p>
          <w:p w14:paraId="75F098E2" w14:textId="77777777" w:rsidR="00887E55" w:rsidRPr="00887E55" w:rsidRDefault="00887E55" w:rsidP="00806D9D">
            <w:pPr>
              <w:ind w:left="72"/>
              <w:jc w:val="both"/>
              <w:rPr>
                <w:rFonts w:ascii="Arial" w:hAnsi="Arial" w:cs="Arial"/>
                <w:sz w:val="22"/>
                <w:szCs w:val="22"/>
              </w:rPr>
            </w:pPr>
            <w:r w:rsidRPr="00887E55">
              <w:rPr>
                <w:rFonts w:ascii="Arial" w:hAnsi="Arial" w:cs="Arial"/>
                <w:sz w:val="22"/>
                <w:szCs w:val="22"/>
              </w:rPr>
              <w:t>Consider the following options when in the elevator lobby, depending on the situation:</w:t>
            </w:r>
          </w:p>
          <w:p w14:paraId="2A260393" w14:textId="77777777" w:rsidR="00887E55" w:rsidRPr="00887E55" w:rsidRDefault="00887E55" w:rsidP="00806D9D">
            <w:pPr>
              <w:ind w:left="702" w:hanging="360"/>
              <w:jc w:val="both"/>
              <w:rPr>
                <w:rFonts w:ascii="Arial" w:hAnsi="Arial" w:cs="Arial"/>
                <w:sz w:val="22"/>
                <w:szCs w:val="22"/>
              </w:rPr>
            </w:pPr>
            <w:r w:rsidRPr="00887E55">
              <w:rPr>
                <w:rFonts w:ascii="Arial" w:hAnsi="Arial" w:cs="Arial"/>
                <w:sz w:val="22"/>
                <w:szCs w:val="22"/>
              </w:rPr>
              <w:t>a.</w:t>
            </w:r>
            <w:r w:rsidRPr="00887E55">
              <w:rPr>
                <w:rFonts w:ascii="Arial" w:hAnsi="Arial" w:cs="Arial"/>
                <w:sz w:val="22"/>
                <w:szCs w:val="22"/>
              </w:rPr>
              <w:tab/>
              <w:t>Send someone to the main floor lobby to advise the Incident Commander of special needs person’s location and await further assistance, or</w:t>
            </w:r>
          </w:p>
          <w:p w14:paraId="0F63E06B" w14:textId="77777777" w:rsidR="00887E55" w:rsidRPr="00887E55" w:rsidRDefault="00887E55" w:rsidP="00806D9D">
            <w:pPr>
              <w:ind w:left="702" w:hanging="360"/>
              <w:jc w:val="both"/>
              <w:rPr>
                <w:rFonts w:ascii="Arial" w:hAnsi="Arial" w:cs="Arial"/>
                <w:sz w:val="22"/>
                <w:szCs w:val="22"/>
              </w:rPr>
            </w:pPr>
            <w:r w:rsidRPr="00887E55">
              <w:rPr>
                <w:rFonts w:ascii="Arial" w:hAnsi="Arial" w:cs="Arial"/>
                <w:sz w:val="22"/>
                <w:szCs w:val="22"/>
              </w:rPr>
              <w:t>b.</w:t>
            </w:r>
            <w:r w:rsidRPr="00887E55">
              <w:rPr>
                <w:rFonts w:ascii="Arial" w:hAnsi="Arial" w:cs="Arial"/>
                <w:sz w:val="22"/>
                <w:szCs w:val="22"/>
              </w:rPr>
              <w:tab/>
              <w:t>Move special needs person down the stairs once all occupants of the upper floors have moved past your location.</w:t>
            </w:r>
          </w:p>
        </w:tc>
      </w:tr>
      <w:tr w:rsidR="00887E55" w:rsidRPr="00887E55" w14:paraId="0186BFB6" w14:textId="77777777" w:rsidTr="00806D9D">
        <w:tc>
          <w:tcPr>
            <w:tcW w:w="2790" w:type="dxa"/>
          </w:tcPr>
          <w:p w14:paraId="2A62B253"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Area or Department Manager / Designate</w:t>
            </w:r>
          </w:p>
        </w:tc>
        <w:tc>
          <w:tcPr>
            <w:tcW w:w="7650" w:type="dxa"/>
          </w:tcPr>
          <w:p w14:paraId="275FE455"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t>Ensure special needs persons are not left unattended during an emergency.</w:t>
            </w:r>
          </w:p>
          <w:p w14:paraId="24C763FA"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t>Facilitate the development of a plan to accommodate the evacuation of special needs persons.</w:t>
            </w:r>
          </w:p>
          <w:p w14:paraId="10533228"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lastRenderedPageBreak/>
              <w:t>Notify the emergency response personnel of the person’s location if a special needs person is unable to exit the building unassisted (this may also be completed by the “buddy”).</w:t>
            </w:r>
          </w:p>
          <w:p w14:paraId="62B7F52E"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t xml:space="preserve">Movement of special needs persons up or down stairwells should be avoided, where possible, until emergency response personnel have arrived. </w:t>
            </w:r>
          </w:p>
          <w:p w14:paraId="4645DEF2" w14:textId="77777777" w:rsidR="00887E55" w:rsidRPr="00887E55" w:rsidRDefault="00887E55" w:rsidP="00806D9D">
            <w:pPr>
              <w:numPr>
                <w:ilvl w:val="0"/>
                <w:numId w:val="17"/>
              </w:numPr>
              <w:jc w:val="both"/>
              <w:rPr>
                <w:rFonts w:ascii="Arial" w:hAnsi="Arial" w:cs="Arial"/>
                <w:sz w:val="22"/>
                <w:szCs w:val="22"/>
              </w:rPr>
            </w:pPr>
            <w:r w:rsidRPr="00887E55">
              <w:rPr>
                <w:rFonts w:ascii="Arial" w:hAnsi="Arial" w:cs="Arial"/>
                <w:sz w:val="22"/>
                <w:szCs w:val="22"/>
              </w:rPr>
              <w:t>Unless imminent life-threatening conditions exist in the immediate area, relocation of the individual should be limited to a safe area on the same floor, in close proximity to an evacuation stairwell.</w:t>
            </w:r>
          </w:p>
        </w:tc>
      </w:tr>
      <w:tr w:rsidR="00887E55" w:rsidRPr="00887E55" w14:paraId="2488947D" w14:textId="77777777" w:rsidTr="00806D9D">
        <w:tc>
          <w:tcPr>
            <w:tcW w:w="2790" w:type="dxa"/>
          </w:tcPr>
          <w:p w14:paraId="29755BC5"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lastRenderedPageBreak/>
              <w:t>Facility Fire Marshal, if available</w:t>
            </w:r>
          </w:p>
        </w:tc>
        <w:tc>
          <w:tcPr>
            <w:tcW w:w="7650" w:type="dxa"/>
          </w:tcPr>
          <w:p w14:paraId="164E6651" w14:textId="77777777" w:rsidR="00887E55" w:rsidRPr="00887E55" w:rsidRDefault="00887E55" w:rsidP="00806D9D">
            <w:pPr>
              <w:numPr>
                <w:ilvl w:val="0"/>
                <w:numId w:val="18"/>
              </w:numPr>
              <w:jc w:val="both"/>
              <w:rPr>
                <w:rFonts w:ascii="Arial" w:hAnsi="Arial" w:cs="Arial"/>
                <w:sz w:val="22"/>
                <w:szCs w:val="22"/>
              </w:rPr>
            </w:pPr>
            <w:r w:rsidRPr="00887E55">
              <w:rPr>
                <w:rFonts w:ascii="Arial" w:hAnsi="Arial" w:cs="Arial"/>
                <w:sz w:val="22"/>
                <w:szCs w:val="22"/>
              </w:rPr>
              <w:t>Upon request, provide a briefing to any person who self-identifies with a special need, include educational information on emergency evacuation procedures and building safety features.</w:t>
            </w:r>
          </w:p>
          <w:p w14:paraId="58B7F6EC" w14:textId="77777777" w:rsidR="00887E55" w:rsidRPr="00887E55" w:rsidRDefault="00887E55" w:rsidP="00806D9D">
            <w:pPr>
              <w:numPr>
                <w:ilvl w:val="0"/>
                <w:numId w:val="18"/>
              </w:numPr>
              <w:jc w:val="both"/>
              <w:rPr>
                <w:rFonts w:ascii="Arial" w:hAnsi="Arial" w:cs="Arial"/>
                <w:sz w:val="22"/>
                <w:szCs w:val="22"/>
              </w:rPr>
            </w:pPr>
            <w:r w:rsidRPr="00887E55">
              <w:rPr>
                <w:rFonts w:ascii="Arial" w:hAnsi="Arial" w:cs="Arial"/>
                <w:sz w:val="22"/>
                <w:szCs w:val="22"/>
              </w:rPr>
              <w:t xml:space="preserve">For community-based facilities, consult with </w:t>
            </w:r>
            <w:r w:rsidRPr="00887E55">
              <w:rPr>
                <w:rFonts w:ascii="Arial" w:hAnsi="Arial" w:cs="Arial"/>
                <w:color w:val="FF0000"/>
                <w:sz w:val="22"/>
                <w:szCs w:val="22"/>
              </w:rPr>
              <w:t>Site Specific</w:t>
            </w:r>
            <w:r w:rsidRPr="00887E55">
              <w:rPr>
                <w:rFonts w:ascii="Arial" w:hAnsi="Arial" w:cs="Arial"/>
                <w:sz w:val="22"/>
                <w:szCs w:val="22"/>
              </w:rPr>
              <w:t xml:space="preserve"> </w:t>
            </w:r>
            <w:r w:rsidRPr="00887E55">
              <w:rPr>
                <w:rFonts w:ascii="Arial" w:hAnsi="Arial" w:cs="Arial"/>
                <w:color w:val="FF0000"/>
                <w:sz w:val="22"/>
                <w:szCs w:val="22"/>
              </w:rPr>
              <w:t xml:space="preserve">Designated </w:t>
            </w:r>
            <w:r w:rsidRPr="00887E55">
              <w:rPr>
                <w:rFonts w:ascii="Arial" w:hAnsi="Arial" w:cs="Arial"/>
                <w:sz w:val="22"/>
                <w:szCs w:val="22"/>
              </w:rPr>
              <w:t>as required.</w:t>
            </w:r>
          </w:p>
        </w:tc>
      </w:tr>
    </w:tbl>
    <w:p w14:paraId="0526F05B" w14:textId="77777777" w:rsidR="00887E55" w:rsidRDefault="00887E55" w:rsidP="00887E55">
      <w:pPr>
        <w:spacing w:before="240" w:after="240"/>
        <w:jc w:val="right"/>
        <w:rPr>
          <w:rFonts w:ascii="Arial" w:hAnsi="Arial" w:cs="Arial"/>
          <w:color w:val="FF0000"/>
        </w:rPr>
      </w:pPr>
    </w:p>
    <w:p w14:paraId="349585D5" w14:textId="77777777" w:rsidR="00887E55" w:rsidRDefault="00887E55">
      <w:pPr>
        <w:rPr>
          <w:rFonts w:ascii="Arial" w:hAnsi="Arial" w:cs="Arial"/>
          <w:color w:val="FF0000"/>
        </w:rPr>
      </w:pPr>
      <w:r>
        <w:rPr>
          <w:rFonts w:ascii="Arial" w:hAnsi="Arial" w:cs="Arial"/>
          <w:color w:val="FF0000"/>
        </w:rPr>
        <w:br w:type="page"/>
      </w:r>
    </w:p>
    <w:p w14:paraId="4F359839" w14:textId="41DF74ED" w:rsidR="00887E55" w:rsidRPr="00887E55" w:rsidRDefault="00887E55" w:rsidP="00026470">
      <w:pPr>
        <w:spacing w:before="240" w:after="240"/>
        <w:rPr>
          <w:rFonts w:ascii="Arial" w:hAnsi="Arial" w:cs="Arial"/>
          <w:b/>
          <w:color w:val="FF0000"/>
          <w:sz w:val="32"/>
          <w:szCs w:val="32"/>
          <w:lang w:val="en-GB"/>
        </w:rPr>
      </w:pPr>
      <w:r w:rsidRPr="00887E55">
        <w:rPr>
          <w:rFonts w:ascii="Arial" w:hAnsi="Arial" w:cs="Arial"/>
          <w:i/>
          <w:iCs/>
          <w:color w:val="FF0000"/>
          <w:sz w:val="32"/>
          <w:szCs w:val="32"/>
        </w:rPr>
        <w:lastRenderedPageBreak/>
        <w:t>Remove if does not apply:</w:t>
      </w:r>
      <w:r w:rsidRPr="00887E55">
        <w:rPr>
          <w:rFonts w:ascii="Arial" w:hAnsi="Arial" w:cs="Arial"/>
          <w:color w:val="FF0000"/>
          <w:sz w:val="32"/>
          <w:szCs w:val="32"/>
        </w:rPr>
        <w:t xml:space="preserve"> </w:t>
      </w:r>
      <w:r w:rsidRPr="00887E55">
        <w:rPr>
          <w:rFonts w:ascii="Arial" w:hAnsi="Arial" w:cs="Arial"/>
          <w:b/>
          <w:color w:val="FF0000"/>
          <w:sz w:val="32"/>
          <w:szCs w:val="32"/>
          <w:lang w:val="en-GB"/>
        </w:rPr>
        <w:t>APPENDIX 2: EVACUATION-SPECIFIC DEVICES AND AIDES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87E55" w:rsidRPr="006E7F3B" w14:paraId="7D3A98E4" w14:textId="77777777" w:rsidTr="00887E55">
        <w:tc>
          <w:tcPr>
            <w:tcW w:w="9782" w:type="dxa"/>
            <w:shd w:val="clear" w:color="auto" w:fill="auto"/>
          </w:tcPr>
          <w:p w14:paraId="561DA83C"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r w:rsidRPr="00887E55">
              <w:rPr>
                <w:rFonts w:ascii="Arial" w:hAnsi="Arial" w:cs="Arial"/>
                <w:color w:val="FF0000"/>
                <w:sz w:val="22"/>
                <w:szCs w:val="22"/>
                <w:lang w:val="en-GB"/>
              </w:rPr>
              <w:t>There are several commercially manufactured mobile evacuation devices and aides, as well as facility-installed manufactured stairwell slides and devices, which a Site may have at its disposal to assist with the vertical evacuation of patients with mobility issues.</w:t>
            </w:r>
          </w:p>
          <w:p w14:paraId="4ACBE45B"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p>
          <w:p w14:paraId="0B0459BE"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r w:rsidRPr="00887E55">
              <w:rPr>
                <w:rFonts w:ascii="Arial" w:hAnsi="Arial" w:cs="Arial"/>
                <w:color w:val="FF0000"/>
                <w:sz w:val="22"/>
                <w:szCs w:val="22"/>
                <w:lang w:val="en-GB"/>
              </w:rPr>
              <w:t>Individual Sites are best positioned to identify the needs of their individual patient populations. Sites are encouraged to engage their Units and Departments to identify how individual patient populations can be best managed during the emergency phases of Code Green involving vertical evacuation.</w:t>
            </w:r>
          </w:p>
          <w:p w14:paraId="40F389F7"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p>
          <w:p w14:paraId="5A00AE8F"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r w:rsidRPr="00887E55">
              <w:rPr>
                <w:rFonts w:ascii="Arial" w:hAnsi="Arial" w:cs="Arial"/>
                <w:color w:val="FF0000"/>
                <w:sz w:val="22"/>
                <w:szCs w:val="22"/>
                <w:lang w:val="en-GB"/>
              </w:rPr>
              <w:t xml:space="preserve">Some sites utilize pre-installed stairwell slides, some with belaying anchors. Some sites may have purchased commercially manufactured mobile sleds (i.e. </w:t>
            </w:r>
            <w:proofErr w:type="spellStart"/>
            <w:r w:rsidRPr="00887E55">
              <w:rPr>
                <w:rFonts w:ascii="Arial" w:hAnsi="Arial" w:cs="Arial"/>
                <w:color w:val="FF0000"/>
                <w:sz w:val="22"/>
                <w:szCs w:val="22"/>
                <w:lang w:val="en-GB"/>
              </w:rPr>
              <w:t>Evacusled</w:t>
            </w:r>
            <w:proofErr w:type="spellEnd"/>
            <w:r w:rsidRPr="00887E55">
              <w:rPr>
                <w:rFonts w:ascii="Arial" w:hAnsi="Arial" w:cs="Arial"/>
                <w:color w:val="FF0000"/>
                <w:sz w:val="22"/>
                <w:szCs w:val="22"/>
                <w:lang w:val="en-GB"/>
              </w:rPr>
              <w:t xml:space="preserve">, Med Sled) and/or evacuation chairs (i.e. </w:t>
            </w:r>
            <w:proofErr w:type="spellStart"/>
            <w:r w:rsidRPr="00887E55">
              <w:rPr>
                <w:rFonts w:ascii="Arial" w:hAnsi="Arial" w:cs="Arial"/>
                <w:color w:val="FF0000"/>
                <w:sz w:val="22"/>
                <w:szCs w:val="22"/>
                <w:lang w:val="en-GB"/>
              </w:rPr>
              <w:t>Evacuscape</w:t>
            </w:r>
            <w:proofErr w:type="spellEnd"/>
            <w:r w:rsidRPr="00887E55">
              <w:rPr>
                <w:rFonts w:ascii="Arial" w:hAnsi="Arial" w:cs="Arial"/>
                <w:color w:val="FF0000"/>
                <w:sz w:val="22"/>
                <w:szCs w:val="22"/>
                <w:lang w:val="en-GB"/>
              </w:rPr>
              <w:t xml:space="preserve">, Stryker Evacuation Chair). </w:t>
            </w:r>
          </w:p>
          <w:p w14:paraId="67357804" w14:textId="77777777" w:rsidR="00887E55" w:rsidRPr="00887E55"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lang w:val="en-GB"/>
              </w:rPr>
            </w:pPr>
          </w:p>
          <w:p w14:paraId="094A2A04" w14:textId="77777777" w:rsidR="00887E55" w:rsidRPr="006E7F3B" w:rsidRDefault="00887E55" w:rsidP="00806D9D">
            <w:pPr>
              <w:pBdr>
                <w:top w:val="single" w:sz="4" w:space="1" w:color="auto"/>
                <w:left w:val="single" w:sz="4" w:space="4" w:color="auto"/>
                <w:bottom w:val="single" w:sz="4" w:space="1" w:color="auto"/>
                <w:right w:val="single" w:sz="4" w:space="4" w:color="auto"/>
              </w:pBdr>
              <w:jc w:val="both"/>
              <w:rPr>
                <w:rFonts w:ascii="Arial" w:hAnsi="Arial" w:cs="Arial"/>
                <w:color w:val="FF0000"/>
                <w:lang w:val="en-GB"/>
              </w:rPr>
            </w:pPr>
            <w:r w:rsidRPr="00887E55">
              <w:rPr>
                <w:rFonts w:ascii="Arial" w:hAnsi="Arial" w:cs="Arial"/>
                <w:color w:val="FF0000"/>
                <w:sz w:val="22"/>
                <w:szCs w:val="22"/>
                <w:lang w:val="en-GB"/>
              </w:rPr>
              <w:t>Regardless of the evacuation devices and aides a Site may choose, the Site is to make allowance for the education, training, and ongoing competency of staff, including the safe and proper maintenance and operation of the devices and aides.</w:t>
            </w:r>
          </w:p>
        </w:tc>
      </w:tr>
    </w:tbl>
    <w:p w14:paraId="088344A1" w14:textId="77777777" w:rsidR="00887E55" w:rsidRDefault="00887E55" w:rsidP="00887E55">
      <w:pPr>
        <w:pStyle w:val="Heading4"/>
        <w:jc w:val="right"/>
        <w:rPr>
          <w:rFonts w:ascii="Arial" w:hAnsi="Arial" w:cs="Arial"/>
          <w:color w:val="FF0000"/>
          <w:sz w:val="32"/>
          <w:szCs w:val="32"/>
        </w:rPr>
      </w:pPr>
    </w:p>
    <w:p w14:paraId="3A2D018F" w14:textId="673C1F22" w:rsidR="00887E55" w:rsidRPr="00887E55" w:rsidRDefault="00887E55" w:rsidP="00026470">
      <w:pPr>
        <w:pStyle w:val="Heading4"/>
        <w:rPr>
          <w:rFonts w:ascii="Arial" w:hAnsi="Arial" w:cs="Arial"/>
          <w:b/>
          <w:bCs/>
          <w:i w:val="0"/>
          <w:iCs w:val="0"/>
          <w:color w:val="FF0000"/>
          <w:sz w:val="32"/>
          <w:szCs w:val="32"/>
        </w:rPr>
      </w:pPr>
      <w:r w:rsidRPr="00887E55">
        <w:rPr>
          <w:rFonts w:ascii="Arial" w:hAnsi="Arial" w:cs="Arial"/>
          <w:color w:val="FF0000"/>
          <w:sz w:val="32"/>
          <w:szCs w:val="32"/>
        </w:rPr>
        <w:t>Remove if does not apply:</w:t>
      </w:r>
      <w:r w:rsidRPr="00887E55">
        <w:rPr>
          <w:rFonts w:ascii="Arial" w:hAnsi="Arial" w:cs="Arial"/>
          <w:b/>
          <w:bCs/>
          <w:i w:val="0"/>
          <w:iCs w:val="0"/>
          <w:color w:val="FF0000"/>
          <w:sz w:val="32"/>
          <w:szCs w:val="32"/>
        </w:rPr>
        <w:t xml:space="preserve"> APPENDIX 3: EVACUATION-SPECIFIC LIFT AND CARRY TECHNIQUES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87E55" w:rsidRPr="0080768F" w14:paraId="5DD15A01" w14:textId="77777777" w:rsidTr="00887E55">
        <w:tc>
          <w:tcPr>
            <w:tcW w:w="9782" w:type="dxa"/>
            <w:shd w:val="clear" w:color="auto" w:fill="auto"/>
          </w:tcPr>
          <w:p w14:paraId="6BA196B3" w14:textId="77777777" w:rsidR="00887E55" w:rsidRPr="00887E55" w:rsidRDefault="00887E55" w:rsidP="00806D9D">
            <w:pPr>
              <w:pBdr>
                <w:top w:val="single" w:sz="4" w:space="1" w:color="auto"/>
                <w:left w:val="single" w:sz="4" w:space="27" w:color="auto"/>
                <w:bottom w:val="single" w:sz="4" w:space="1" w:color="auto"/>
                <w:right w:val="single" w:sz="4" w:space="0" w:color="auto"/>
              </w:pBdr>
              <w:jc w:val="both"/>
              <w:rPr>
                <w:rFonts w:ascii="Arial" w:hAnsi="Arial" w:cs="Arial"/>
                <w:bCs/>
                <w:color w:val="FF0000"/>
                <w:sz w:val="22"/>
                <w:szCs w:val="22"/>
                <w:lang w:eastAsia="en-CA"/>
              </w:rPr>
            </w:pPr>
            <w:r w:rsidRPr="00887E55">
              <w:rPr>
                <w:rFonts w:ascii="Arial" w:hAnsi="Arial" w:cs="Arial"/>
                <w:color w:val="FF0000"/>
                <w:sz w:val="22"/>
                <w:szCs w:val="22"/>
                <w:lang w:val="en-GB"/>
              </w:rPr>
              <w:t>Workplace Health and Safety Programs, offers standardized safe client handling programs.     Insert site specific safe patient/resident/client handling procedures if you have them in place.</w:t>
            </w:r>
          </w:p>
          <w:p w14:paraId="311F435F" w14:textId="77777777" w:rsidR="00887E55" w:rsidRPr="00887E55" w:rsidRDefault="00887E55" w:rsidP="00806D9D">
            <w:pPr>
              <w:pBdr>
                <w:top w:val="single" w:sz="4" w:space="1" w:color="auto"/>
                <w:left w:val="single" w:sz="4" w:space="27" w:color="auto"/>
                <w:bottom w:val="single" w:sz="4" w:space="1" w:color="auto"/>
                <w:right w:val="single" w:sz="4" w:space="0" w:color="auto"/>
              </w:pBdr>
              <w:jc w:val="both"/>
              <w:rPr>
                <w:rFonts w:ascii="Arial" w:hAnsi="Arial" w:cs="Arial"/>
                <w:bCs/>
                <w:sz w:val="22"/>
                <w:szCs w:val="22"/>
                <w:lang w:eastAsia="en-CA"/>
              </w:rPr>
            </w:pPr>
          </w:p>
          <w:p w14:paraId="17684E2F" w14:textId="77777777" w:rsidR="00887E55" w:rsidRPr="00887E55" w:rsidRDefault="00887E55" w:rsidP="00806D9D">
            <w:pPr>
              <w:pBdr>
                <w:top w:val="single" w:sz="4" w:space="1" w:color="auto"/>
                <w:left w:val="single" w:sz="4" w:space="27" w:color="auto"/>
                <w:bottom w:val="single" w:sz="4" w:space="1" w:color="auto"/>
                <w:right w:val="single" w:sz="4" w:space="0" w:color="auto"/>
              </w:pBdr>
              <w:jc w:val="both"/>
              <w:rPr>
                <w:rFonts w:ascii="Arial" w:hAnsi="Arial" w:cs="Arial"/>
                <w:bCs/>
                <w:color w:val="FF0000"/>
                <w:sz w:val="22"/>
                <w:szCs w:val="22"/>
                <w:lang w:eastAsia="en-CA"/>
              </w:rPr>
            </w:pPr>
            <w:r w:rsidRPr="00887E55">
              <w:rPr>
                <w:rFonts w:ascii="Arial" w:hAnsi="Arial" w:cs="Arial"/>
                <w:bCs/>
                <w:color w:val="FF0000"/>
                <w:sz w:val="22"/>
                <w:szCs w:val="22"/>
                <w:lang w:eastAsia="en-CA"/>
              </w:rPr>
              <w:t>Evacuation-specific lift and carry techniques, are designed for the emergency evacuation of patients away from areas of imminent danger.</w:t>
            </w:r>
          </w:p>
          <w:p w14:paraId="178C1D2B" w14:textId="77777777" w:rsidR="00887E55" w:rsidRPr="00887E55" w:rsidRDefault="00887E55" w:rsidP="00806D9D">
            <w:pPr>
              <w:pBdr>
                <w:top w:val="single" w:sz="4" w:space="1" w:color="auto"/>
                <w:left w:val="single" w:sz="4" w:space="27" w:color="auto"/>
                <w:bottom w:val="single" w:sz="4" w:space="1" w:color="auto"/>
                <w:right w:val="single" w:sz="4" w:space="0" w:color="auto"/>
              </w:pBdr>
              <w:jc w:val="both"/>
              <w:rPr>
                <w:rFonts w:ascii="Arial" w:hAnsi="Arial" w:cs="Arial"/>
                <w:bCs/>
                <w:color w:val="FF0000"/>
                <w:sz w:val="22"/>
                <w:szCs w:val="22"/>
                <w:lang w:eastAsia="en-CA"/>
              </w:rPr>
            </w:pPr>
          </w:p>
          <w:p w14:paraId="7547C805" w14:textId="77777777" w:rsidR="00887E55" w:rsidRPr="0080768F" w:rsidRDefault="00887E55" w:rsidP="00806D9D">
            <w:pPr>
              <w:pBdr>
                <w:top w:val="single" w:sz="4" w:space="1" w:color="auto"/>
                <w:left w:val="single" w:sz="4" w:space="27" w:color="auto"/>
                <w:bottom w:val="single" w:sz="4" w:space="1" w:color="auto"/>
                <w:right w:val="single" w:sz="4" w:space="0" w:color="auto"/>
              </w:pBdr>
              <w:jc w:val="both"/>
              <w:rPr>
                <w:lang w:val="en-GB"/>
              </w:rPr>
            </w:pPr>
            <w:r w:rsidRPr="00887E55">
              <w:rPr>
                <w:rFonts w:ascii="Arial" w:hAnsi="Arial" w:cs="Arial"/>
                <w:bCs/>
                <w:color w:val="FF0000"/>
                <w:sz w:val="22"/>
                <w:szCs w:val="22"/>
                <w:lang w:eastAsia="en-CA"/>
              </w:rPr>
              <w:t>Where evacuation specific lift and carry techniques are not included in the safe client handling programs, the Site is to make allowance for the education, training and ongoing competency of staff in these techniques</w:t>
            </w:r>
            <w:r w:rsidRPr="00887E55">
              <w:rPr>
                <w:rFonts w:ascii="Arial" w:hAnsi="Arial" w:cs="Arial"/>
                <w:bCs/>
                <w:sz w:val="22"/>
                <w:szCs w:val="22"/>
                <w:lang w:eastAsia="en-CA"/>
              </w:rPr>
              <w:t>.</w:t>
            </w:r>
          </w:p>
        </w:tc>
      </w:tr>
    </w:tbl>
    <w:p w14:paraId="4456B2D3" w14:textId="77777777" w:rsidR="00887E55" w:rsidRDefault="00887E55" w:rsidP="00887E55">
      <w:pPr>
        <w:spacing w:before="240" w:after="240"/>
        <w:jc w:val="right"/>
        <w:rPr>
          <w:rFonts w:ascii="Arial" w:hAnsi="Arial" w:cs="Arial"/>
          <w:b/>
          <w:lang w:val="en-GB"/>
        </w:rPr>
      </w:pPr>
    </w:p>
    <w:p w14:paraId="09E6C0B8" w14:textId="77777777" w:rsidR="00887E55" w:rsidRDefault="00887E55">
      <w:pPr>
        <w:rPr>
          <w:rFonts w:ascii="Arial" w:hAnsi="Arial" w:cs="Arial"/>
          <w:b/>
          <w:lang w:val="en-GB"/>
        </w:rPr>
      </w:pPr>
      <w:r>
        <w:rPr>
          <w:rFonts w:ascii="Arial" w:hAnsi="Arial" w:cs="Arial"/>
          <w:b/>
          <w:lang w:val="en-GB"/>
        </w:rPr>
        <w:br w:type="page"/>
      </w:r>
    </w:p>
    <w:p w14:paraId="629DE199" w14:textId="4D171754" w:rsidR="00887E55" w:rsidRPr="00887E55" w:rsidRDefault="00887E55" w:rsidP="00887E55">
      <w:pPr>
        <w:spacing w:before="240" w:after="240"/>
        <w:jc w:val="right"/>
        <w:rPr>
          <w:rFonts w:ascii="Arial" w:hAnsi="Arial" w:cs="Arial"/>
          <w:b/>
          <w:sz w:val="32"/>
          <w:szCs w:val="32"/>
          <w:lang w:val="en-GB"/>
        </w:rPr>
      </w:pPr>
      <w:r w:rsidRPr="00887E55">
        <w:rPr>
          <w:rFonts w:ascii="Arial" w:hAnsi="Arial" w:cs="Arial"/>
          <w:b/>
          <w:sz w:val="32"/>
          <w:szCs w:val="32"/>
          <w:lang w:val="en-GB"/>
        </w:rPr>
        <w:lastRenderedPageBreak/>
        <w:t>APPENDIX 4: RECOMMENDATIONS FOR EVACUATION</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887E55" w:rsidRPr="00426C2C" w14:paraId="005D2D71" w14:textId="77777777" w:rsidTr="00806D9D">
        <w:tc>
          <w:tcPr>
            <w:tcW w:w="10350" w:type="dxa"/>
          </w:tcPr>
          <w:p w14:paraId="5DE4A0E4" w14:textId="77777777" w:rsidR="00887E55" w:rsidRDefault="00887E55" w:rsidP="00806D9D">
            <w:pPr>
              <w:spacing w:before="120"/>
              <w:jc w:val="both"/>
              <w:rPr>
                <w:rFonts w:ascii="Arial" w:eastAsia="Times New Roman" w:hAnsi="Arial" w:cs="Arial"/>
                <w:b/>
                <w:bCs/>
                <w:lang w:eastAsia="en-CA"/>
              </w:rPr>
            </w:pPr>
            <w:r w:rsidRPr="00426C2C">
              <w:rPr>
                <w:rFonts w:ascii="Arial" w:eastAsia="Times New Roman" w:hAnsi="Arial" w:cs="Arial"/>
                <w:b/>
                <w:bCs/>
                <w:iCs/>
                <w:lang w:eastAsia="en-CA"/>
              </w:rPr>
              <w:t>When smoke or fire IS EVIDENT in your area</w:t>
            </w:r>
            <w:r w:rsidRPr="00426C2C">
              <w:rPr>
                <w:rFonts w:ascii="Arial" w:eastAsia="Times New Roman" w:hAnsi="Arial" w:cs="Arial"/>
                <w:b/>
                <w:bCs/>
                <w:lang w:eastAsia="en-CA"/>
              </w:rPr>
              <w:t>:</w:t>
            </w:r>
          </w:p>
          <w:p w14:paraId="26FD43C4" w14:textId="77777777" w:rsidR="00887E55" w:rsidRPr="00BD2562" w:rsidRDefault="00887E55" w:rsidP="00887E55">
            <w:pPr>
              <w:numPr>
                <w:ilvl w:val="0"/>
                <w:numId w:val="19"/>
              </w:numPr>
              <w:jc w:val="both"/>
              <w:rPr>
                <w:rFonts w:ascii="Arial" w:eastAsia="Times New Roman" w:hAnsi="Arial" w:cs="Arial"/>
                <w:bCs/>
                <w:iCs/>
                <w:lang w:eastAsia="en-CA"/>
              </w:rPr>
            </w:pPr>
            <w:r w:rsidRPr="00426C2C">
              <w:rPr>
                <w:rFonts w:ascii="Arial" w:eastAsia="Times New Roman" w:hAnsi="Arial" w:cs="Arial"/>
                <w:lang w:eastAsia="en-CA"/>
              </w:rPr>
              <w:t xml:space="preserve">Effected areas should evacuate upon first alarm. Procedures or interventions are to be concluded as quickly and safely as possible, to allow for the safe evacuation of staff, </w:t>
            </w:r>
            <w:r>
              <w:rPr>
                <w:rFonts w:ascii="Arial" w:eastAsia="Times New Roman" w:hAnsi="Arial" w:cs="Arial"/>
                <w:lang w:eastAsia="en-CA"/>
              </w:rPr>
              <w:t xml:space="preserve">residents, clients </w:t>
            </w:r>
            <w:r w:rsidRPr="00426C2C">
              <w:rPr>
                <w:rFonts w:ascii="Arial" w:eastAsia="Times New Roman" w:hAnsi="Arial" w:cs="Arial"/>
                <w:lang w:eastAsia="en-CA"/>
              </w:rPr>
              <w:t>and patients.</w:t>
            </w:r>
          </w:p>
          <w:p w14:paraId="5D1D701F" w14:textId="77777777" w:rsidR="00887E55" w:rsidRDefault="00887E55" w:rsidP="00806D9D">
            <w:pPr>
              <w:spacing w:before="120"/>
              <w:jc w:val="both"/>
              <w:rPr>
                <w:rFonts w:ascii="Arial" w:eastAsia="Times New Roman" w:hAnsi="Arial" w:cs="Arial"/>
                <w:b/>
                <w:bCs/>
                <w:iCs/>
                <w:lang w:eastAsia="en-CA"/>
              </w:rPr>
            </w:pPr>
            <w:r w:rsidRPr="00426C2C">
              <w:rPr>
                <w:rFonts w:ascii="Arial" w:eastAsia="Times New Roman" w:hAnsi="Arial" w:cs="Arial"/>
                <w:b/>
                <w:bCs/>
                <w:iCs/>
                <w:lang w:eastAsia="en-CA"/>
              </w:rPr>
              <w:t>When smoke or fire IS NOT EVIDENT in your area:</w:t>
            </w:r>
          </w:p>
          <w:p w14:paraId="4D633EC3" w14:textId="77777777" w:rsidR="00887E55" w:rsidRPr="00BD2562" w:rsidRDefault="00887E55" w:rsidP="00887E55">
            <w:pPr>
              <w:numPr>
                <w:ilvl w:val="0"/>
                <w:numId w:val="19"/>
              </w:numPr>
              <w:jc w:val="both"/>
              <w:rPr>
                <w:rFonts w:ascii="Arial" w:eastAsia="Times New Roman" w:hAnsi="Arial" w:cs="Arial"/>
                <w:b/>
                <w:bCs/>
                <w:lang w:eastAsia="en-CA"/>
              </w:rPr>
            </w:pPr>
            <w:r>
              <w:rPr>
                <w:rFonts w:ascii="Arial" w:eastAsia="Times New Roman" w:hAnsi="Arial" w:cs="Arial"/>
                <w:lang w:eastAsia="en-CA"/>
              </w:rPr>
              <w:t>A</w:t>
            </w:r>
            <w:r w:rsidRPr="00426C2C">
              <w:rPr>
                <w:rFonts w:ascii="Arial" w:eastAsia="Times New Roman" w:hAnsi="Arial" w:cs="Arial"/>
                <w:lang w:eastAsia="en-CA"/>
              </w:rPr>
              <w:t>reas should prepare for area evacuation. The area person-in-charge is to confirm the nature and extent of alarm with responding Protective Services personnel.</w:t>
            </w:r>
          </w:p>
          <w:p w14:paraId="736B8F16" w14:textId="77777777" w:rsidR="00887E55" w:rsidRPr="00426C2C" w:rsidRDefault="00887E55" w:rsidP="00806D9D">
            <w:pPr>
              <w:spacing w:before="120"/>
              <w:jc w:val="both"/>
              <w:rPr>
                <w:rFonts w:ascii="Arial" w:eastAsia="Times New Roman" w:hAnsi="Arial" w:cs="Arial"/>
                <w:b/>
                <w:bCs/>
                <w:lang w:eastAsia="en-CA"/>
              </w:rPr>
            </w:pPr>
            <w:r w:rsidRPr="00426C2C">
              <w:rPr>
                <w:rFonts w:ascii="Arial" w:eastAsia="Times New Roman" w:hAnsi="Arial" w:cs="Arial"/>
                <w:b/>
                <w:bCs/>
                <w:lang w:eastAsia="en-CA"/>
              </w:rPr>
              <w:t xml:space="preserve">Note! </w:t>
            </w:r>
            <w:r w:rsidRPr="00426C2C">
              <w:rPr>
                <w:rFonts w:ascii="Arial" w:eastAsia="Times New Roman" w:hAnsi="Arial" w:cs="Arial"/>
                <w:lang w:eastAsia="en-CA"/>
              </w:rPr>
              <w:t xml:space="preserve">Occupants of office space (including administration, </w:t>
            </w:r>
            <w:proofErr w:type="spellStart"/>
            <w:r w:rsidRPr="00426C2C">
              <w:rPr>
                <w:rFonts w:ascii="Arial" w:eastAsia="Times New Roman" w:hAnsi="Arial" w:cs="Arial"/>
                <w:lang w:eastAsia="en-CA"/>
              </w:rPr>
              <w:t>etc</w:t>
            </w:r>
            <w:proofErr w:type="spellEnd"/>
            <w:r w:rsidRPr="00426C2C">
              <w:rPr>
                <w:rFonts w:ascii="Arial" w:eastAsia="Times New Roman" w:hAnsi="Arial" w:cs="Arial"/>
                <w:lang w:eastAsia="en-CA"/>
              </w:rPr>
              <w:t>) are to evacuate immediately when fire or smoke is evident in the area and when not, evacuate on first alarm.</w:t>
            </w:r>
          </w:p>
        </w:tc>
      </w:tr>
    </w:tbl>
    <w:p w14:paraId="11A4F1A4" w14:textId="77777777" w:rsidR="00887E55" w:rsidRPr="00426C2C" w:rsidRDefault="00887E55" w:rsidP="00887E55">
      <w:pPr>
        <w:jc w:val="both"/>
        <w:rPr>
          <w:rFonts w:ascii="Arial" w:hAnsi="Arial" w:cs="Arial"/>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17"/>
        <w:gridCol w:w="1560"/>
        <w:gridCol w:w="425"/>
        <w:gridCol w:w="1276"/>
        <w:gridCol w:w="425"/>
        <w:gridCol w:w="1417"/>
        <w:gridCol w:w="426"/>
        <w:gridCol w:w="1553"/>
        <w:gridCol w:w="1167"/>
      </w:tblGrid>
      <w:tr w:rsidR="00887E55" w:rsidRPr="00534127" w14:paraId="05FA71B2" w14:textId="77777777" w:rsidTr="00887E55">
        <w:trPr>
          <w:trHeight w:val="424"/>
        </w:trPr>
        <w:tc>
          <w:tcPr>
            <w:tcW w:w="10404" w:type="dxa"/>
            <w:gridSpan w:val="10"/>
            <w:shd w:val="clear" w:color="auto" w:fill="FFFFFF"/>
            <w:vAlign w:val="center"/>
          </w:tcPr>
          <w:p w14:paraId="7FD6CCC9" w14:textId="77777777" w:rsidR="00887E55" w:rsidRPr="00534127" w:rsidRDefault="00887E55" w:rsidP="00806D9D">
            <w:pPr>
              <w:rPr>
                <w:rFonts w:ascii="Arial" w:eastAsia="Times New Roman" w:hAnsi="Arial" w:cs="Arial"/>
                <w:iCs/>
                <w:sz w:val="20"/>
                <w:szCs w:val="20"/>
                <w:lang w:eastAsia="en-CA"/>
              </w:rPr>
            </w:pPr>
            <w:r w:rsidRPr="00534127">
              <w:rPr>
                <w:rFonts w:ascii="Arial" w:eastAsia="Times New Roman" w:hAnsi="Arial" w:cs="Arial"/>
                <w:b/>
                <w:bCs/>
                <w:sz w:val="20"/>
                <w:szCs w:val="20"/>
                <w:lang w:eastAsia="en-CA"/>
              </w:rPr>
              <w:t>WHEN EVACUATION IS REQUIRED, PROCEED TO THE EVACUATION LOCATION IDENTIFIED FOR YOUR AREA BELOW</w:t>
            </w:r>
            <w:r>
              <w:rPr>
                <w:rFonts w:ascii="Arial" w:eastAsia="Times New Roman" w:hAnsi="Arial" w:cs="Arial"/>
                <w:b/>
                <w:bCs/>
                <w:sz w:val="20"/>
                <w:szCs w:val="20"/>
                <w:lang w:eastAsia="en-CA"/>
              </w:rPr>
              <w:t>, UNLESS ADVISED OF AN ALTERNATE LOCATION BY THE SITE COMMAND POST*</w:t>
            </w:r>
            <w:r w:rsidRPr="00534127">
              <w:rPr>
                <w:rFonts w:ascii="Arial" w:eastAsia="Times New Roman" w:hAnsi="Arial" w:cs="Arial"/>
                <w:b/>
                <w:bCs/>
                <w:sz w:val="20"/>
                <w:szCs w:val="20"/>
                <w:lang w:eastAsia="en-CA"/>
              </w:rPr>
              <w:t>.</w:t>
            </w:r>
            <w:r w:rsidRPr="00534127">
              <w:rPr>
                <w:rFonts w:ascii="Arial" w:eastAsia="Times New Roman" w:hAnsi="Arial" w:cs="Arial"/>
                <w:iCs/>
                <w:sz w:val="20"/>
                <w:szCs w:val="20"/>
                <w:lang w:eastAsia="en-CA"/>
              </w:rPr>
              <w:t xml:space="preserve"> </w:t>
            </w:r>
          </w:p>
          <w:p w14:paraId="6E7B29AB" w14:textId="77777777" w:rsidR="00887E55" w:rsidRPr="00534127" w:rsidRDefault="00887E55" w:rsidP="00806D9D">
            <w:pPr>
              <w:rPr>
                <w:rFonts w:ascii="Arial" w:hAnsi="Arial" w:cs="Arial"/>
                <w:sz w:val="20"/>
                <w:szCs w:val="20"/>
              </w:rPr>
            </w:pPr>
            <w:r>
              <w:rPr>
                <w:rFonts w:ascii="Arial" w:eastAsia="Times New Roman" w:hAnsi="Arial" w:cs="Arial"/>
                <w:i/>
                <w:iCs/>
                <w:sz w:val="20"/>
                <w:szCs w:val="20"/>
                <w:lang w:eastAsia="en-CA"/>
              </w:rPr>
              <w:t>*</w:t>
            </w:r>
            <w:r w:rsidRPr="00534127">
              <w:rPr>
                <w:rFonts w:ascii="Arial" w:eastAsia="Times New Roman" w:hAnsi="Arial" w:cs="Arial"/>
                <w:i/>
                <w:iCs/>
                <w:sz w:val="20"/>
                <w:szCs w:val="20"/>
                <w:lang w:eastAsia="en-CA"/>
              </w:rPr>
              <w:t>If the destination area is vacant, closed or unsafe, proceed to next Phase location.</w:t>
            </w:r>
          </w:p>
        </w:tc>
      </w:tr>
      <w:tr w:rsidR="00887E55" w:rsidRPr="00534127" w14:paraId="01D002FE" w14:textId="77777777" w:rsidTr="00887E55">
        <w:trPr>
          <w:trHeight w:val="424"/>
        </w:trPr>
        <w:tc>
          <w:tcPr>
            <w:tcW w:w="2155" w:type="dxa"/>
            <w:gridSpan w:val="2"/>
            <w:shd w:val="clear" w:color="auto" w:fill="D9D9D9"/>
            <w:vAlign w:val="center"/>
          </w:tcPr>
          <w:p w14:paraId="73E874C8" w14:textId="77777777" w:rsidR="00887E55" w:rsidRPr="00534127" w:rsidRDefault="00887E55" w:rsidP="00806D9D">
            <w:pPr>
              <w:jc w:val="center"/>
              <w:rPr>
                <w:rFonts w:ascii="Arial" w:hAnsi="Arial" w:cs="Arial"/>
                <w:sz w:val="20"/>
                <w:szCs w:val="20"/>
              </w:rPr>
            </w:pPr>
            <w:r w:rsidRPr="00534127">
              <w:rPr>
                <w:rFonts w:ascii="Arial" w:hAnsi="Arial" w:cs="Arial"/>
                <w:sz w:val="20"/>
                <w:szCs w:val="20"/>
              </w:rPr>
              <w:t>_______ Building</w:t>
            </w:r>
          </w:p>
        </w:tc>
        <w:tc>
          <w:tcPr>
            <w:tcW w:w="8249" w:type="dxa"/>
            <w:gridSpan w:val="8"/>
            <w:shd w:val="clear" w:color="auto" w:fill="D9D9D9"/>
            <w:vAlign w:val="center"/>
          </w:tcPr>
          <w:p w14:paraId="37D5028F" w14:textId="77777777" w:rsidR="00887E55" w:rsidRPr="00534127" w:rsidRDefault="00887E55" w:rsidP="00806D9D">
            <w:pPr>
              <w:jc w:val="center"/>
              <w:rPr>
                <w:rFonts w:ascii="Arial" w:hAnsi="Arial" w:cs="Arial"/>
                <w:sz w:val="20"/>
                <w:szCs w:val="20"/>
              </w:rPr>
            </w:pPr>
            <w:r w:rsidRPr="00534127">
              <w:rPr>
                <w:rFonts w:ascii="Arial" w:hAnsi="Arial" w:cs="Arial"/>
                <w:sz w:val="20"/>
                <w:szCs w:val="20"/>
              </w:rPr>
              <w:t>Evacuation Phases and Locations</w:t>
            </w:r>
          </w:p>
        </w:tc>
      </w:tr>
      <w:tr w:rsidR="00887E55" w:rsidRPr="00534127" w14:paraId="566C4259" w14:textId="77777777" w:rsidTr="00887E55">
        <w:trPr>
          <w:trHeight w:val="632"/>
        </w:trPr>
        <w:tc>
          <w:tcPr>
            <w:tcW w:w="738" w:type="dxa"/>
            <w:shd w:val="clear" w:color="auto" w:fill="D9D9D9"/>
            <w:vAlign w:val="center"/>
          </w:tcPr>
          <w:p w14:paraId="240F71FD"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Level</w:t>
            </w:r>
          </w:p>
        </w:tc>
        <w:tc>
          <w:tcPr>
            <w:tcW w:w="1417" w:type="dxa"/>
            <w:shd w:val="clear" w:color="auto" w:fill="D9D9D9"/>
            <w:vAlign w:val="center"/>
          </w:tcPr>
          <w:p w14:paraId="7F94B4BA"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Unit / Department</w:t>
            </w:r>
          </w:p>
        </w:tc>
        <w:tc>
          <w:tcPr>
            <w:tcW w:w="1560" w:type="dxa"/>
            <w:shd w:val="clear" w:color="auto" w:fill="D9D9D9"/>
            <w:vAlign w:val="center"/>
          </w:tcPr>
          <w:p w14:paraId="06E62ECC"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Phase 2</w:t>
            </w:r>
          </w:p>
          <w:p w14:paraId="479DF8E3" w14:textId="77777777" w:rsidR="00887E55" w:rsidRPr="00534127" w:rsidRDefault="00887E55" w:rsidP="00806D9D">
            <w:pPr>
              <w:jc w:val="center"/>
              <w:rPr>
                <w:rFonts w:ascii="Arial" w:hAnsi="Arial" w:cs="Arial"/>
                <w:sz w:val="18"/>
                <w:szCs w:val="18"/>
              </w:rPr>
            </w:pPr>
            <w:r>
              <w:rPr>
                <w:rFonts w:ascii="Arial" w:hAnsi="Arial" w:cs="Arial"/>
                <w:sz w:val="18"/>
                <w:szCs w:val="18"/>
              </w:rPr>
              <w:t xml:space="preserve">Unit </w:t>
            </w:r>
            <w:r w:rsidRPr="00534127">
              <w:rPr>
                <w:rFonts w:ascii="Arial" w:hAnsi="Arial" w:cs="Arial"/>
                <w:sz w:val="18"/>
                <w:szCs w:val="18"/>
              </w:rPr>
              <w:t>Evacuation</w:t>
            </w:r>
          </w:p>
        </w:tc>
        <w:tc>
          <w:tcPr>
            <w:tcW w:w="425" w:type="dxa"/>
            <w:shd w:val="clear" w:color="auto" w:fill="D9D9D9"/>
            <w:vAlign w:val="center"/>
          </w:tcPr>
          <w:p w14:paraId="1261FFD3" w14:textId="77777777" w:rsidR="00887E55" w:rsidRPr="00534127" w:rsidRDefault="00887E55" w:rsidP="00806D9D">
            <w:pPr>
              <w:jc w:val="center"/>
              <w:rPr>
                <w:rFonts w:ascii="Arial" w:hAnsi="Arial" w:cs="Arial"/>
                <w:sz w:val="18"/>
                <w:szCs w:val="18"/>
              </w:rPr>
            </w:pPr>
            <w:r w:rsidRPr="00534127">
              <w:rPr>
                <w:rFonts w:ascii="Arial" w:eastAsia="Times New Roman" w:hAnsi="Arial" w:cs="Arial"/>
                <w:bCs/>
                <w:lang w:eastAsia="en-CA"/>
              </w:rPr>
              <w:t>→</w:t>
            </w:r>
          </w:p>
        </w:tc>
        <w:tc>
          <w:tcPr>
            <w:tcW w:w="1276" w:type="dxa"/>
            <w:shd w:val="clear" w:color="auto" w:fill="D9D9D9"/>
            <w:vAlign w:val="center"/>
          </w:tcPr>
          <w:p w14:paraId="549FEF95"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Phase 3</w:t>
            </w:r>
          </w:p>
          <w:p w14:paraId="16B70E3C"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Floor Evacuation</w:t>
            </w:r>
          </w:p>
        </w:tc>
        <w:tc>
          <w:tcPr>
            <w:tcW w:w="425" w:type="dxa"/>
            <w:shd w:val="clear" w:color="auto" w:fill="D9D9D9"/>
            <w:vAlign w:val="center"/>
          </w:tcPr>
          <w:p w14:paraId="07A9C4E1" w14:textId="77777777" w:rsidR="00887E55" w:rsidRPr="00534127" w:rsidRDefault="00887E55" w:rsidP="00806D9D">
            <w:pPr>
              <w:jc w:val="center"/>
              <w:rPr>
                <w:rFonts w:ascii="Arial" w:hAnsi="Arial" w:cs="Arial"/>
                <w:sz w:val="18"/>
                <w:szCs w:val="18"/>
              </w:rPr>
            </w:pPr>
            <w:r w:rsidRPr="00534127">
              <w:rPr>
                <w:rFonts w:ascii="Arial" w:eastAsia="Times New Roman" w:hAnsi="Arial" w:cs="Arial"/>
                <w:bCs/>
                <w:lang w:eastAsia="en-CA"/>
              </w:rPr>
              <w:t>→</w:t>
            </w:r>
          </w:p>
        </w:tc>
        <w:tc>
          <w:tcPr>
            <w:tcW w:w="1417" w:type="dxa"/>
            <w:shd w:val="clear" w:color="auto" w:fill="D9D9D9"/>
            <w:vAlign w:val="center"/>
          </w:tcPr>
          <w:p w14:paraId="16F29E3E"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Phase 4</w:t>
            </w:r>
          </w:p>
          <w:p w14:paraId="74AD7455"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Building Evacuation</w:t>
            </w:r>
          </w:p>
        </w:tc>
        <w:tc>
          <w:tcPr>
            <w:tcW w:w="426" w:type="dxa"/>
            <w:shd w:val="clear" w:color="auto" w:fill="D9D9D9"/>
            <w:vAlign w:val="center"/>
          </w:tcPr>
          <w:p w14:paraId="3D54C97B" w14:textId="77777777" w:rsidR="00887E55" w:rsidRPr="00534127" w:rsidRDefault="00887E55" w:rsidP="00806D9D">
            <w:pPr>
              <w:jc w:val="center"/>
              <w:rPr>
                <w:rFonts w:ascii="Arial" w:hAnsi="Arial" w:cs="Arial"/>
                <w:sz w:val="18"/>
                <w:szCs w:val="18"/>
              </w:rPr>
            </w:pPr>
            <w:r w:rsidRPr="00534127">
              <w:rPr>
                <w:rFonts w:ascii="Arial" w:eastAsia="Times New Roman" w:hAnsi="Arial" w:cs="Arial"/>
                <w:bCs/>
                <w:lang w:eastAsia="en-CA"/>
              </w:rPr>
              <w:t>→</w:t>
            </w:r>
          </w:p>
        </w:tc>
        <w:tc>
          <w:tcPr>
            <w:tcW w:w="1553" w:type="dxa"/>
            <w:shd w:val="clear" w:color="auto" w:fill="D9D9D9"/>
            <w:vAlign w:val="center"/>
          </w:tcPr>
          <w:p w14:paraId="78C23D09" w14:textId="77777777" w:rsidR="00887E55" w:rsidRDefault="00887E55" w:rsidP="00806D9D">
            <w:pPr>
              <w:jc w:val="center"/>
              <w:rPr>
                <w:rFonts w:ascii="Arial" w:hAnsi="Arial" w:cs="Arial"/>
                <w:sz w:val="18"/>
                <w:szCs w:val="18"/>
              </w:rPr>
            </w:pPr>
            <w:r>
              <w:rPr>
                <w:rFonts w:ascii="Arial" w:hAnsi="Arial" w:cs="Arial"/>
                <w:sz w:val="18"/>
                <w:szCs w:val="18"/>
              </w:rPr>
              <w:t>Phase 5</w:t>
            </w:r>
          </w:p>
          <w:p w14:paraId="4EAC7BCD"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Site Evacuation</w:t>
            </w:r>
          </w:p>
        </w:tc>
        <w:tc>
          <w:tcPr>
            <w:tcW w:w="1167" w:type="dxa"/>
            <w:shd w:val="clear" w:color="auto" w:fill="D9D9D9"/>
            <w:vAlign w:val="center"/>
          </w:tcPr>
          <w:p w14:paraId="4A16594A"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Receive Evacuees from:</w:t>
            </w:r>
          </w:p>
        </w:tc>
      </w:tr>
      <w:tr w:rsidR="00887E55" w:rsidRPr="00534127" w14:paraId="1ED02BC5" w14:textId="77777777" w:rsidTr="00887E55">
        <w:trPr>
          <w:trHeight w:val="642"/>
        </w:trPr>
        <w:tc>
          <w:tcPr>
            <w:tcW w:w="738" w:type="dxa"/>
            <w:vAlign w:val="center"/>
          </w:tcPr>
          <w:p w14:paraId="123A41B4" w14:textId="77777777" w:rsidR="00887E55" w:rsidRPr="00534127" w:rsidRDefault="00887E55" w:rsidP="00806D9D">
            <w:pPr>
              <w:jc w:val="center"/>
              <w:rPr>
                <w:rFonts w:ascii="Arial" w:hAnsi="Arial" w:cs="Arial"/>
                <w:sz w:val="18"/>
                <w:szCs w:val="18"/>
              </w:rPr>
            </w:pPr>
          </w:p>
        </w:tc>
        <w:tc>
          <w:tcPr>
            <w:tcW w:w="1417" w:type="dxa"/>
            <w:vAlign w:val="center"/>
          </w:tcPr>
          <w:p w14:paraId="5FF7430C" w14:textId="77777777" w:rsidR="00887E55" w:rsidRPr="00534127" w:rsidRDefault="00887E55" w:rsidP="00806D9D">
            <w:pPr>
              <w:jc w:val="center"/>
              <w:rPr>
                <w:rFonts w:ascii="Arial" w:hAnsi="Arial" w:cs="Arial"/>
                <w:sz w:val="18"/>
                <w:szCs w:val="18"/>
              </w:rPr>
            </w:pPr>
          </w:p>
        </w:tc>
        <w:tc>
          <w:tcPr>
            <w:tcW w:w="1560" w:type="dxa"/>
            <w:vAlign w:val="center"/>
          </w:tcPr>
          <w:p w14:paraId="2BD40717" w14:textId="77777777" w:rsidR="00887E55" w:rsidRPr="00534127" w:rsidRDefault="00887E55" w:rsidP="00806D9D">
            <w:pPr>
              <w:jc w:val="center"/>
              <w:rPr>
                <w:rFonts w:ascii="Arial" w:hAnsi="Arial" w:cs="Arial"/>
                <w:sz w:val="18"/>
                <w:szCs w:val="18"/>
              </w:rPr>
            </w:pPr>
          </w:p>
        </w:tc>
        <w:tc>
          <w:tcPr>
            <w:tcW w:w="425" w:type="dxa"/>
            <w:vAlign w:val="center"/>
          </w:tcPr>
          <w:p w14:paraId="0020CE22"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05909A7D" w14:textId="77777777" w:rsidR="00887E55" w:rsidRPr="00534127" w:rsidRDefault="00887E55" w:rsidP="00806D9D">
            <w:pPr>
              <w:jc w:val="center"/>
              <w:rPr>
                <w:rFonts w:ascii="Arial" w:hAnsi="Arial" w:cs="Arial"/>
                <w:sz w:val="18"/>
                <w:szCs w:val="18"/>
              </w:rPr>
            </w:pPr>
          </w:p>
        </w:tc>
        <w:tc>
          <w:tcPr>
            <w:tcW w:w="425" w:type="dxa"/>
            <w:vAlign w:val="center"/>
          </w:tcPr>
          <w:p w14:paraId="1783605E"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2614A56B" w14:textId="77777777" w:rsidR="00887E55" w:rsidRPr="00534127" w:rsidRDefault="00887E55" w:rsidP="00806D9D">
            <w:pPr>
              <w:jc w:val="center"/>
              <w:rPr>
                <w:rFonts w:ascii="Arial" w:hAnsi="Arial" w:cs="Arial"/>
                <w:sz w:val="18"/>
                <w:szCs w:val="18"/>
              </w:rPr>
            </w:pPr>
          </w:p>
        </w:tc>
        <w:tc>
          <w:tcPr>
            <w:tcW w:w="426" w:type="dxa"/>
            <w:vAlign w:val="center"/>
          </w:tcPr>
          <w:p w14:paraId="011AAE10"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77944FC6"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0FC54AB8" w14:textId="77777777" w:rsidR="00887E55" w:rsidRPr="00534127" w:rsidRDefault="00887E55" w:rsidP="00806D9D">
            <w:pPr>
              <w:jc w:val="center"/>
              <w:rPr>
                <w:rFonts w:ascii="Arial" w:hAnsi="Arial" w:cs="Arial"/>
                <w:sz w:val="18"/>
                <w:szCs w:val="18"/>
              </w:rPr>
            </w:pPr>
          </w:p>
        </w:tc>
      </w:tr>
      <w:tr w:rsidR="00887E55" w:rsidRPr="00534127" w14:paraId="4F7E912A" w14:textId="77777777" w:rsidTr="00887E55">
        <w:trPr>
          <w:trHeight w:val="632"/>
        </w:trPr>
        <w:tc>
          <w:tcPr>
            <w:tcW w:w="738" w:type="dxa"/>
            <w:vAlign w:val="center"/>
          </w:tcPr>
          <w:p w14:paraId="332BDD83" w14:textId="77777777" w:rsidR="00887E55" w:rsidRPr="00534127" w:rsidRDefault="00887E55" w:rsidP="00806D9D">
            <w:pPr>
              <w:jc w:val="center"/>
              <w:rPr>
                <w:rFonts w:ascii="Arial" w:hAnsi="Arial" w:cs="Arial"/>
                <w:sz w:val="18"/>
                <w:szCs w:val="18"/>
              </w:rPr>
            </w:pPr>
          </w:p>
        </w:tc>
        <w:tc>
          <w:tcPr>
            <w:tcW w:w="1417" w:type="dxa"/>
            <w:vAlign w:val="center"/>
          </w:tcPr>
          <w:p w14:paraId="34DDC63A" w14:textId="77777777" w:rsidR="00887E55" w:rsidRPr="00534127" w:rsidRDefault="00887E55" w:rsidP="00806D9D">
            <w:pPr>
              <w:jc w:val="center"/>
              <w:rPr>
                <w:rFonts w:ascii="Arial" w:hAnsi="Arial" w:cs="Arial"/>
                <w:sz w:val="18"/>
                <w:szCs w:val="18"/>
              </w:rPr>
            </w:pPr>
          </w:p>
        </w:tc>
        <w:tc>
          <w:tcPr>
            <w:tcW w:w="1560" w:type="dxa"/>
            <w:vAlign w:val="center"/>
          </w:tcPr>
          <w:p w14:paraId="3B0A7E88" w14:textId="77777777" w:rsidR="00887E55" w:rsidRPr="00534127" w:rsidRDefault="00887E55" w:rsidP="00806D9D">
            <w:pPr>
              <w:jc w:val="center"/>
              <w:rPr>
                <w:rFonts w:ascii="Arial" w:hAnsi="Arial" w:cs="Arial"/>
                <w:sz w:val="18"/>
                <w:szCs w:val="18"/>
              </w:rPr>
            </w:pPr>
          </w:p>
        </w:tc>
        <w:tc>
          <w:tcPr>
            <w:tcW w:w="425" w:type="dxa"/>
            <w:vAlign w:val="center"/>
          </w:tcPr>
          <w:p w14:paraId="1CA4EA9F"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7DC9869D" w14:textId="77777777" w:rsidR="00887E55" w:rsidRPr="00534127" w:rsidRDefault="00887E55" w:rsidP="00806D9D">
            <w:pPr>
              <w:jc w:val="center"/>
              <w:rPr>
                <w:rFonts w:ascii="Arial" w:hAnsi="Arial" w:cs="Arial"/>
                <w:sz w:val="18"/>
                <w:szCs w:val="18"/>
              </w:rPr>
            </w:pPr>
          </w:p>
        </w:tc>
        <w:tc>
          <w:tcPr>
            <w:tcW w:w="425" w:type="dxa"/>
            <w:vAlign w:val="center"/>
          </w:tcPr>
          <w:p w14:paraId="373E1F5C"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6545DCAB" w14:textId="77777777" w:rsidR="00887E55" w:rsidRPr="00534127" w:rsidRDefault="00887E55" w:rsidP="00806D9D">
            <w:pPr>
              <w:jc w:val="center"/>
              <w:rPr>
                <w:rFonts w:ascii="Arial" w:hAnsi="Arial" w:cs="Arial"/>
                <w:sz w:val="18"/>
                <w:szCs w:val="18"/>
              </w:rPr>
            </w:pPr>
          </w:p>
        </w:tc>
        <w:tc>
          <w:tcPr>
            <w:tcW w:w="426" w:type="dxa"/>
            <w:vAlign w:val="center"/>
          </w:tcPr>
          <w:p w14:paraId="442F7A91"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6C7DDC79"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337FF8F5" w14:textId="77777777" w:rsidR="00887E55" w:rsidRPr="00534127" w:rsidRDefault="00887E55" w:rsidP="00806D9D">
            <w:pPr>
              <w:jc w:val="center"/>
              <w:rPr>
                <w:rFonts w:ascii="Arial" w:hAnsi="Arial" w:cs="Arial"/>
                <w:sz w:val="18"/>
                <w:szCs w:val="18"/>
              </w:rPr>
            </w:pPr>
          </w:p>
        </w:tc>
      </w:tr>
      <w:tr w:rsidR="00887E55" w:rsidRPr="00534127" w14:paraId="4D746263" w14:textId="77777777" w:rsidTr="00887E55">
        <w:trPr>
          <w:trHeight w:val="632"/>
        </w:trPr>
        <w:tc>
          <w:tcPr>
            <w:tcW w:w="738" w:type="dxa"/>
            <w:vAlign w:val="center"/>
          </w:tcPr>
          <w:p w14:paraId="4593E102" w14:textId="77777777" w:rsidR="00887E55" w:rsidRPr="00534127" w:rsidRDefault="00887E55" w:rsidP="00806D9D">
            <w:pPr>
              <w:jc w:val="center"/>
              <w:rPr>
                <w:rFonts w:ascii="Arial" w:hAnsi="Arial" w:cs="Arial"/>
                <w:sz w:val="18"/>
                <w:szCs w:val="18"/>
              </w:rPr>
            </w:pPr>
          </w:p>
        </w:tc>
        <w:tc>
          <w:tcPr>
            <w:tcW w:w="1417" w:type="dxa"/>
            <w:vAlign w:val="center"/>
          </w:tcPr>
          <w:p w14:paraId="552BE104" w14:textId="77777777" w:rsidR="00887E55" w:rsidRPr="00534127" w:rsidRDefault="00887E55" w:rsidP="00806D9D">
            <w:pPr>
              <w:jc w:val="center"/>
              <w:rPr>
                <w:rFonts w:ascii="Arial" w:hAnsi="Arial" w:cs="Arial"/>
                <w:sz w:val="18"/>
                <w:szCs w:val="18"/>
              </w:rPr>
            </w:pPr>
          </w:p>
        </w:tc>
        <w:tc>
          <w:tcPr>
            <w:tcW w:w="1560" w:type="dxa"/>
            <w:vAlign w:val="center"/>
          </w:tcPr>
          <w:p w14:paraId="0F6447BF" w14:textId="77777777" w:rsidR="00887E55" w:rsidRPr="00534127" w:rsidRDefault="00887E55" w:rsidP="00806D9D">
            <w:pPr>
              <w:jc w:val="center"/>
              <w:rPr>
                <w:rFonts w:ascii="Arial" w:hAnsi="Arial" w:cs="Arial"/>
                <w:sz w:val="18"/>
                <w:szCs w:val="18"/>
              </w:rPr>
            </w:pPr>
          </w:p>
        </w:tc>
        <w:tc>
          <w:tcPr>
            <w:tcW w:w="425" w:type="dxa"/>
            <w:vAlign w:val="center"/>
          </w:tcPr>
          <w:p w14:paraId="15213671"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36324E8A" w14:textId="77777777" w:rsidR="00887E55" w:rsidRPr="00534127" w:rsidRDefault="00887E55" w:rsidP="00806D9D">
            <w:pPr>
              <w:jc w:val="center"/>
              <w:rPr>
                <w:rFonts w:ascii="Arial" w:hAnsi="Arial" w:cs="Arial"/>
                <w:sz w:val="18"/>
                <w:szCs w:val="18"/>
              </w:rPr>
            </w:pPr>
          </w:p>
        </w:tc>
        <w:tc>
          <w:tcPr>
            <w:tcW w:w="425" w:type="dxa"/>
            <w:vAlign w:val="center"/>
          </w:tcPr>
          <w:p w14:paraId="42FBD488"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52153B6C" w14:textId="77777777" w:rsidR="00887E55" w:rsidRPr="00534127" w:rsidRDefault="00887E55" w:rsidP="00806D9D">
            <w:pPr>
              <w:jc w:val="center"/>
              <w:rPr>
                <w:rFonts w:ascii="Arial" w:hAnsi="Arial" w:cs="Arial"/>
                <w:sz w:val="18"/>
                <w:szCs w:val="18"/>
              </w:rPr>
            </w:pPr>
          </w:p>
        </w:tc>
        <w:tc>
          <w:tcPr>
            <w:tcW w:w="426" w:type="dxa"/>
            <w:vAlign w:val="center"/>
          </w:tcPr>
          <w:p w14:paraId="13958C28"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6B2E9FEA"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76B9B57D" w14:textId="77777777" w:rsidR="00887E55" w:rsidRPr="00534127" w:rsidRDefault="00887E55" w:rsidP="00806D9D">
            <w:pPr>
              <w:jc w:val="center"/>
              <w:rPr>
                <w:rFonts w:ascii="Arial" w:hAnsi="Arial" w:cs="Arial"/>
                <w:sz w:val="18"/>
                <w:szCs w:val="18"/>
              </w:rPr>
            </w:pPr>
          </w:p>
        </w:tc>
      </w:tr>
      <w:tr w:rsidR="00887E55" w:rsidRPr="00534127" w14:paraId="2B8D6FD2" w14:textId="77777777" w:rsidTr="00887E55">
        <w:trPr>
          <w:trHeight w:val="632"/>
        </w:trPr>
        <w:tc>
          <w:tcPr>
            <w:tcW w:w="738" w:type="dxa"/>
            <w:vAlign w:val="center"/>
          </w:tcPr>
          <w:p w14:paraId="04EF520D" w14:textId="77777777" w:rsidR="00887E55" w:rsidRPr="00534127" w:rsidRDefault="00887E55" w:rsidP="00806D9D">
            <w:pPr>
              <w:jc w:val="center"/>
              <w:rPr>
                <w:rFonts w:ascii="Arial" w:hAnsi="Arial" w:cs="Arial"/>
                <w:sz w:val="18"/>
                <w:szCs w:val="18"/>
              </w:rPr>
            </w:pPr>
          </w:p>
        </w:tc>
        <w:tc>
          <w:tcPr>
            <w:tcW w:w="1417" w:type="dxa"/>
            <w:vAlign w:val="center"/>
          </w:tcPr>
          <w:p w14:paraId="6C2B6748" w14:textId="77777777" w:rsidR="00887E55" w:rsidRPr="00534127" w:rsidRDefault="00887E55" w:rsidP="00806D9D">
            <w:pPr>
              <w:jc w:val="center"/>
              <w:rPr>
                <w:rFonts w:ascii="Arial" w:hAnsi="Arial" w:cs="Arial"/>
                <w:sz w:val="18"/>
                <w:szCs w:val="18"/>
              </w:rPr>
            </w:pPr>
          </w:p>
        </w:tc>
        <w:tc>
          <w:tcPr>
            <w:tcW w:w="1560" w:type="dxa"/>
            <w:vAlign w:val="center"/>
          </w:tcPr>
          <w:p w14:paraId="58261596" w14:textId="77777777" w:rsidR="00887E55" w:rsidRPr="00534127" w:rsidRDefault="00887E55" w:rsidP="00806D9D">
            <w:pPr>
              <w:jc w:val="center"/>
              <w:rPr>
                <w:rFonts w:ascii="Arial" w:hAnsi="Arial" w:cs="Arial"/>
                <w:sz w:val="18"/>
                <w:szCs w:val="18"/>
              </w:rPr>
            </w:pPr>
          </w:p>
        </w:tc>
        <w:tc>
          <w:tcPr>
            <w:tcW w:w="425" w:type="dxa"/>
            <w:vAlign w:val="center"/>
          </w:tcPr>
          <w:p w14:paraId="48171301"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3840DC57" w14:textId="77777777" w:rsidR="00887E55" w:rsidRPr="00534127" w:rsidRDefault="00887E55" w:rsidP="00806D9D">
            <w:pPr>
              <w:jc w:val="center"/>
              <w:rPr>
                <w:rFonts w:ascii="Arial" w:hAnsi="Arial" w:cs="Arial"/>
                <w:sz w:val="18"/>
                <w:szCs w:val="18"/>
              </w:rPr>
            </w:pPr>
          </w:p>
        </w:tc>
        <w:tc>
          <w:tcPr>
            <w:tcW w:w="425" w:type="dxa"/>
            <w:vAlign w:val="center"/>
          </w:tcPr>
          <w:p w14:paraId="2B51BA51"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79657E8D" w14:textId="77777777" w:rsidR="00887E55" w:rsidRPr="00534127" w:rsidRDefault="00887E55" w:rsidP="00806D9D">
            <w:pPr>
              <w:jc w:val="center"/>
              <w:rPr>
                <w:rFonts w:ascii="Arial" w:hAnsi="Arial" w:cs="Arial"/>
                <w:sz w:val="18"/>
                <w:szCs w:val="18"/>
              </w:rPr>
            </w:pPr>
          </w:p>
        </w:tc>
        <w:tc>
          <w:tcPr>
            <w:tcW w:w="426" w:type="dxa"/>
            <w:vAlign w:val="center"/>
          </w:tcPr>
          <w:p w14:paraId="45B4F237"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49BCFFB9"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72AB2A94" w14:textId="77777777" w:rsidR="00887E55" w:rsidRPr="00534127" w:rsidRDefault="00887E55" w:rsidP="00806D9D">
            <w:pPr>
              <w:jc w:val="center"/>
              <w:rPr>
                <w:rFonts w:ascii="Arial" w:hAnsi="Arial" w:cs="Arial"/>
                <w:sz w:val="18"/>
                <w:szCs w:val="18"/>
              </w:rPr>
            </w:pPr>
          </w:p>
        </w:tc>
      </w:tr>
      <w:tr w:rsidR="00887E55" w:rsidRPr="00534127" w14:paraId="1B51CA54" w14:textId="77777777" w:rsidTr="00887E55">
        <w:trPr>
          <w:trHeight w:val="632"/>
        </w:trPr>
        <w:tc>
          <w:tcPr>
            <w:tcW w:w="738" w:type="dxa"/>
            <w:vAlign w:val="center"/>
          </w:tcPr>
          <w:p w14:paraId="6C078F19" w14:textId="77777777" w:rsidR="00887E55" w:rsidRPr="00534127" w:rsidRDefault="00887E55" w:rsidP="00806D9D">
            <w:pPr>
              <w:jc w:val="center"/>
              <w:rPr>
                <w:rFonts w:ascii="Arial" w:hAnsi="Arial" w:cs="Arial"/>
                <w:sz w:val="18"/>
                <w:szCs w:val="18"/>
              </w:rPr>
            </w:pPr>
          </w:p>
        </w:tc>
        <w:tc>
          <w:tcPr>
            <w:tcW w:w="1417" w:type="dxa"/>
            <w:vAlign w:val="center"/>
          </w:tcPr>
          <w:p w14:paraId="79099AAE" w14:textId="77777777" w:rsidR="00887E55" w:rsidRPr="00534127" w:rsidRDefault="00887E55" w:rsidP="00806D9D">
            <w:pPr>
              <w:jc w:val="center"/>
              <w:rPr>
                <w:rFonts w:ascii="Arial" w:hAnsi="Arial" w:cs="Arial"/>
                <w:sz w:val="18"/>
                <w:szCs w:val="18"/>
              </w:rPr>
            </w:pPr>
          </w:p>
        </w:tc>
        <w:tc>
          <w:tcPr>
            <w:tcW w:w="1560" w:type="dxa"/>
            <w:vAlign w:val="center"/>
          </w:tcPr>
          <w:p w14:paraId="007FF4EF" w14:textId="77777777" w:rsidR="00887E55" w:rsidRPr="00534127" w:rsidRDefault="00887E55" w:rsidP="00806D9D">
            <w:pPr>
              <w:jc w:val="center"/>
              <w:rPr>
                <w:rFonts w:ascii="Arial" w:hAnsi="Arial" w:cs="Arial"/>
                <w:sz w:val="18"/>
                <w:szCs w:val="18"/>
              </w:rPr>
            </w:pPr>
          </w:p>
        </w:tc>
        <w:tc>
          <w:tcPr>
            <w:tcW w:w="425" w:type="dxa"/>
            <w:vAlign w:val="center"/>
          </w:tcPr>
          <w:p w14:paraId="47E421B5"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15EDEF07" w14:textId="77777777" w:rsidR="00887E55" w:rsidRPr="00534127" w:rsidRDefault="00887E55" w:rsidP="00806D9D">
            <w:pPr>
              <w:jc w:val="center"/>
              <w:rPr>
                <w:rFonts w:ascii="Arial" w:hAnsi="Arial" w:cs="Arial"/>
                <w:sz w:val="18"/>
                <w:szCs w:val="18"/>
              </w:rPr>
            </w:pPr>
          </w:p>
        </w:tc>
        <w:tc>
          <w:tcPr>
            <w:tcW w:w="425" w:type="dxa"/>
            <w:vAlign w:val="center"/>
          </w:tcPr>
          <w:p w14:paraId="63F7AF6A"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3011677A" w14:textId="77777777" w:rsidR="00887E55" w:rsidRPr="00534127" w:rsidRDefault="00887E55" w:rsidP="00806D9D">
            <w:pPr>
              <w:jc w:val="center"/>
              <w:rPr>
                <w:rFonts w:ascii="Arial" w:hAnsi="Arial" w:cs="Arial"/>
                <w:sz w:val="18"/>
                <w:szCs w:val="18"/>
              </w:rPr>
            </w:pPr>
          </w:p>
        </w:tc>
        <w:tc>
          <w:tcPr>
            <w:tcW w:w="426" w:type="dxa"/>
            <w:vAlign w:val="center"/>
          </w:tcPr>
          <w:p w14:paraId="26BB715D"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7FF8BF8B"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04D931A2" w14:textId="77777777" w:rsidR="00887E55" w:rsidRPr="00534127" w:rsidRDefault="00887E55" w:rsidP="00806D9D">
            <w:pPr>
              <w:jc w:val="center"/>
              <w:rPr>
                <w:rFonts w:ascii="Arial" w:hAnsi="Arial" w:cs="Arial"/>
                <w:sz w:val="18"/>
                <w:szCs w:val="18"/>
              </w:rPr>
            </w:pPr>
          </w:p>
        </w:tc>
      </w:tr>
      <w:tr w:rsidR="00887E55" w:rsidRPr="00534127" w14:paraId="7E384C4C" w14:textId="77777777" w:rsidTr="00887E55">
        <w:trPr>
          <w:trHeight w:val="642"/>
        </w:trPr>
        <w:tc>
          <w:tcPr>
            <w:tcW w:w="738" w:type="dxa"/>
            <w:vAlign w:val="center"/>
          </w:tcPr>
          <w:p w14:paraId="2BCBAE04" w14:textId="77777777" w:rsidR="00887E55" w:rsidRPr="00534127" w:rsidRDefault="00887E55" w:rsidP="00806D9D">
            <w:pPr>
              <w:jc w:val="center"/>
              <w:rPr>
                <w:rFonts w:ascii="Arial" w:hAnsi="Arial" w:cs="Arial"/>
                <w:sz w:val="18"/>
                <w:szCs w:val="18"/>
              </w:rPr>
            </w:pPr>
          </w:p>
        </w:tc>
        <w:tc>
          <w:tcPr>
            <w:tcW w:w="1417" w:type="dxa"/>
            <w:vAlign w:val="center"/>
          </w:tcPr>
          <w:p w14:paraId="3FDF9D74" w14:textId="77777777" w:rsidR="00887E55" w:rsidRPr="00534127" w:rsidRDefault="00887E55" w:rsidP="00806D9D">
            <w:pPr>
              <w:jc w:val="center"/>
              <w:rPr>
                <w:rFonts w:ascii="Arial" w:hAnsi="Arial" w:cs="Arial"/>
                <w:sz w:val="18"/>
                <w:szCs w:val="18"/>
              </w:rPr>
            </w:pPr>
          </w:p>
        </w:tc>
        <w:tc>
          <w:tcPr>
            <w:tcW w:w="1560" w:type="dxa"/>
            <w:vAlign w:val="center"/>
          </w:tcPr>
          <w:p w14:paraId="00A8485B" w14:textId="77777777" w:rsidR="00887E55" w:rsidRPr="00534127" w:rsidRDefault="00887E55" w:rsidP="00806D9D">
            <w:pPr>
              <w:jc w:val="center"/>
              <w:rPr>
                <w:rFonts w:ascii="Arial" w:hAnsi="Arial" w:cs="Arial"/>
                <w:sz w:val="18"/>
                <w:szCs w:val="18"/>
              </w:rPr>
            </w:pPr>
          </w:p>
        </w:tc>
        <w:tc>
          <w:tcPr>
            <w:tcW w:w="425" w:type="dxa"/>
            <w:vAlign w:val="center"/>
          </w:tcPr>
          <w:p w14:paraId="52EC7D09"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5585A207" w14:textId="77777777" w:rsidR="00887E55" w:rsidRPr="00534127" w:rsidRDefault="00887E55" w:rsidP="00806D9D">
            <w:pPr>
              <w:jc w:val="center"/>
              <w:rPr>
                <w:rFonts w:ascii="Arial" w:hAnsi="Arial" w:cs="Arial"/>
                <w:sz w:val="18"/>
                <w:szCs w:val="18"/>
              </w:rPr>
            </w:pPr>
          </w:p>
        </w:tc>
        <w:tc>
          <w:tcPr>
            <w:tcW w:w="425" w:type="dxa"/>
            <w:vAlign w:val="center"/>
          </w:tcPr>
          <w:p w14:paraId="02A5D118"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2E53446F" w14:textId="77777777" w:rsidR="00887E55" w:rsidRPr="00534127" w:rsidRDefault="00887E55" w:rsidP="00806D9D">
            <w:pPr>
              <w:jc w:val="center"/>
              <w:rPr>
                <w:rFonts w:ascii="Arial" w:hAnsi="Arial" w:cs="Arial"/>
                <w:sz w:val="18"/>
                <w:szCs w:val="18"/>
              </w:rPr>
            </w:pPr>
          </w:p>
        </w:tc>
        <w:tc>
          <w:tcPr>
            <w:tcW w:w="426" w:type="dxa"/>
            <w:vAlign w:val="center"/>
          </w:tcPr>
          <w:p w14:paraId="4B753170"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69F681BB"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30DBE04A" w14:textId="77777777" w:rsidR="00887E55" w:rsidRPr="00534127" w:rsidRDefault="00887E55" w:rsidP="00806D9D">
            <w:pPr>
              <w:jc w:val="center"/>
              <w:rPr>
                <w:rFonts w:ascii="Arial" w:hAnsi="Arial" w:cs="Arial"/>
                <w:sz w:val="18"/>
                <w:szCs w:val="18"/>
              </w:rPr>
            </w:pPr>
          </w:p>
        </w:tc>
      </w:tr>
      <w:tr w:rsidR="00887E55" w:rsidRPr="00534127" w14:paraId="101D51B2" w14:textId="77777777" w:rsidTr="00887E55">
        <w:trPr>
          <w:trHeight w:val="642"/>
        </w:trPr>
        <w:tc>
          <w:tcPr>
            <w:tcW w:w="738" w:type="dxa"/>
            <w:vAlign w:val="center"/>
          </w:tcPr>
          <w:p w14:paraId="50D40282" w14:textId="77777777" w:rsidR="00887E55" w:rsidRPr="00534127" w:rsidRDefault="00887E55" w:rsidP="00806D9D">
            <w:pPr>
              <w:jc w:val="center"/>
              <w:rPr>
                <w:rFonts w:ascii="Arial" w:hAnsi="Arial" w:cs="Arial"/>
                <w:sz w:val="18"/>
                <w:szCs w:val="18"/>
              </w:rPr>
            </w:pPr>
          </w:p>
        </w:tc>
        <w:tc>
          <w:tcPr>
            <w:tcW w:w="1417" w:type="dxa"/>
            <w:vAlign w:val="center"/>
          </w:tcPr>
          <w:p w14:paraId="70711BA7" w14:textId="77777777" w:rsidR="00887E55" w:rsidRPr="00534127" w:rsidRDefault="00887E55" w:rsidP="00806D9D">
            <w:pPr>
              <w:jc w:val="center"/>
              <w:rPr>
                <w:rFonts w:ascii="Arial" w:hAnsi="Arial" w:cs="Arial"/>
                <w:sz w:val="18"/>
                <w:szCs w:val="18"/>
              </w:rPr>
            </w:pPr>
          </w:p>
        </w:tc>
        <w:tc>
          <w:tcPr>
            <w:tcW w:w="1560" w:type="dxa"/>
            <w:vAlign w:val="center"/>
          </w:tcPr>
          <w:p w14:paraId="3E3EBB1F" w14:textId="77777777" w:rsidR="00887E55" w:rsidRPr="00534127" w:rsidRDefault="00887E55" w:rsidP="00806D9D">
            <w:pPr>
              <w:jc w:val="center"/>
              <w:rPr>
                <w:rFonts w:ascii="Arial" w:hAnsi="Arial" w:cs="Arial"/>
                <w:sz w:val="18"/>
                <w:szCs w:val="18"/>
              </w:rPr>
            </w:pPr>
          </w:p>
        </w:tc>
        <w:tc>
          <w:tcPr>
            <w:tcW w:w="425" w:type="dxa"/>
            <w:vAlign w:val="center"/>
          </w:tcPr>
          <w:p w14:paraId="079D6C02"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3D4530BD" w14:textId="77777777" w:rsidR="00887E55" w:rsidRPr="00534127" w:rsidRDefault="00887E55" w:rsidP="00806D9D">
            <w:pPr>
              <w:jc w:val="center"/>
              <w:rPr>
                <w:rFonts w:ascii="Arial" w:hAnsi="Arial" w:cs="Arial"/>
                <w:sz w:val="18"/>
                <w:szCs w:val="18"/>
              </w:rPr>
            </w:pPr>
          </w:p>
        </w:tc>
        <w:tc>
          <w:tcPr>
            <w:tcW w:w="425" w:type="dxa"/>
            <w:vAlign w:val="center"/>
          </w:tcPr>
          <w:p w14:paraId="226B9C5A"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1559EC6F" w14:textId="77777777" w:rsidR="00887E55" w:rsidRPr="00534127" w:rsidRDefault="00887E55" w:rsidP="00806D9D">
            <w:pPr>
              <w:jc w:val="center"/>
              <w:rPr>
                <w:rFonts w:ascii="Arial" w:hAnsi="Arial" w:cs="Arial"/>
                <w:sz w:val="18"/>
                <w:szCs w:val="18"/>
              </w:rPr>
            </w:pPr>
          </w:p>
        </w:tc>
        <w:tc>
          <w:tcPr>
            <w:tcW w:w="426" w:type="dxa"/>
            <w:vAlign w:val="center"/>
          </w:tcPr>
          <w:p w14:paraId="35D01998"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0B72A9B3"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48E4E476" w14:textId="77777777" w:rsidR="00887E55" w:rsidRPr="00534127" w:rsidRDefault="00887E55" w:rsidP="00806D9D">
            <w:pPr>
              <w:jc w:val="center"/>
              <w:rPr>
                <w:rFonts w:ascii="Arial" w:hAnsi="Arial" w:cs="Arial"/>
                <w:sz w:val="18"/>
                <w:szCs w:val="18"/>
              </w:rPr>
            </w:pPr>
          </w:p>
        </w:tc>
      </w:tr>
      <w:tr w:rsidR="00887E55" w:rsidRPr="00534127" w14:paraId="6C71C6BE" w14:textId="77777777" w:rsidTr="00887E55">
        <w:trPr>
          <w:trHeight w:val="642"/>
        </w:trPr>
        <w:tc>
          <w:tcPr>
            <w:tcW w:w="738" w:type="dxa"/>
            <w:vAlign w:val="center"/>
          </w:tcPr>
          <w:p w14:paraId="4FD3D070" w14:textId="77777777" w:rsidR="00887E55" w:rsidRPr="00534127" w:rsidRDefault="00887E55" w:rsidP="00806D9D">
            <w:pPr>
              <w:jc w:val="center"/>
              <w:rPr>
                <w:rFonts w:ascii="Arial" w:hAnsi="Arial" w:cs="Arial"/>
                <w:sz w:val="18"/>
                <w:szCs w:val="18"/>
              </w:rPr>
            </w:pPr>
          </w:p>
        </w:tc>
        <w:tc>
          <w:tcPr>
            <w:tcW w:w="1417" w:type="dxa"/>
            <w:vAlign w:val="center"/>
          </w:tcPr>
          <w:p w14:paraId="0BF02A10" w14:textId="77777777" w:rsidR="00887E55" w:rsidRPr="00534127" w:rsidRDefault="00887E55" w:rsidP="00806D9D">
            <w:pPr>
              <w:jc w:val="center"/>
              <w:rPr>
                <w:rFonts w:ascii="Arial" w:hAnsi="Arial" w:cs="Arial"/>
                <w:sz w:val="18"/>
                <w:szCs w:val="18"/>
              </w:rPr>
            </w:pPr>
          </w:p>
        </w:tc>
        <w:tc>
          <w:tcPr>
            <w:tcW w:w="1560" w:type="dxa"/>
            <w:vAlign w:val="center"/>
          </w:tcPr>
          <w:p w14:paraId="178A6555" w14:textId="77777777" w:rsidR="00887E55" w:rsidRPr="00534127" w:rsidRDefault="00887E55" w:rsidP="00806D9D">
            <w:pPr>
              <w:jc w:val="center"/>
              <w:rPr>
                <w:rFonts w:ascii="Arial" w:hAnsi="Arial" w:cs="Arial"/>
                <w:sz w:val="18"/>
                <w:szCs w:val="18"/>
              </w:rPr>
            </w:pPr>
          </w:p>
        </w:tc>
        <w:tc>
          <w:tcPr>
            <w:tcW w:w="425" w:type="dxa"/>
            <w:vAlign w:val="center"/>
          </w:tcPr>
          <w:p w14:paraId="335E263A" w14:textId="77777777" w:rsidR="00887E55" w:rsidRDefault="00887E55" w:rsidP="00806D9D">
            <w:pPr>
              <w:jc w:val="center"/>
            </w:pPr>
            <w:r w:rsidRPr="00534127">
              <w:rPr>
                <w:rFonts w:ascii="Arial" w:eastAsia="Times New Roman" w:hAnsi="Arial" w:cs="Arial"/>
                <w:bCs/>
                <w:lang w:eastAsia="en-CA"/>
              </w:rPr>
              <w:t>→</w:t>
            </w:r>
          </w:p>
        </w:tc>
        <w:tc>
          <w:tcPr>
            <w:tcW w:w="1276" w:type="dxa"/>
            <w:vAlign w:val="center"/>
          </w:tcPr>
          <w:p w14:paraId="3DED4953" w14:textId="77777777" w:rsidR="00887E55" w:rsidRPr="00534127" w:rsidRDefault="00887E55" w:rsidP="00806D9D">
            <w:pPr>
              <w:jc w:val="center"/>
              <w:rPr>
                <w:rFonts w:ascii="Arial" w:hAnsi="Arial" w:cs="Arial"/>
                <w:sz w:val="18"/>
                <w:szCs w:val="18"/>
              </w:rPr>
            </w:pPr>
          </w:p>
        </w:tc>
        <w:tc>
          <w:tcPr>
            <w:tcW w:w="425" w:type="dxa"/>
            <w:vAlign w:val="center"/>
          </w:tcPr>
          <w:p w14:paraId="5322CF37" w14:textId="77777777" w:rsidR="00887E55" w:rsidRDefault="00887E55" w:rsidP="00806D9D">
            <w:pPr>
              <w:jc w:val="center"/>
            </w:pPr>
            <w:r w:rsidRPr="00534127">
              <w:rPr>
                <w:rFonts w:ascii="Arial" w:eastAsia="Times New Roman" w:hAnsi="Arial" w:cs="Arial"/>
                <w:bCs/>
                <w:lang w:eastAsia="en-CA"/>
              </w:rPr>
              <w:t>→</w:t>
            </w:r>
          </w:p>
        </w:tc>
        <w:tc>
          <w:tcPr>
            <w:tcW w:w="1417" w:type="dxa"/>
            <w:vAlign w:val="center"/>
          </w:tcPr>
          <w:p w14:paraId="7974578E" w14:textId="77777777" w:rsidR="00887E55" w:rsidRPr="00534127" w:rsidRDefault="00887E55" w:rsidP="00806D9D">
            <w:pPr>
              <w:jc w:val="center"/>
              <w:rPr>
                <w:rFonts w:ascii="Arial" w:hAnsi="Arial" w:cs="Arial"/>
                <w:sz w:val="18"/>
                <w:szCs w:val="18"/>
              </w:rPr>
            </w:pPr>
          </w:p>
        </w:tc>
        <w:tc>
          <w:tcPr>
            <w:tcW w:w="426" w:type="dxa"/>
            <w:vAlign w:val="center"/>
          </w:tcPr>
          <w:p w14:paraId="7F4FD5F9" w14:textId="77777777" w:rsidR="00887E55" w:rsidRDefault="00887E55" w:rsidP="00806D9D">
            <w:pPr>
              <w:jc w:val="center"/>
            </w:pPr>
            <w:r w:rsidRPr="00534127">
              <w:rPr>
                <w:rFonts w:ascii="Arial" w:eastAsia="Times New Roman" w:hAnsi="Arial" w:cs="Arial"/>
                <w:bCs/>
                <w:lang w:eastAsia="en-CA"/>
              </w:rPr>
              <w:t>→</w:t>
            </w:r>
          </w:p>
        </w:tc>
        <w:tc>
          <w:tcPr>
            <w:tcW w:w="1553" w:type="dxa"/>
            <w:vAlign w:val="center"/>
          </w:tcPr>
          <w:p w14:paraId="34D0A72C" w14:textId="77777777" w:rsidR="00887E55" w:rsidRPr="00534127" w:rsidRDefault="00887E55" w:rsidP="00806D9D">
            <w:pPr>
              <w:jc w:val="center"/>
              <w:rPr>
                <w:rFonts w:ascii="Arial" w:hAnsi="Arial" w:cs="Arial"/>
                <w:sz w:val="18"/>
                <w:szCs w:val="18"/>
              </w:rPr>
            </w:pPr>
            <w:r w:rsidRPr="00534127">
              <w:rPr>
                <w:rFonts w:ascii="Arial" w:hAnsi="Arial" w:cs="Arial"/>
                <w:sz w:val="18"/>
                <w:szCs w:val="18"/>
              </w:rPr>
              <w:t>As advised by Site Command Post</w:t>
            </w:r>
          </w:p>
        </w:tc>
        <w:tc>
          <w:tcPr>
            <w:tcW w:w="1167" w:type="dxa"/>
            <w:vAlign w:val="center"/>
          </w:tcPr>
          <w:p w14:paraId="43AA043F" w14:textId="77777777" w:rsidR="00887E55" w:rsidRPr="00534127" w:rsidRDefault="00887E55" w:rsidP="00806D9D">
            <w:pPr>
              <w:jc w:val="center"/>
              <w:rPr>
                <w:rFonts w:ascii="Arial" w:hAnsi="Arial" w:cs="Arial"/>
                <w:sz w:val="18"/>
                <w:szCs w:val="18"/>
              </w:rPr>
            </w:pPr>
          </w:p>
        </w:tc>
      </w:tr>
    </w:tbl>
    <w:p w14:paraId="5502A9D9" w14:textId="77777777" w:rsidR="00887E55" w:rsidRDefault="00887E55" w:rsidP="00887E55">
      <w:pPr>
        <w:pStyle w:val="Caption"/>
      </w:pPr>
    </w:p>
    <w:p w14:paraId="053D5A78" w14:textId="77777777" w:rsidR="00887E55" w:rsidRDefault="00887E55">
      <w:pPr>
        <w:rPr>
          <w:rFonts w:ascii="Arial" w:eastAsia="Calibri" w:hAnsi="Arial" w:cs="Arial"/>
          <w:b/>
          <w:lang w:val="en-GB"/>
        </w:rPr>
      </w:pPr>
      <w:r>
        <w:br w:type="page"/>
      </w:r>
    </w:p>
    <w:p w14:paraId="768AA790" w14:textId="1DC4596E" w:rsidR="00887E55" w:rsidRPr="00887E55" w:rsidRDefault="00887E55" w:rsidP="00887E55">
      <w:pPr>
        <w:pStyle w:val="Caption"/>
        <w:rPr>
          <w:sz w:val="32"/>
          <w:szCs w:val="32"/>
        </w:rPr>
      </w:pPr>
      <w:r w:rsidRPr="00887E55">
        <w:rPr>
          <w:sz w:val="32"/>
          <w:szCs w:val="32"/>
        </w:rPr>
        <w:lastRenderedPageBreak/>
        <w:t>APPENDIX 5: INCIDENT COMMAND CHECKLIST</w:t>
      </w:r>
    </w:p>
    <w:p w14:paraId="404B2B49" w14:textId="50071A78" w:rsidR="00887E55" w:rsidRPr="00887E55" w:rsidRDefault="00887E55" w:rsidP="00887E55">
      <w:pPr>
        <w:rPr>
          <w:i/>
          <w:iCs/>
          <w:lang w:val="en-GB"/>
        </w:rPr>
      </w:pPr>
      <w:r w:rsidRPr="00887E55">
        <w:rPr>
          <w:b/>
          <w:i/>
          <w:iCs/>
          <w:color w:val="FF0000"/>
          <w:lang w:val="en-GB"/>
        </w:rPr>
        <w:t>Note:</w:t>
      </w:r>
      <w:r w:rsidRPr="00887E55">
        <w:rPr>
          <w:i/>
          <w:iCs/>
          <w:lang w:val="en-GB"/>
        </w:rPr>
        <w:t xml:space="preserve"> adapt </w:t>
      </w:r>
      <w:r w:rsidR="00EB66E3">
        <w:rPr>
          <w:i/>
          <w:iCs/>
          <w:lang w:val="en-GB"/>
        </w:rPr>
        <w:t>for</w:t>
      </w:r>
      <w:r w:rsidRPr="00887E55">
        <w:rPr>
          <w:i/>
          <w:iCs/>
          <w:lang w:val="en-GB"/>
        </w:rPr>
        <w:t xml:space="preserve"> each site</w:t>
      </w:r>
    </w:p>
    <w:tbl>
      <w:tblPr>
        <w:tblW w:w="10482" w:type="dxa"/>
        <w:tblCellSpacing w:w="7" w:type="dxa"/>
        <w:tblInd w:w="-4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0482"/>
      </w:tblGrid>
      <w:tr w:rsidR="00887E55" w:rsidRPr="00426C2C" w14:paraId="080910E9" w14:textId="77777777" w:rsidTr="00806D9D">
        <w:trPr>
          <w:tblCellSpacing w:w="7" w:type="dxa"/>
        </w:trPr>
        <w:tc>
          <w:tcPr>
            <w:tcW w:w="10454" w:type="dxa"/>
            <w:shd w:val="clear" w:color="auto" w:fill="auto"/>
            <w:vAlign w:val="center"/>
          </w:tcPr>
          <w:p w14:paraId="1EC85F9F" w14:textId="77777777" w:rsidR="00887E55" w:rsidRPr="00426C2C" w:rsidRDefault="00887E55" w:rsidP="00806D9D">
            <w:pPr>
              <w:jc w:val="both"/>
              <w:rPr>
                <w:rFonts w:ascii="Arial" w:hAnsi="Arial" w:cs="Arial"/>
              </w:rPr>
            </w:pPr>
            <w:r w:rsidRPr="00426C2C">
              <w:rPr>
                <w:rFonts w:ascii="Arial" w:hAnsi="Arial" w:cs="Arial"/>
                <w:b/>
              </w:rPr>
              <w:t xml:space="preserve">Mission: </w:t>
            </w:r>
            <w:r w:rsidRPr="00426C2C">
              <w:rPr>
                <w:rFonts w:ascii="Arial" w:hAnsi="Arial" w:cs="Arial"/>
              </w:rPr>
              <w:t>To reduce the loss of life and property during an internal hazardous incident.</w:t>
            </w:r>
          </w:p>
        </w:tc>
      </w:tr>
      <w:tr w:rsidR="00887E55" w:rsidRPr="00426C2C" w14:paraId="7C7A7009" w14:textId="77777777" w:rsidTr="00806D9D">
        <w:trPr>
          <w:tblCellSpacing w:w="7" w:type="dxa"/>
        </w:trPr>
        <w:tc>
          <w:tcPr>
            <w:tcW w:w="10454" w:type="dxa"/>
            <w:shd w:val="clear" w:color="auto" w:fill="auto"/>
            <w:vAlign w:val="center"/>
          </w:tcPr>
          <w:p w14:paraId="5EDA6C52" w14:textId="77777777" w:rsidR="00887E55" w:rsidRPr="00426C2C" w:rsidRDefault="00887E55" w:rsidP="00806D9D">
            <w:pPr>
              <w:jc w:val="both"/>
              <w:rPr>
                <w:rFonts w:ascii="Arial" w:hAnsi="Arial" w:cs="Arial"/>
              </w:rPr>
            </w:pPr>
            <w:r w:rsidRPr="00426C2C">
              <w:rPr>
                <w:rFonts w:ascii="Arial" w:hAnsi="Arial" w:cs="Arial"/>
                <w:b/>
              </w:rPr>
              <w:t xml:space="preserve">Directions: </w:t>
            </w:r>
            <w:r w:rsidRPr="00426C2C">
              <w:rPr>
                <w:rFonts w:ascii="Arial" w:hAnsi="Arial" w:cs="Arial"/>
              </w:rPr>
              <w:t xml:space="preserve">In addition to this position checklist, familiarize yourself with this overall response guide and review the Code Green Emergency Response Plan and other applicable Emergency Response Code Plans (e.g. Red, Black, Brown, etc.) </w:t>
            </w:r>
          </w:p>
        </w:tc>
      </w:tr>
      <w:tr w:rsidR="00887E55" w:rsidRPr="00426C2C" w14:paraId="650DCC59" w14:textId="77777777" w:rsidTr="00806D9D">
        <w:trPr>
          <w:tblCellSpacing w:w="7" w:type="dxa"/>
        </w:trPr>
        <w:tc>
          <w:tcPr>
            <w:tcW w:w="10454" w:type="dxa"/>
            <w:shd w:val="clear" w:color="auto" w:fill="auto"/>
            <w:vAlign w:val="center"/>
          </w:tcPr>
          <w:p w14:paraId="0028F8D8" w14:textId="77777777" w:rsidR="00887E55" w:rsidRPr="00426C2C" w:rsidRDefault="00887E55" w:rsidP="00806D9D">
            <w:pPr>
              <w:jc w:val="both"/>
              <w:rPr>
                <w:rFonts w:ascii="Arial" w:hAnsi="Arial" w:cs="Arial"/>
                <w:b/>
              </w:rPr>
            </w:pPr>
            <w:r w:rsidRPr="00426C2C">
              <w:rPr>
                <w:rFonts w:ascii="Arial" w:hAnsi="Arial" w:cs="Arial"/>
                <w:b/>
              </w:rPr>
              <w:t xml:space="preserve">Objectives for Incident Commander: </w:t>
            </w:r>
          </w:p>
          <w:p w14:paraId="3EDF156A" w14:textId="7777777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 xml:space="preserve">Evacuate and protect </w:t>
            </w:r>
            <w:r w:rsidRPr="00F92A7B">
              <w:rPr>
                <w:rFonts w:ascii="Arial" w:hAnsi="Arial" w:cs="Arial"/>
                <w:color w:val="FF0000"/>
                <w:sz w:val="24"/>
                <w:szCs w:val="24"/>
                <w:lang w:val="en-CA" w:eastAsia="en-CA"/>
              </w:rPr>
              <w:t>patients/residents/clients</w:t>
            </w:r>
            <w:r w:rsidRPr="00370984">
              <w:rPr>
                <w:rFonts w:ascii="Arial" w:hAnsi="Arial" w:cs="Arial"/>
                <w:sz w:val="24"/>
                <w:szCs w:val="24"/>
                <w:lang w:val="en-CA" w:eastAsia="en-CA"/>
              </w:rPr>
              <w:t xml:space="preserve"> and staff</w:t>
            </w:r>
          </w:p>
          <w:p w14:paraId="0F455E07" w14:textId="7777777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Implement internal emergency management plan</w:t>
            </w:r>
          </w:p>
          <w:p w14:paraId="7334DE39" w14:textId="7777777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Implement partial / full evacuation</w:t>
            </w:r>
          </w:p>
          <w:p w14:paraId="4E3E2CF0" w14:textId="70E238F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 xml:space="preserve">Communicate situation to staff, </w:t>
            </w:r>
            <w:r w:rsidRPr="004D7D91">
              <w:rPr>
                <w:rFonts w:ascii="Arial" w:hAnsi="Arial" w:cs="Arial"/>
                <w:color w:val="FF0000"/>
                <w:sz w:val="24"/>
                <w:szCs w:val="24"/>
              </w:rPr>
              <w:t>patients</w:t>
            </w:r>
            <w:r>
              <w:rPr>
                <w:rFonts w:ascii="Arial" w:hAnsi="Arial" w:cs="Arial"/>
                <w:color w:val="FF0000"/>
                <w:sz w:val="24"/>
                <w:szCs w:val="24"/>
              </w:rPr>
              <w:t>/</w:t>
            </w:r>
            <w:r w:rsidR="00EB66E3">
              <w:rPr>
                <w:rFonts w:ascii="Arial" w:hAnsi="Arial" w:cs="Arial"/>
                <w:color w:val="FF0000"/>
                <w:sz w:val="24"/>
                <w:szCs w:val="24"/>
              </w:rPr>
              <w:t>residents</w:t>
            </w:r>
            <w:r>
              <w:rPr>
                <w:rFonts w:ascii="Arial" w:hAnsi="Arial" w:cs="Arial"/>
                <w:color w:val="FF0000"/>
                <w:sz w:val="24"/>
                <w:szCs w:val="24"/>
              </w:rPr>
              <w:t>/clients</w:t>
            </w:r>
            <w:r w:rsidRPr="00370984">
              <w:rPr>
                <w:rFonts w:ascii="Arial" w:hAnsi="Arial" w:cs="Arial"/>
                <w:sz w:val="24"/>
                <w:szCs w:val="24"/>
                <w:lang w:val="en-CA" w:eastAsia="en-CA"/>
              </w:rPr>
              <w:t>, and the public</w:t>
            </w:r>
          </w:p>
          <w:p w14:paraId="424ED352" w14:textId="77777777" w:rsidR="00887E55" w:rsidRPr="00370984" w:rsidRDefault="00887E55" w:rsidP="00806D9D">
            <w:pPr>
              <w:pStyle w:val="ListParagraph"/>
              <w:numPr>
                <w:ilvl w:val="0"/>
                <w:numId w:val="20"/>
              </w:numPr>
              <w:jc w:val="both"/>
              <w:rPr>
                <w:rFonts w:ascii="Arial" w:hAnsi="Arial" w:cs="Arial"/>
                <w:sz w:val="24"/>
                <w:szCs w:val="24"/>
                <w:lang w:val="en-CA" w:eastAsia="en-CA"/>
              </w:rPr>
            </w:pPr>
            <w:r w:rsidRPr="00370984">
              <w:rPr>
                <w:rFonts w:ascii="Arial" w:hAnsi="Arial" w:cs="Arial"/>
                <w:sz w:val="24"/>
                <w:szCs w:val="24"/>
                <w:lang w:val="en-CA" w:eastAsia="en-CA"/>
              </w:rPr>
              <w:t>Investigate and document incident details</w:t>
            </w:r>
          </w:p>
        </w:tc>
      </w:tr>
      <w:tr w:rsidR="00887E55" w:rsidRPr="00426C2C" w14:paraId="4146E765" w14:textId="77777777" w:rsidTr="00806D9D">
        <w:trPr>
          <w:tblCellSpacing w:w="7" w:type="dxa"/>
        </w:trPr>
        <w:tc>
          <w:tcPr>
            <w:tcW w:w="10454" w:type="dxa"/>
            <w:shd w:val="clear" w:color="auto" w:fill="auto"/>
            <w:vAlign w:val="center"/>
          </w:tcPr>
          <w:p w14:paraId="5D65712F" w14:textId="77777777" w:rsidR="00887E55" w:rsidRPr="00426C2C" w:rsidRDefault="00887E55" w:rsidP="00806D9D">
            <w:pPr>
              <w:jc w:val="both"/>
              <w:rPr>
                <w:rFonts w:ascii="Arial" w:hAnsi="Arial" w:cs="Arial"/>
              </w:rPr>
            </w:pPr>
            <w:r w:rsidRPr="00426C2C">
              <w:rPr>
                <w:rFonts w:ascii="Arial" w:hAnsi="Arial" w:cs="Arial"/>
                <w:b/>
              </w:rPr>
              <w:t xml:space="preserve">Evacuation Response: </w:t>
            </w:r>
            <w:r w:rsidRPr="00426C2C">
              <w:rPr>
                <w:rFonts w:ascii="Arial" w:hAnsi="Arial" w:cs="Arial"/>
              </w:rPr>
              <w:t xml:space="preserve">Evacuation is staged in five phases, they are: </w:t>
            </w:r>
          </w:p>
          <w:p w14:paraId="17B405C6" w14:textId="77777777" w:rsidR="00887E55" w:rsidRPr="00426C2C" w:rsidRDefault="00887E55" w:rsidP="00806D9D">
            <w:pPr>
              <w:ind w:left="360"/>
              <w:jc w:val="both"/>
              <w:rPr>
                <w:rFonts w:ascii="Arial" w:hAnsi="Arial" w:cs="Arial"/>
              </w:rPr>
            </w:pPr>
            <w:r w:rsidRPr="00426C2C">
              <w:rPr>
                <w:rFonts w:ascii="Arial" w:hAnsi="Arial" w:cs="Arial"/>
              </w:rPr>
              <w:t>Phase 1: From the immediate room</w:t>
            </w:r>
          </w:p>
          <w:p w14:paraId="704E2D68" w14:textId="77777777" w:rsidR="00887E55" w:rsidRPr="00426C2C" w:rsidRDefault="00887E55" w:rsidP="00806D9D">
            <w:pPr>
              <w:ind w:left="360"/>
              <w:jc w:val="both"/>
              <w:rPr>
                <w:rFonts w:ascii="Arial" w:hAnsi="Arial" w:cs="Arial"/>
              </w:rPr>
            </w:pPr>
            <w:r w:rsidRPr="00426C2C">
              <w:rPr>
                <w:rFonts w:ascii="Arial" w:hAnsi="Arial" w:cs="Arial"/>
              </w:rPr>
              <w:t>Phase 2: From a Fire Zone / Hazard Area</w:t>
            </w:r>
          </w:p>
          <w:p w14:paraId="0230DCA1" w14:textId="77777777" w:rsidR="00887E55" w:rsidRPr="00426C2C" w:rsidRDefault="00887E55" w:rsidP="00806D9D">
            <w:pPr>
              <w:ind w:left="360"/>
              <w:jc w:val="both"/>
              <w:rPr>
                <w:rFonts w:ascii="Arial" w:hAnsi="Arial" w:cs="Arial"/>
              </w:rPr>
            </w:pPr>
            <w:r w:rsidRPr="00426C2C">
              <w:rPr>
                <w:rFonts w:ascii="Arial" w:hAnsi="Arial" w:cs="Arial"/>
              </w:rPr>
              <w:t>Phase 3: From a Floor</w:t>
            </w:r>
          </w:p>
          <w:p w14:paraId="278CCB0E" w14:textId="77777777" w:rsidR="00887E55" w:rsidRPr="00426C2C" w:rsidRDefault="00887E55" w:rsidP="00806D9D">
            <w:pPr>
              <w:ind w:left="360"/>
              <w:jc w:val="both"/>
              <w:rPr>
                <w:rFonts w:ascii="Arial" w:hAnsi="Arial" w:cs="Arial"/>
              </w:rPr>
            </w:pPr>
            <w:r w:rsidRPr="00426C2C">
              <w:rPr>
                <w:rFonts w:ascii="Arial" w:hAnsi="Arial" w:cs="Arial"/>
              </w:rPr>
              <w:t>Phase 4: From a Building</w:t>
            </w:r>
          </w:p>
          <w:p w14:paraId="5F56A543" w14:textId="77777777" w:rsidR="00887E55" w:rsidRPr="00426C2C" w:rsidRDefault="00887E55" w:rsidP="00806D9D">
            <w:pPr>
              <w:ind w:left="360"/>
              <w:jc w:val="both"/>
              <w:rPr>
                <w:rFonts w:ascii="Arial" w:hAnsi="Arial" w:cs="Arial"/>
              </w:rPr>
            </w:pPr>
            <w:r w:rsidRPr="00426C2C">
              <w:rPr>
                <w:rFonts w:ascii="Arial" w:hAnsi="Arial" w:cs="Arial"/>
              </w:rPr>
              <w:t>Phase 5: From the Site</w:t>
            </w:r>
          </w:p>
          <w:p w14:paraId="1A0EEFA2" w14:textId="77777777" w:rsidR="00887E55" w:rsidRPr="00426C2C" w:rsidRDefault="00887E55" w:rsidP="00806D9D">
            <w:pPr>
              <w:jc w:val="both"/>
              <w:rPr>
                <w:rFonts w:ascii="Arial" w:hAnsi="Arial" w:cs="Arial"/>
              </w:rPr>
            </w:pPr>
          </w:p>
          <w:p w14:paraId="4A0BC9BB" w14:textId="77777777" w:rsidR="00887E55" w:rsidRPr="00426C2C" w:rsidRDefault="00887E55" w:rsidP="00806D9D">
            <w:pPr>
              <w:ind w:right="466"/>
              <w:jc w:val="both"/>
              <w:rPr>
                <w:rFonts w:ascii="Arial" w:hAnsi="Arial" w:cs="Arial"/>
                <w:b/>
              </w:rPr>
            </w:pPr>
            <w:r w:rsidRPr="00426C2C">
              <w:rPr>
                <w:rFonts w:ascii="Arial" w:hAnsi="Arial" w:cs="Arial"/>
                <w:b/>
              </w:rPr>
              <w:t xml:space="preserve">Note: </w:t>
            </w:r>
            <w:r w:rsidRPr="00426C2C">
              <w:rPr>
                <w:rFonts w:ascii="Arial" w:hAnsi="Arial" w:cs="Arial"/>
              </w:rPr>
              <w:t xml:space="preserve">The Site Command Post must anticipate further evacuation might be required, and plan ahead to stage appropriately. </w:t>
            </w:r>
          </w:p>
        </w:tc>
      </w:tr>
    </w:tbl>
    <w:p w14:paraId="5827ED13" w14:textId="76FD7918" w:rsidR="00887E55" w:rsidRDefault="00887E55" w:rsidP="00887E55">
      <w:pPr>
        <w:jc w:val="both"/>
        <w:rPr>
          <w:rFonts w:ascii="Arial" w:hAnsi="Arial" w:cs="Arial"/>
        </w:rPr>
      </w:pPr>
    </w:p>
    <w:p w14:paraId="6D1919BE" w14:textId="3AA24531" w:rsidR="00887E55" w:rsidRPr="00426C2C" w:rsidRDefault="00887E55" w:rsidP="00887E55">
      <w:pPr>
        <w:rPr>
          <w:rFonts w:ascii="Arial" w:hAnsi="Arial" w:cs="Arial"/>
        </w:rPr>
      </w:pPr>
      <w:r>
        <w:rPr>
          <w:rFonts w:ascii="Arial" w:hAnsi="Arial" w:cs="Arial"/>
        </w:rPr>
        <w:br w:type="page"/>
      </w:r>
    </w:p>
    <w:tbl>
      <w:tblPr>
        <w:tblW w:w="10482" w:type="dxa"/>
        <w:tblCellSpacing w:w="7" w:type="dxa"/>
        <w:tblInd w:w="-4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46"/>
        <w:gridCol w:w="9836"/>
      </w:tblGrid>
      <w:tr w:rsidR="00887E55" w:rsidRPr="00EB66E3" w14:paraId="49EB5A90" w14:textId="77777777" w:rsidTr="00806D9D">
        <w:trPr>
          <w:trHeight w:val="355"/>
          <w:tblCellSpacing w:w="7" w:type="dxa"/>
        </w:trPr>
        <w:tc>
          <w:tcPr>
            <w:tcW w:w="1045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EBED483" w14:textId="755D1DDC" w:rsidR="00887E55" w:rsidRPr="00EB66E3" w:rsidRDefault="00EB66E3" w:rsidP="00806D9D">
            <w:pPr>
              <w:jc w:val="both"/>
              <w:rPr>
                <w:rFonts w:ascii="Arial" w:hAnsi="Arial" w:cs="Arial"/>
                <w:b/>
                <w:color w:val="FFFFFF"/>
                <w:sz w:val="21"/>
                <w:szCs w:val="21"/>
              </w:rPr>
            </w:pPr>
            <w:r w:rsidRPr="00EB66E3">
              <w:rPr>
                <w:rFonts w:ascii="Arial" w:hAnsi="Arial" w:cs="Arial"/>
                <w:b/>
                <w:color w:val="FFFFFF"/>
                <w:sz w:val="21"/>
                <w:szCs w:val="21"/>
              </w:rPr>
              <w:lastRenderedPageBreak/>
              <w:t>EVACUATION</w:t>
            </w:r>
            <w:r w:rsidR="00887E55" w:rsidRPr="00EB66E3">
              <w:rPr>
                <w:rFonts w:ascii="Arial" w:hAnsi="Arial" w:cs="Arial"/>
                <w:b/>
                <w:color w:val="FFFFFF"/>
                <w:sz w:val="21"/>
                <w:szCs w:val="21"/>
              </w:rPr>
              <w:t xml:space="preserve"> Phase 2: Evacuation from a Fire Zone / Hazard Area</w:t>
            </w:r>
          </w:p>
        </w:tc>
      </w:tr>
      <w:tr w:rsidR="00887E55" w:rsidRPr="00EB66E3" w14:paraId="1C5484FD" w14:textId="77777777" w:rsidTr="00806D9D">
        <w:trPr>
          <w:tblCellSpacing w:w="7" w:type="dxa"/>
        </w:trPr>
        <w:tc>
          <w:tcPr>
            <w:tcW w:w="625" w:type="dxa"/>
            <w:shd w:val="clear" w:color="auto" w:fill="auto"/>
            <w:vAlign w:val="center"/>
          </w:tcPr>
          <w:p w14:paraId="64FE3042"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5B4A1C5C" wp14:editId="452ED747">
                  <wp:extent cx="172085" cy="144780"/>
                  <wp:effectExtent l="0" t="0" r="0" b="0"/>
                  <wp:docPr id="1" name="Picture 5"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068E4E0A"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 xml:space="preserve">Activate the Site Command Post and appoint Section Chiefs. </w:t>
            </w:r>
          </w:p>
        </w:tc>
      </w:tr>
      <w:tr w:rsidR="00887E55" w:rsidRPr="00EB66E3" w14:paraId="0BA08E26" w14:textId="77777777" w:rsidTr="00806D9D">
        <w:trPr>
          <w:tblCellSpacing w:w="7" w:type="dxa"/>
        </w:trPr>
        <w:tc>
          <w:tcPr>
            <w:tcW w:w="625" w:type="dxa"/>
            <w:shd w:val="clear" w:color="auto" w:fill="auto"/>
            <w:vAlign w:val="center"/>
          </w:tcPr>
          <w:p w14:paraId="717EAFF4"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3105A12D" wp14:editId="400501C8">
                  <wp:extent cx="172085" cy="144780"/>
                  <wp:effectExtent l="0" t="0" r="0" b="0"/>
                  <wp:docPr id="2" name="Picture 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24311FE0"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 xml:space="preserve">Advise Staff that Site Command Post has been activated, and its location </w:t>
            </w:r>
          </w:p>
        </w:tc>
      </w:tr>
      <w:tr w:rsidR="00887E55" w:rsidRPr="00EB66E3" w14:paraId="402A83E4" w14:textId="77777777" w:rsidTr="00806D9D">
        <w:trPr>
          <w:tblCellSpacing w:w="7" w:type="dxa"/>
        </w:trPr>
        <w:tc>
          <w:tcPr>
            <w:tcW w:w="625" w:type="dxa"/>
            <w:shd w:val="clear" w:color="auto" w:fill="auto"/>
            <w:vAlign w:val="center"/>
          </w:tcPr>
          <w:p w14:paraId="2979FD01" w14:textId="77777777" w:rsidR="00887E55" w:rsidRPr="00EB66E3" w:rsidRDefault="00887E55" w:rsidP="00806D9D">
            <w:pPr>
              <w:jc w:val="center"/>
              <w:rPr>
                <w:rFonts w:ascii="Arial" w:hAnsi="Arial" w:cs="Arial"/>
                <w:noProof/>
                <w:sz w:val="21"/>
                <w:szCs w:val="21"/>
              </w:rPr>
            </w:pPr>
            <w:r w:rsidRPr="00EB66E3">
              <w:rPr>
                <w:rFonts w:ascii="Arial" w:hAnsi="Arial" w:cs="Arial"/>
                <w:noProof/>
                <w:sz w:val="21"/>
                <w:szCs w:val="21"/>
                <w:lang w:eastAsia="en-CA"/>
              </w:rPr>
              <w:drawing>
                <wp:inline distT="0" distB="0" distL="0" distR="0" wp14:anchorId="1B22259B" wp14:editId="08097DE2">
                  <wp:extent cx="172085" cy="144780"/>
                  <wp:effectExtent l="0" t="0" r="0" b="0"/>
                  <wp:docPr id="3" name="Picture 3"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47EBE7DA"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Provide Command Post phone number to Switchboard / Designate (</w:t>
            </w:r>
            <w:r w:rsidRPr="00EB66E3">
              <w:rPr>
                <w:rFonts w:ascii="Arial" w:hAnsi="Arial" w:cs="Arial"/>
                <w:b/>
                <w:color w:val="FF0000"/>
                <w:sz w:val="21"/>
                <w:szCs w:val="21"/>
              </w:rPr>
              <w:t>Site Specific</w:t>
            </w:r>
            <w:r w:rsidRPr="00EB66E3">
              <w:rPr>
                <w:rFonts w:ascii="Arial" w:hAnsi="Arial" w:cs="Arial"/>
                <w:sz w:val="21"/>
                <w:szCs w:val="21"/>
              </w:rPr>
              <w:t>).</w:t>
            </w:r>
          </w:p>
        </w:tc>
      </w:tr>
      <w:tr w:rsidR="00887E55" w:rsidRPr="00EB66E3" w14:paraId="7B0D2554" w14:textId="77777777" w:rsidTr="00806D9D">
        <w:trPr>
          <w:tblCellSpacing w:w="7" w:type="dxa"/>
        </w:trPr>
        <w:tc>
          <w:tcPr>
            <w:tcW w:w="625" w:type="dxa"/>
            <w:shd w:val="clear" w:color="auto" w:fill="auto"/>
            <w:vAlign w:val="center"/>
          </w:tcPr>
          <w:p w14:paraId="3A1298AC"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6F2F0105" wp14:editId="79470650">
                  <wp:extent cx="172085" cy="144780"/>
                  <wp:effectExtent l="0" t="0" r="0" b="0"/>
                  <wp:docPr id="4" name="Picture 7"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7677C5F7" w14:textId="77777777" w:rsidR="00887E55" w:rsidRPr="00EB66E3" w:rsidRDefault="00887E55" w:rsidP="00806D9D">
            <w:pPr>
              <w:numPr>
                <w:ilvl w:val="0"/>
                <w:numId w:val="25"/>
              </w:numPr>
              <w:ind w:left="579"/>
              <w:jc w:val="both"/>
              <w:rPr>
                <w:rFonts w:ascii="Arial" w:hAnsi="Arial" w:cs="Arial"/>
                <w:sz w:val="21"/>
                <w:szCs w:val="21"/>
              </w:rPr>
            </w:pPr>
            <w:r w:rsidRPr="00EB66E3">
              <w:rPr>
                <w:rFonts w:ascii="Arial" w:hAnsi="Arial" w:cs="Arial"/>
                <w:sz w:val="21"/>
                <w:szCs w:val="21"/>
              </w:rPr>
              <w:t xml:space="preserve">Evacuation is controlled by the Incident Commander through the Site Command Post. </w:t>
            </w:r>
          </w:p>
          <w:p w14:paraId="6BF27982" w14:textId="77777777" w:rsidR="00887E55" w:rsidRPr="00EB66E3" w:rsidRDefault="00887E55" w:rsidP="00806D9D">
            <w:pPr>
              <w:numPr>
                <w:ilvl w:val="0"/>
                <w:numId w:val="25"/>
              </w:numPr>
              <w:ind w:left="579"/>
              <w:jc w:val="both"/>
              <w:rPr>
                <w:rFonts w:ascii="Arial" w:hAnsi="Arial" w:cs="Arial"/>
                <w:sz w:val="21"/>
                <w:szCs w:val="21"/>
              </w:rPr>
            </w:pPr>
            <w:r w:rsidRPr="00EB66E3">
              <w:rPr>
                <w:rFonts w:ascii="Arial" w:hAnsi="Arial" w:cs="Arial"/>
                <w:sz w:val="21"/>
                <w:szCs w:val="21"/>
              </w:rPr>
              <w:t xml:space="preserve">The Site Command Post must ensure the evacuation destination and route are safe for evacuation. </w:t>
            </w:r>
          </w:p>
          <w:p w14:paraId="4FE86B7D" w14:textId="788DB343" w:rsidR="00887E55" w:rsidRPr="00EB66E3" w:rsidRDefault="00887E55" w:rsidP="00806D9D">
            <w:pPr>
              <w:numPr>
                <w:ilvl w:val="0"/>
                <w:numId w:val="25"/>
              </w:numPr>
              <w:ind w:left="579"/>
              <w:jc w:val="both"/>
              <w:rPr>
                <w:rFonts w:ascii="Arial" w:hAnsi="Arial" w:cs="Arial"/>
                <w:sz w:val="21"/>
                <w:szCs w:val="21"/>
              </w:rPr>
            </w:pPr>
            <w:r w:rsidRPr="00EB66E3">
              <w:rPr>
                <w:rFonts w:ascii="Arial" w:hAnsi="Arial" w:cs="Arial"/>
                <w:sz w:val="21"/>
                <w:szCs w:val="21"/>
              </w:rPr>
              <w:t>The Site Command Post must develop contingency plans if either the evacuation location or the routes are unsafe.</w:t>
            </w:r>
          </w:p>
          <w:p w14:paraId="22707BD2" w14:textId="6243667E" w:rsidR="00887E55" w:rsidRPr="00EB66E3" w:rsidRDefault="00887E55" w:rsidP="00806D9D">
            <w:pPr>
              <w:jc w:val="both"/>
              <w:rPr>
                <w:rFonts w:ascii="Arial" w:hAnsi="Arial" w:cs="Arial"/>
                <w:sz w:val="21"/>
                <w:szCs w:val="21"/>
              </w:rPr>
            </w:pPr>
            <w:r w:rsidRPr="00EB66E3">
              <w:rPr>
                <w:rFonts w:ascii="Arial" w:hAnsi="Arial" w:cs="Arial"/>
                <w:sz w:val="21"/>
                <w:szCs w:val="21"/>
              </w:rPr>
              <w:t>Should an evacuation of the area be necessary contact Switchboard / Designate at (</w:t>
            </w:r>
            <w:r w:rsidRPr="00EB66E3">
              <w:rPr>
                <w:rFonts w:ascii="Arial" w:hAnsi="Arial" w:cs="Arial"/>
                <w:b/>
                <w:color w:val="FF0000"/>
                <w:sz w:val="21"/>
                <w:szCs w:val="21"/>
              </w:rPr>
              <w:t>Site Specific</w:t>
            </w:r>
            <w:r w:rsidRPr="00EB66E3">
              <w:rPr>
                <w:rFonts w:ascii="Arial" w:hAnsi="Arial" w:cs="Arial"/>
                <w:sz w:val="21"/>
                <w:szCs w:val="21"/>
              </w:rPr>
              <w:t xml:space="preserve">) to advise staff, </w:t>
            </w:r>
            <w:r w:rsidR="00EB66E3" w:rsidRPr="00EB66E3">
              <w:rPr>
                <w:rFonts w:ascii="Arial" w:hAnsi="Arial" w:cs="Arial"/>
                <w:sz w:val="21"/>
                <w:szCs w:val="21"/>
              </w:rPr>
              <w:t>EMERGENCY</w:t>
            </w:r>
            <w:r w:rsidRPr="00EB66E3">
              <w:rPr>
                <w:rFonts w:ascii="Arial" w:hAnsi="Arial" w:cs="Arial"/>
                <w:sz w:val="21"/>
                <w:szCs w:val="21"/>
              </w:rPr>
              <w:t xml:space="preserve"> (Location), and “Phase 2”.</w:t>
            </w:r>
          </w:p>
          <w:p w14:paraId="504ADFDC" w14:textId="77777777" w:rsidR="00887E55" w:rsidRPr="00EB66E3" w:rsidRDefault="00887E55" w:rsidP="00806D9D">
            <w:pPr>
              <w:jc w:val="both"/>
              <w:rPr>
                <w:rFonts w:ascii="Arial" w:hAnsi="Arial" w:cs="Arial"/>
                <w:sz w:val="21"/>
                <w:szCs w:val="21"/>
              </w:rPr>
            </w:pPr>
          </w:p>
          <w:p w14:paraId="637ADA14"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 xml:space="preserve">If the evacuation destination is a different location than what is described in the evacuation location plan for the Site ensure the evacuating unit, previously planned receiving unit and new destination receiving unit are informed of the change of evacuation plans. </w:t>
            </w:r>
          </w:p>
        </w:tc>
      </w:tr>
      <w:tr w:rsidR="00887E55" w:rsidRPr="00EB66E3" w14:paraId="4360CA67" w14:textId="77777777" w:rsidTr="00806D9D">
        <w:trPr>
          <w:tblCellSpacing w:w="7" w:type="dxa"/>
        </w:trPr>
        <w:tc>
          <w:tcPr>
            <w:tcW w:w="625" w:type="dxa"/>
            <w:shd w:val="clear" w:color="auto" w:fill="auto"/>
            <w:vAlign w:val="center"/>
          </w:tcPr>
          <w:p w14:paraId="425DEF37"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34CA21AD" wp14:editId="497AB201">
                  <wp:extent cx="172085" cy="144780"/>
                  <wp:effectExtent l="0" t="0" r="0" b="0"/>
                  <wp:docPr id="5" name="Picture 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28AEF9CF" w14:textId="4EBFDD9E" w:rsidR="00887E55" w:rsidRPr="00EB66E3" w:rsidRDefault="00887E55" w:rsidP="00806D9D">
            <w:pPr>
              <w:jc w:val="both"/>
              <w:rPr>
                <w:rFonts w:ascii="Arial" w:hAnsi="Arial" w:cs="Arial"/>
                <w:sz w:val="21"/>
                <w:szCs w:val="21"/>
              </w:rPr>
            </w:pPr>
            <w:r w:rsidRPr="00EB66E3">
              <w:rPr>
                <w:rFonts w:ascii="Arial" w:hAnsi="Arial" w:cs="Arial"/>
                <w:color w:val="FF0000"/>
                <w:sz w:val="21"/>
                <w:szCs w:val="21"/>
              </w:rPr>
              <w:t>For Continuing Care and Senior Supportive Living sites</w:t>
            </w:r>
            <w:r w:rsidRPr="00EB66E3">
              <w:rPr>
                <w:rFonts w:ascii="Arial" w:hAnsi="Arial" w:cs="Arial"/>
                <w:sz w:val="21"/>
                <w:szCs w:val="21"/>
              </w:rPr>
              <w:t xml:space="preserve"> consider assembling staff from other Areas / Departments to assist with evacuation. These staff may be able to assist the evacuation, within the scope of their regular job duties and training.</w:t>
            </w:r>
          </w:p>
          <w:p w14:paraId="5BB23218"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Housekeeping</w:t>
            </w:r>
          </w:p>
          <w:p w14:paraId="5E38AFE3"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Respiratory staff</w:t>
            </w:r>
          </w:p>
          <w:p w14:paraId="3FC08A41"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 xml:space="preserve">Facilities Maintenance </w:t>
            </w:r>
          </w:p>
          <w:p w14:paraId="5884C3F1"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Porters</w:t>
            </w:r>
          </w:p>
          <w:p w14:paraId="785DD6B4"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Protective Services</w:t>
            </w:r>
          </w:p>
          <w:p w14:paraId="4302B5A5"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 xml:space="preserve">Laboratory </w:t>
            </w:r>
          </w:p>
          <w:p w14:paraId="59FF5754" w14:textId="77777777" w:rsidR="00887E55" w:rsidRPr="00EB66E3" w:rsidRDefault="00887E55" w:rsidP="00806D9D">
            <w:pPr>
              <w:pStyle w:val="ListParagraph"/>
              <w:numPr>
                <w:ilvl w:val="0"/>
                <w:numId w:val="21"/>
              </w:numPr>
              <w:jc w:val="both"/>
              <w:rPr>
                <w:rFonts w:ascii="Arial" w:hAnsi="Arial" w:cs="Arial"/>
                <w:sz w:val="21"/>
                <w:szCs w:val="21"/>
                <w:lang w:val="en-CA" w:eastAsia="en-CA"/>
              </w:rPr>
            </w:pPr>
            <w:r w:rsidRPr="00EB66E3">
              <w:rPr>
                <w:rFonts w:ascii="Arial" w:hAnsi="Arial" w:cs="Arial"/>
                <w:sz w:val="21"/>
                <w:szCs w:val="21"/>
                <w:lang w:val="en-CA" w:eastAsia="en-CA"/>
              </w:rPr>
              <w:t>Any other available ancillary and support staff.</w:t>
            </w:r>
          </w:p>
          <w:p w14:paraId="33C609EF" w14:textId="77777777" w:rsidR="00887E55" w:rsidRPr="00EB66E3" w:rsidRDefault="00887E55" w:rsidP="00806D9D">
            <w:pPr>
              <w:jc w:val="both"/>
              <w:rPr>
                <w:rFonts w:ascii="Arial" w:hAnsi="Arial" w:cs="Arial"/>
                <w:sz w:val="21"/>
                <w:szCs w:val="21"/>
              </w:rPr>
            </w:pPr>
          </w:p>
          <w:p w14:paraId="4F77D630" w14:textId="77777777" w:rsidR="00887E55" w:rsidRPr="00EB66E3" w:rsidRDefault="00887E55" w:rsidP="00806D9D">
            <w:pPr>
              <w:jc w:val="both"/>
              <w:rPr>
                <w:rFonts w:ascii="Arial" w:hAnsi="Arial" w:cs="Arial"/>
                <w:sz w:val="21"/>
                <w:szCs w:val="21"/>
              </w:rPr>
            </w:pPr>
            <w:r w:rsidRPr="00EB66E3">
              <w:rPr>
                <w:rFonts w:ascii="Arial" w:hAnsi="Arial" w:cs="Arial"/>
                <w:sz w:val="21"/>
                <w:szCs w:val="21"/>
              </w:rPr>
              <w:t>Consider establishing a central pool of unassigned staff to assist with future evacuation needs.</w:t>
            </w:r>
          </w:p>
        </w:tc>
      </w:tr>
      <w:tr w:rsidR="00887E55" w:rsidRPr="00EB66E3" w14:paraId="2F4E5508" w14:textId="77777777" w:rsidTr="00806D9D">
        <w:trPr>
          <w:tblCellSpacing w:w="7" w:type="dxa"/>
        </w:trPr>
        <w:tc>
          <w:tcPr>
            <w:tcW w:w="625" w:type="dxa"/>
            <w:shd w:val="clear" w:color="auto" w:fill="auto"/>
            <w:vAlign w:val="center"/>
          </w:tcPr>
          <w:p w14:paraId="73419886"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030BA722" wp14:editId="711783DD">
                  <wp:extent cx="172085" cy="144780"/>
                  <wp:effectExtent l="0" t="0" r="0" b="0"/>
                  <wp:docPr id="6" name="Picture 1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368534FB" w14:textId="77777777" w:rsidR="00887E55" w:rsidRPr="00EB66E3" w:rsidRDefault="00887E55" w:rsidP="00806D9D">
            <w:pPr>
              <w:jc w:val="both"/>
              <w:rPr>
                <w:rFonts w:ascii="Arial" w:hAnsi="Arial" w:cs="Arial"/>
                <w:sz w:val="21"/>
                <w:szCs w:val="21"/>
              </w:rPr>
            </w:pPr>
            <w:r w:rsidRPr="00EB66E3">
              <w:rPr>
                <w:rFonts w:ascii="Arial" w:hAnsi="Arial" w:cs="Arial"/>
                <w:color w:val="FF0000"/>
                <w:sz w:val="21"/>
                <w:szCs w:val="21"/>
              </w:rPr>
              <w:t>Patients/Residents/Clients</w:t>
            </w:r>
            <w:r w:rsidRPr="00EB66E3">
              <w:rPr>
                <w:rFonts w:ascii="Arial" w:hAnsi="Arial" w:cs="Arial"/>
                <w:sz w:val="21"/>
                <w:szCs w:val="21"/>
              </w:rPr>
              <w:t xml:space="preserve">, Staff, and Visitors should remain where they are until the ‘ALL CLEAR’ is announced or they are directed to evacuate. </w:t>
            </w:r>
          </w:p>
        </w:tc>
      </w:tr>
      <w:tr w:rsidR="00887E55" w:rsidRPr="00EB66E3" w14:paraId="3FEAA292" w14:textId="77777777" w:rsidTr="00806D9D">
        <w:trPr>
          <w:tblCellSpacing w:w="7" w:type="dxa"/>
        </w:trPr>
        <w:tc>
          <w:tcPr>
            <w:tcW w:w="625" w:type="dxa"/>
            <w:shd w:val="clear" w:color="auto" w:fill="auto"/>
            <w:vAlign w:val="center"/>
          </w:tcPr>
          <w:p w14:paraId="6B20D132"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2E2A9E30" wp14:editId="34036D62">
                  <wp:extent cx="172085" cy="144780"/>
                  <wp:effectExtent l="0" t="0" r="0" b="0"/>
                  <wp:docPr id="7" name="Picture 1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65065B54" w14:textId="20D50BA9" w:rsidR="00887E55" w:rsidRPr="00EB66E3" w:rsidRDefault="00887E55" w:rsidP="00806D9D">
            <w:pPr>
              <w:jc w:val="both"/>
              <w:rPr>
                <w:rFonts w:ascii="Arial" w:hAnsi="Arial" w:cs="Arial"/>
                <w:sz w:val="21"/>
                <w:szCs w:val="21"/>
              </w:rPr>
            </w:pPr>
            <w:r w:rsidRPr="00EB66E3">
              <w:rPr>
                <w:rFonts w:ascii="Arial" w:hAnsi="Arial" w:cs="Arial"/>
                <w:sz w:val="21"/>
                <w:szCs w:val="21"/>
              </w:rPr>
              <w:t xml:space="preserve">Units should keep track of </w:t>
            </w:r>
            <w:r w:rsidRPr="00EB66E3">
              <w:rPr>
                <w:rFonts w:ascii="Arial" w:hAnsi="Arial" w:cs="Arial"/>
                <w:color w:val="FF0000"/>
                <w:sz w:val="21"/>
                <w:szCs w:val="21"/>
              </w:rPr>
              <w:t>patient/residents/</w:t>
            </w:r>
            <w:r w:rsidR="00EB66E3" w:rsidRPr="00EB66E3">
              <w:rPr>
                <w:rFonts w:ascii="Arial" w:hAnsi="Arial" w:cs="Arial"/>
                <w:color w:val="FF0000"/>
                <w:sz w:val="21"/>
                <w:szCs w:val="21"/>
              </w:rPr>
              <w:t>client’s</w:t>
            </w:r>
            <w:r w:rsidRPr="00EB66E3">
              <w:rPr>
                <w:rFonts w:ascii="Arial" w:hAnsi="Arial" w:cs="Arial"/>
                <w:color w:val="FF0000"/>
                <w:sz w:val="21"/>
                <w:szCs w:val="21"/>
              </w:rPr>
              <w:t xml:space="preserve"> </w:t>
            </w:r>
            <w:r w:rsidRPr="00EB66E3">
              <w:rPr>
                <w:rFonts w:ascii="Arial" w:hAnsi="Arial" w:cs="Arial"/>
                <w:sz w:val="21"/>
                <w:szCs w:val="21"/>
              </w:rPr>
              <w:t>movements to other locations (Physiotherapy,</w:t>
            </w:r>
            <w:r w:rsidR="00EB66E3" w:rsidRPr="00EB66E3">
              <w:rPr>
                <w:rFonts w:ascii="Arial" w:hAnsi="Arial" w:cs="Arial"/>
                <w:sz w:val="21"/>
                <w:szCs w:val="21"/>
              </w:rPr>
              <w:t xml:space="preserve"> Recreation activity</w:t>
            </w:r>
            <w:r w:rsidRPr="00EB66E3">
              <w:rPr>
                <w:rFonts w:ascii="Arial" w:hAnsi="Arial" w:cs="Arial"/>
                <w:sz w:val="21"/>
                <w:szCs w:val="21"/>
              </w:rPr>
              <w:t xml:space="preserve"> etc.) in case of evacuation.</w:t>
            </w:r>
          </w:p>
        </w:tc>
      </w:tr>
      <w:tr w:rsidR="00887E55" w:rsidRPr="00EB66E3" w14:paraId="022A89A3" w14:textId="77777777" w:rsidTr="00806D9D">
        <w:trPr>
          <w:tblCellSpacing w:w="7" w:type="dxa"/>
        </w:trPr>
        <w:tc>
          <w:tcPr>
            <w:tcW w:w="625" w:type="dxa"/>
            <w:shd w:val="clear" w:color="auto" w:fill="auto"/>
            <w:vAlign w:val="center"/>
          </w:tcPr>
          <w:p w14:paraId="276B9AF3"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02880932" wp14:editId="37D5664E">
                  <wp:extent cx="172085" cy="144780"/>
                  <wp:effectExtent l="0" t="0" r="0" b="0"/>
                  <wp:docPr id="8" name="Picture 12"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662422EF" w14:textId="77777777" w:rsidR="00887E55" w:rsidRPr="00EB66E3" w:rsidRDefault="00887E55" w:rsidP="00806D9D">
            <w:pPr>
              <w:ind w:left="9"/>
              <w:jc w:val="both"/>
              <w:rPr>
                <w:rFonts w:ascii="Arial" w:hAnsi="Arial" w:cs="Arial"/>
                <w:sz w:val="21"/>
                <w:szCs w:val="21"/>
              </w:rPr>
            </w:pPr>
            <w:r w:rsidRPr="00EB66E3">
              <w:rPr>
                <w:rFonts w:ascii="Arial" w:hAnsi="Arial" w:cs="Arial"/>
                <w:sz w:val="21"/>
                <w:szCs w:val="21"/>
              </w:rPr>
              <w:t>Develop Manager / Designate Messaging to include the following:</w:t>
            </w:r>
          </w:p>
          <w:p w14:paraId="135D0FAE"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 xml:space="preserve">Message to be given to </w:t>
            </w:r>
            <w:r w:rsidRPr="00EB66E3">
              <w:rPr>
                <w:rFonts w:ascii="Arial" w:hAnsi="Arial" w:cs="Arial"/>
                <w:color w:val="FF0000"/>
                <w:sz w:val="21"/>
                <w:szCs w:val="21"/>
              </w:rPr>
              <w:t xml:space="preserve">patient/residents/clients </w:t>
            </w:r>
            <w:r w:rsidRPr="00EB66E3">
              <w:rPr>
                <w:rFonts w:ascii="Arial" w:hAnsi="Arial" w:cs="Arial"/>
                <w:sz w:val="21"/>
                <w:szCs w:val="21"/>
                <w:lang w:val="en-CA" w:eastAsia="en-CA"/>
              </w:rPr>
              <w:t>and visitors</w:t>
            </w:r>
          </w:p>
          <w:p w14:paraId="742F4C6A"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 xml:space="preserve">Incident Status and evacuation status </w:t>
            </w:r>
          </w:p>
          <w:p w14:paraId="55938647"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All Department / Unit questions to be directed to the Site Command Post</w:t>
            </w:r>
          </w:p>
          <w:p w14:paraId="179330BB"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Communication measures to be employed by the Command Post (fax, email, briefings, conference calls, message board, etc.)</w:t>
            </w:r>
          </w:p>
          <w:p w14:paraId="04C12EBC" w14:textId="77777777" w:rsidR="00887E55" w:rsidRPr="00EB66E3" w:rsidRDefault="00887E55" w:rsidP="00806D9D">
            <w:pPr>
              <w:pStyle w:val="ListParagraph"/>
              <w:numPr>
                <w:ilvl w:val="0"/>
                <w:numId w:val="22"/>
              </w:numPr>
              <w:jc w:val="both"/>
              <w:rPr>
                <w:rFonts w:ascii="Arial" w:hAnsi="Arial" w:cs="Arial"/>
                <w:sz w:val="21"/>
                <w:szCs w:val="21"/>
                <w:lang w:val="en-CA" w:eastAsia="en-CA"/>
              </w:rPr>
            </w:pPr>
            <w:r w:rsidRPr="00EB66E3">
              <w:rPr>
                <w:rFonts w:ascii="Arial" w:hAnsi="Arial" w:cs="Arial"/>
                <w:sz w:val="21"/>
                <w:szCs w:val="21"/>
                <w:lang w:val="en-CA" w:eastAsia="en-CA"/>
              </w:rPr>
              <w:t xml:space="preserve">All external messaging to go through </w:t>
            </w:r>
            <w:r w:rsidRPr="00EB66E3">
              <w:rPr>
                <w:rFonts w:ascii="Arial" w:hAnsi="Arial" w:cs="Arial"/>
                <w:color w:val="FF0000"/>
                <w:sz w:val="21"/>
                <w:szCs w:val="21"/>
                <w:lang w:val="en-CA" w:eastAsia="en-CA"/>
              </w:rPr>
              <w:t>Communications Advisor or Designate</w:t>
            </w:r>
          </w:p>
        </w:tc>
      </w:tr>
      <w:tr w:rsidR="00887E55" w:rsidRPr="00EB66E3" w14:paraId="49EC2E9F" w14:textId="77777777" w:rsidTr="00806D9D">
        <w:trPr>
          <w:tblCellSpacing w:w="7" w:type="dxa"/>
        </w:trPr>
        <w:tc>
          <w:tcPr>
            <w:tcW w:w="625" w:type="dxa"/>
            <w:shd w:val="clear" w:color="auto" w:fill="auto"/>
            <w:vAlign w:val="center"/>
          </w:tcPr>
          <w:p w14:paraId="34EEF38E"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10C29F73" wp14:editId="156BB27B">
                  <wp:extent cx="172085" cy="144780"/>
                  <wp:effectExtent l="0" t="0" r="0" b="0"/>
                  <wp:docPr id="9" name="Picture 13"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4E02510D" w14:textId="77777777" w:rsidR="00887E55" w:rsidRPr="00EB66E3" w:rsidRDefault="00887E55" w:rsidP="00806D9D">
            <w:pPr>
              <w:ind w:left="9"/>
              <w:jc w:val="both"/>
              <w:rPr>
                <w:rFonts w:ascii="Arial" w:hAnsi="Arial" w:cs="Arial"/>
                <w:sz w:val="21"/>
                <w:szCs w:val="21"/>
              </w:rPr>
            </w:pPr>
            <w:r w:rsidRPr="00EB66E3">
              <w:rPr>
                <w:rFonts w:ascii="Arial" w:hAnsi="Arial" w:cs="Arial"/>
                <w:sz w:val="21"/>
                <w:szCs w:val="21"/>
              </w:rPr>
              <w:t>Advise Site Leadership of location and time of Manager / Designate briefing</w:t>
            </w:r>
          </w:p>
        </w:tc>
      </w:tr>
      <w:tr w:rsidR="00887E55" w:rsidRPr="00EB66E3" w14:paraId="24ED1DD0" w14:textId="77777777" w:rsidTr="00806D9D">
        <w:trPr>
          <w:trHeight w:val="255"/>
          <w:tblCellSpacing w:w="7" w:type="dxa"/>
        </w:trPr>
        <w:tc>
          <w:tcPr>
            <w:tcW w:w="625" w:type="dxa"/>
            <w:shd w:val="clear" w:color="auto" w:fill="auto"/>
            <w:vAlign w:val="center"/>
          </w:tcPr>
          <w:p w14:paraId="04C56DDF"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5FAAD8E5" wp14:editId="384FBC95">
                  <wp:extent cx="172085" cy="144780"/>
                  <wp:effectExtent l="0" t="0" r="0" b="0"/>
                  <wp:docPr id="10" name="Picture 14"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tcPr>
          <w:p w14:paraId="2514AAE7" w14:textId="77777777" w:rsidR="00887E55" w:rsidRPr="00EB66E3" w:rsidRDefault="00887E55" w:rsidP="00806D9D">
            <w:pPr>
              <w:ind w:left="9"/>
              <w:jc w:val="both"/>
              <w:rPr>
                <w:rFonts w:ascii="Arial" w:hAnsi="Arial" w:cs="Arial"/>
                <w:sz w:val="21"/>
                <w:szCs w:val="21"/>
              </w:rPr>
            </w:pPr>
            <w:r w:rsidRPr="00EB66E3">
              <w:rPr>
                <w:rFonts w:ascii="Arial" w:hAnsi="Arial" w:cs="Arial"/>
                <w:sz w:val="21"/>
                <w:szCs w:val="21"/>
              </w:rPr>
              <w:t xml:space="preserve">Planning Section is to keep track of the status of the facility through the facility report. </w:t>
            </w:r>
          </w:p>
        </w:tc>
      </w:tr>
      <w:tr w:rsidR="00887E55" w:rsidRPr="00EB66E3" w14:paraId="48A410C2" w14:textId="77777777" w:rsidTr="00806D9D">
        <w:trPr>
          <w:trHeight w:val="255"/>
          <w:tblCellSpacing w:w="7" w:type="dxa"/>
        </w:trPr>
        <w:tc>
          <w:tcPr>
            <w:tcW w:w="625" w:type="dxa"/>
            <w:shd w:val="clear" w:color="auto" w:fill="auto"/>
            <w:vAlign w:val="center"/>
          </w:tcPr>
          <w:p w14:paraId="379D6963"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66026F7A" wp14:editId="067B82E0">
                  <wp:extent cx="172085" cy="144780"/>
                  <wp:effectExtent l="0" t="0" r="0" b="0"/>
                  <wp:docPr id="11" name="Picture 15"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tcPr>
          <w:p w14:paraId="2CE0D6FA" w14:textId="77777777" w:rsidR="00887E55" w:rsidRPr="00EB66E3" w:rsidRDefault="00887E55" w:rsidP="00806D9D">
            <w:pPr>
              <w:ind w:left="9"/>
              <w:jc w:val="both"/>
              <w:rPr>
                <w:rFonts w:ascii="Arial" w:hAnsi="Arial" w:cs="Arial"/>
                <w:sz w:val="21"/>
                <w:szCs w:val="21"/>
              </w:rPr>
            </w:pPr>
            <w:r w:rsidRPr="00EB66E3">
              <w:rPr>
                <w:rFonts w:ascii="Arial" w:hAnsi="Arial" w:cs="Arial"/>
                <w:sz w:val="21"/>
                <w:szCs w:val="21"/>
              </w:rPr>
              <w:t>Planning Section is to keep track of areas evacuated and destination on the Site Floor Plans.</w:t>
            </w:r>
          </w:p>
        </w:tc>
      </w:tr>
      <w:tr w:rsidR="00887E55" w:rsidRPr="00EB66E3" w14:paraId="4A795294" w14:textId="77777777" w:rsidTr="00806D9D">
        <w:trPr>
          <w:trHeight w:val="435"/>
          <w:tblCellSpacing w:w="7" w:type="dxa"/>
        </w:trPr>
        <w:tc>
          <w:tcPr>
            <w:tcW w:w="625" w:type="dxa"/>
            <w:shd w:val="clear" w:color="auto" w:fill="auto"/>
            <w:vAlign w:val="center"/>
          </w:tcPr>
          <w:p w14:paraId="5923B772" w14:textId="77777777" w:rsidR="00887E55" w:rsidRPr="00EB66E3" w:rsidRDefault="00887E55" w:rsidP="00806D9D">
            <w:pPr>
              <w:jc w:val="center"/>
              <w:rPr>
                <w:rFonts w:ascii="Arial" w:hAnsi="Arial" w:cs="Arial"/>
                <w:sz w:val="21"/>
                <w:szCs w:val="21"/>
              </w:rPr>
            </w:pPr>
            <w:r w:rsidRPr="00EB66E3">
              <w:rPr>
                <w:rFonts w:ascii="Arial" w:hAnsi="Arial" w:cs="Arial"/>
                <w:noProof/>
                <w:sz w:val="21"/>
                <w:szCs w:val="21"/>
                <w:lang w:eastAsia="en-CA"/>
              </w:rPr>
              <w:drawing>
                <wp:inline distT="0" distB="0" distL="0" distR="0" wp14:anchorId="4B587FE6" wp14:editId="1D2F810F">
                  <wp:extent cx="172085" cy="144780"/>
                  <wp:effectExtent l="0" t="0" r="0" b="0"/>
                  <wp:docPr id="12" name="Picture 1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815" w:type="dxa"/>
            <w:shd w:val="clear" w:color="auto" w:fill="auto"/>
            <w:vAlign w:val="center"/>
          </w:tcPr>
          <w:p w14:paraId="4A416981" w14:textId="77777777" w:rsidR="00887E55" w:rsidRPr="00EB66E3" w:rsidRDefault="00887E55" w:rsidP="00806D9D">
            <w:pPr>
              <w:jc w:val="both"/>
              <w:rPr>
                <w:rFonts w:ascii="Arial" w:hAnsi="Arial" w:cs="Arial"/>
                <w:color w:val="000000"/>
                <w:sz w:val="21"/>
                <w:szCs w:val="21"/>
              </w:rPr>
            </w:pPr>
            <w:r w:rsidRPr="00EB66E3">
              <w:rPr>
                <w:rFonts w:ascii="Arial" w:hAnsi="Arial" w:cs="Arial"/>
                <w:b/>
                <w:color w:val="000000"/>
                <w:sz w:val="21"/>
                <w:szCs w:val="21"/>
              </w:rPr>
              <w:t xml:space="preserve">Lockdown </w:t>
            </w:r>
            <w:r w:rsidRPr="00EB66E3">
              <w:rPr>
                <w:rFonts w:ascii="Arial" w:hAnsi="Arial" w:cs="Arial"/>
                <w:color w:val="000000"/>
                <w:sz w:val="21"/>
                <w:szCs w:val="21"/>
              </w:rPr>
              <w:t xml:space="preserve">of the hazard location / Unit comes into effect. The hazard location / Unit is cordoned off and no staff, patients or visitors are allowed into the area. </w:t>
            </w:r>
          </w:p>
        </w:tc>
      </w:tr>
    </w:tbl>
    <w:p w14:paraId="3F86FBBF" w14:textId="14AEBCF0" w:rsidR="00887E55" w:rsidRDefault="00887E55">
      <w:pPr>
        <w:rPr>
          <w:rFonts w:ascii="Arial" w:hAnsi="Arial" w:cs="Arial"/>
        </w:rPr>
      </w:pPr>
    </w:p>
    <w:p w14:paraId="465C886A" w14:textId="77777777" w:rsidR="00887E55" w:rsidRPr="00426C2C" w:rsidRDefault="00887E55" w:rsidP="00887E55">
      <w:pPr>
        <w:jc w:val="both"/>
        <w:rPr>
          <w:rFonts w:ascii="Arial" w:hAnsi="Arial" w:cs="Arial"/>
        </w:rPr>
      </w:pPr>
    </w:p>
    <w:tbl>
      <w:tblPr>
        <w:tblW w:w="10395" w:type="dxa"/>
        <w:tblCellSpacing w:w="7" w:type="dxa"/>
        <w:tblInd w:w="-4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2"/>
        <w:gridCol w:w="9793"/>
      </w:tblGrid>
      <w:tr w:rsidR="00887E55" w:rsidRPr="00426C2C" w14:paraId="4FD3CB13" w14:textId="77777777" w:rsidTr="00806D9D">
        <w:trPr>
          <w:trHeight w:val="435"/>
          <w:tblCellSpacing w:w="7" w:type="dxa"/>
        </w:trPr>
        <w:tc>
          <w:tcPr>
            <w:tcW w:w="1036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30EF4D7" w14:textId="234D384B" w:rsidR="00887E55" w:rsidRPr="00426C2C" w:rsidRDefault="00EB66E3" w:rsidP="00806D9D">
            <w:pPr>
              <w:jc w:val="both"/>
              <w:rPr>
                <w:rFonts w:ascii="Arial" w:hAnsi="Arial" w:cs="Arial"/>
                <w:b/>
                <w:color w:val="FFFFFF"/>
              </w:rPr>
            </w:pPr>
            <w:r>
              <w:rPr>
                <w:rFonts w:ascii="Arial" w:hAnsi="Arial" w:cs="Arial"/>
                <w:b/>
                <w:color w:val="FFFFFF"/>
              </w:rPr>
              <w:t>Evacuation</w:t>
            </w:r>
            <w:r w:rsidR="00887E55" w:rsidRPr="00426C2C">
              <w:rPr>
                <w:rFonts w:ascii="Arial" w:hAnsi="Arial" w:cs="Arial"/>
                <w:b/>
                <w:color w:val="FFFFFF"/>
              </w:rPr>
              <w:t xml:space="preserve"> Phase 3: Evacuation from a Floor</w:t>
            </w:r>
          </w:p>
        </w:tc>
      </w:tr>
      <w:tr w:rsidR="00887E55" w:rsidRPr="00426C2C" w14:paraId="3BFB3282" w14:textId="77777777" w:rsidTr="00806D9D">
        <w:trPr>
          <w:trHeight w:val="435"/>
          <w:tblCellSpacing w:w="7" w:type="dxa"/>
        </w:trPr>
        <w:tc>
          <w:tcPr>
            <w:tcW w:w="581" w:type="dxa"/>
            <w:shd w:val="clear" w:color="auto" w:fill="auto"/>
            <w:vAlign w:val="center"/>
          </w:tcPr>
          <w:p w14:paraId="0B22721F"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276E282" wp14:editId="65DC68B2">
                  <wp:extent cx="172085" cy="144780"/>
                  <wp:effectExtent l="0" t="0" r="0" b="0"/>
                  <wp:docPr id="13" name="Picture 17"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380B70C"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Phase 3 evacuation is ordered by the Incident Commander in conjunction with Site Command Post, Site Protective Services, Facilities Maintenance, First Responders and / or by staff involved, as conditions warrant it.</w:t>
            </w:r>
          </w:p>
        </w:tc>
      </w:tr>
      <w:tr w:rsidR="00887E55" w:rsidRPr="00426C2C" w14:paraId="20FA809C" w14:textId="77777777" w:rsidTr="00806D9D">
        <w:trPr>
          <w:trHeight w:val="435"/>
          <w:tblCellSpacing w:w="7" w:type="dxa"/>
        </w:trPr>
        <w:tc>
          <w:tcPr>
            <w:tcW w:w="581" w:type="dxa"/>
            <w:shd w:val="clear" w:color="auto" w:fill="auto"/>
            <w:vAlign w:val="center"/>
          </w:tcPr>
          <w:p w14:paraId="2ECD7554"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3A95BD7" wp14:editId="23352584">
                  <wp:extent cx="172085" cy="144780"/>
                  <wp:effectExtent l="0" t="0" r="0" b="0"/>
                  <wp:docPr id="14" name="Picture 1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1B1AD1AA"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Upon recommendation from First Responders, in consultation with the Site Command Post, the evacuation is extended to include adjacent areas, the floors above and below. The Command Post will stage the evacuation starting with areas closest to the hazard. </w:t>
            </w:r>
          </w:p>
          <w:p w14:paraId="6EEA186F" w14:textId="77777777" w:rsidR="00887E55" w:rsidRPr="00887E55" w:rsidRDefault="00887E55" w:rsidP="00806D9D">
            <w:pPr>
              <w:jc w:val="both"/>
              <w:rPr>
                <w:rFonts w:ascii="Arial" w:hAnsi="Arial" w:cs="Arial"/>
                <w:sz w:val="22"/>
                <w:szCs w:val="22"/>
              </w:rPr>
            </w:pPr>
          </w:p>
          <w:p w14:paraId="25B84493" w14:textId="1C1C772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Ensure the </w:t>
            </w:r>
            <w:r w:rsidR="00EB66E3">
              <w:rPr>
                <w:rFonts w:ascii="Arial" w:hAnsi="Arial" w:cs="Arial"/>
                <w:sz w:val="22"/>
                <w:szCs w:val="22"/>
              </w:rPr>
              <w:t>Evacuation</w:t>
            </w:r>
            <w:r w:rsidRPr="00887E55">
              <w:rPr>
                <w:rFonts w:ascii="Arial" w:hAnsi="Arial" w:cs="Arial"/>
                <w:sz w:val="22"/>
                <w:szCs w:val="22"/>
              </w:rPr>
              <w:t xml:space="preserve"> Phase 2, 3, or 4 destination locations are safe and appropriate. </w:t>
            </w:r>
          </w:p>
          <w:p w14:paraId="292B84C2" w14:textId="77777777" w:rsidR="00887E55" w:rsidRPr="00887E55" w:rsidRDefault="00887E55" w:rsidP="00806D9D">
            <w:pPr>
              <w:jc w:val="both"/>
              <w:rPr>
                <w:rFonts w:ascii="Arial" w:hAnsi="Arial" w:cs="Arial"/>
                <w:sz w:val="22"/>
                <w:szCs w:val="22"/>
              </w:rPr>
            </w:pPr>
          </w:p>
          <w:p w14:paraId="0590D9A7"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Ensure evacuation routes are safe. Develop contingency plan if either the evacuation destination or routes are unsafe. </w:t>
            </w:r>
            <w:r w:rsidRPr="00887E55">
              <w:rPr>
                <w:rFonts w:ascii="Arial" w:hAnsi="Arial" w:cs="Arial"/>
                <w:b/>
                <w:sz w:val="22"/>
                <w:szCs w:val="22"/>
              </w:rPr>
              <w:t>Evacuation is controlled by the Command Post.</w:t>
            </w:r>
            <w:r w:rsidRPr="00887E55">
              <w:rPr>
                <w:rFonts w:ascii="Arial" w:hAnsi="Arial" w:cs="Arial"/>
                <w:sz w:val="22"/>
                <w:szCs w:val="22"/>
              </w:rPr>
              <w:t xml:space="preserve"> </w:t>
            </w:r>
            <w:r w:rsidRPr="00887E55">
              <w:rPr>
                <w:rFonts w:ascii="Arial" w:hAnsi="Arial" w:cs="Arial"/>
                <w:i/>
                <w:sz w:val="22"/>
                <w:szCs w:val="22"/>
              </w:rPr>
              <w:t>Ensure departments evacuating have notified Pharmacy of the relocation</w:t>
            </w:r>
            <w:r w:rsidRPr="00887E55">
              <w:rPr>
                <w:rFonts w:ascii="Arial" w:hAnsi="Arial" w:cs="Arial"/>
                <w:sz w:val="22"/>
                <w:szCs w:val="22"/>
              </w:rPr>
              <w:t>.</w:t>
            </w:r>
          </w:p>
        </w:tc>
      </w:tr>
      <w:tr w:rsidR="00887E55" w:rsidRPr="00426C2C" w14:paraId="729127FC" w14:textId="77777777" w:rsidTr="00806D9D">
        <w:trPr>
          <w:trHeight w:val="435"/>
          <w:tblCellSpacing w:w="7" w:type="dxa"/>
        </w:trPr>
        <w:tc>
          <w:tcPr>
            <w:tcW w:w="581" w:type="dxa"/>
            <w:shd w:val="clear" w:color="auto" w:fill="auto"/>
            <w:vAlign w:val="center"/>
          </w:tcPr>
          <w:p w14:paraId="4524A934"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8ED0DB2" wp14:editId="49335036">
                  <wp:extent cx="172085" cy="144780"/>
                  <wp:effectExtent l="0" t="0" r="0" b="0"/>
                  <wp:docPr id="15" name="Picture 19"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2A7C0323" w14:textId="26930429"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Advise staff of </w:t>
            </w:r>
            <w:r w:rsidR="00EB66E3">
              <w:rPr>
                <w:rFonts w:ascii="Arial" w:hAnsi="Arial" w:cs="Arial"/>
                <w:sz w:val="22"/>
                <w:szCs w:val="22"/>
              </w:rPr>
              <w:t>the emergency</w:t>
            </w:r>
            <w:r w:rsidRPr="00887E55">
              <w:rPr>
                <w:rFonts w:ascii="Arial" w:hAnsi="Arial" w:cs="Arial"/>
                <w:sz w:val="22"/>
                <w:szCs w:val="22"/>
              </w:rPr>
              <w:t xml:space="preserve"> (Location) and Phase, for any expansion of the evacuation. Start with the areas closest to the hazard location then included the floor above and below. Continue to evacuate as the situation dictates moving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and staff away from the hazard to their designated Phase 3 location, if possible. If not possible, move away from the hazard location area and towards ground level. </w:t>
            </w:r>
          </w:p>
        </w:tc>
      </w:tr>
      <w:tr w:rsidR="00887E55" w:rsidRPr="00426C2C" w14:paraId="3DC2AF78" w14:textId="77777777" w:rsidTr="00806D9D">
        <w:trPr>
          <w:trHeight w:val="435"/>
          <w:tblCellSpacing w:w="7" w:type="dxa"/>
        </w:trPr>
        <w:tc>
          <w:tcPr>
            <w:tcW w:w="581" w:type="dxa"/>
            <w:shd w:val="clear" w:color="auto" w:fill="auto"/>
            <w:vAlign w:val="center"/>
          </w:tcPr>
          <w:p w14:paraId="45B7D952"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0990CB2" wp14:editId="1A88E3C8">
                  <wp:extent cx="172085" cy="144780"/>
                  <wp:effectExtent l="0" t="0" r="0" b="0"/>
                  <wp:docPr id="16" name="Picture 2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918F27C"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If Facilities Maintenance are not already on-site, ensure they have been advised to return to the site.</w:t>
            </w:r>
          </w:p>
          <w:p w14:paraId="0D1B54C5" w14:textId="77777777" w:rsidR="00887E55" w:rsidRPr="00887E55" w:rsidRDefault="00887E55" w:rsidP="00806D9D">
            <w:pPr>
              <w:jc w:val="both"/>
              <w:rPr>
                <w:rFonts w:ascii="Arial" w:hAnsi="Arial" w:cs="Arial"/>
                <w:sz w:val="22"/>
                <w:szCs w:val="22"/>
              </w:rPr>
            </w:pPr>
          </w:p>
          <w:p w14:paraId="6C8FB53F"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Maintenance to recommend areas that may require immediate evacuation or temporary relocation to protect staff and patients. </w:t>
            </w:r>
          </w:p>
          <w:p w14:paraId="60292E1E" w14:textId="77777777" w:rsidR="00887E55" w:rsidRPr="00887E55" w:rsidRDefault="00887E55" w:rsidP="00806D9D">
            <w:pPr>
              <w:jc w:val="both"/>
              <w:rPr>
                <w:rFonts w:ascii="Arial" w:hAnsi="Arial" w:cs="Arial"/>
                <w:color w:val="000000"/>
                <w:sz w:val="22"/>
                <w:szCs w:val="22"/>
              </w:rPr>
            </w:pPr>
          </w:p>
          <w:p w14:paraId="26DB1509" w14:textId="77777777" w:rsidR="00887E55" w:rsidRPr="00887E55" w:rsidRDefault="00887E55" w:rsidP="00806D9D">
            <w:pPr>
              <w:jc w:val="both"/>
              <w:rPr>
                <w:rFonts w:ascii="Arial" w:hAnsi="Arial" w:cs="Arial"/>
                <w:sz w:val="22"/>
                <w:szCs w:val="22"/>
              </w:rPr>
            </w:pPr>
            <w:r w:rsidRPr="00887E55">
              <w:rPr>
                <w:rFonts w:ascii="Arial" w:hAnsi="Arial" w:cs="Arial"/>
                <w:color w:val="000000"/>
                <w:sz w:val="22"/>
                <w:szCs w:val="22"/>
              </w:rPr>
              <w:t xml:space="preserve">Maintenance is to monitor the condition of the facility during the event and immediately notify the Incident Commander of any situations that are an immediate threat to life or health. </w:t>
            </w:r>
          </w:p>
        </w:tc>
      </w:tr>
      <w:tr w:rsidR="00887E55" w:rsidRPr="00426C2C" w14:paraId="1A3115AE" w14:textId="77777777" w:rsidTr="00806D9D">
        <w:trPr>
          <w:trHeight w:val="435"/>
          <w:tblCellSpacing w:w="7" w:type="dxa"/>
        </w:trPr>
        <w:tc>
          <w:tcPr>
            <w:tcW w:w="581" w:type="dxa"/>
            <w:shd w:val="clear" w:color="auto" w:fill="auto"/>
            <w:vAlign w:val="center"/>
          </w:tcPr>
          <w:p w14:paraId="70D26715"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10971E57" wp14:editId="1073A94E">
                  <wp:extent cx="172085" cy="144780"/>
                  <wp:effectExtent l="0" t="0" r="0" b="0"/>
                  <wp:docPr id="17" name="Picture 2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52C97E53" w14:textId="0F3CE978" w:rsidR="00887E55" w:rsidRPr="00887E55" w:rsidRDefault="00887E55" w:rsidP="00806D9D">
            <w:pPr>
              <w:jc w:val="both"/>
              <w:rPr>
                <w:rFonts w:ascii="Arial" w:hAnsi="Arial" w:cs="Arial"/>
                <w:color w:val="000000"/>
                <w:sz w:val="22"/>
                <w:szCs w:val="22"/>
              </w:rPr>
            </w:pPr>
            <w:r w:rsidRPr="00887E55">
              <w:rPr>
                <w:rFonts w:ascii="Arial" w:hAnsi="Arial" w:cs="Arial"/>
                <w:b/>
                <w:color w:val="000000"/>
                <w:sz w:val="22"/>
                <w:szCs w:val="22"/>
              </w:rPr>
              <w:t xml:space="preserve">Lockdown </w:t>
            </w:r>
            <w:r w:rsidRPr="00887E55">
              <w:rPr>
                <w:rFonts w:ascii="Arial" w:hAnsi="Arial" w:cs="Arial"/>
                <w:color w:val="000000"/>
                <w:sz w:val="22"/>
                <w:szCs w:val="22"/>
              </w:rPr>
              <w:t xml:space="preserve">of the hazard location floor comes into effect. The hazard location floor is cordoned off and no staff,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color w:val="000000"/>
                <w:sz w:val="22"/>
                <w:szCs w:val="22"/>
              </w:rPr>
              <w:t xml:space="preserve"> or visitors are allowed into the area. Anyone required to enter the area should be logged and or escorted to maintain the chain of evidence and maintain the integrity of the emergency scene.</w:t>
            </w:r>
          </w:p>
          <w:p w14:paraId="17000CFF" w14:textId="77777777" w:rsidR="00887E55" w:rsidRPr="00887E55" w:rsidRDefault="00887E55" w:rsidP="00806D9D">
            <w:pPr>
              <w:jc w:val="both"/>
              <w:rPr>
                <w:rFonts w:ascii="Arial" w:hAnsi="Arial" w:cs="Arial"/>
                <w:color w:val="000000"/>
                <w:sz w:val="22"/>
                <w:szCs w:val="22"/>
              </w:rPr>
            </w:pPr>
          </w:p>
          <w:p w14:paraId="77FF5A1D" w14:textId="77777777" w:rsidR="00887E55" w:rsidRPr="00887E55" w:rsidRDefault="00887E55" w:rsidP="00806D9D">
            <w:pPr>
              <w:jc w:val="both"/>
              <w:rPr>
                <w:rFonts w:ascii="Arial" w:hAnsi="Arial" w:cs="Arial"/>
                <w:sz w:val="22"/>
                <w:szCs w:val="22"/>
              </w:rPr>
            </w:pPr>
            <w:r w:rsidRPr="00887E55">
              <w:rPr>
                <w:rFonts w:ascii="Arial" w:hAnsi="Arial" w:cs="Arial"/>
                <w:color w:val="000000"/>
                <w:sz w:val="22"/>
                <w:szCs w:val="22"/>
              </w:rPr>
              <w:t xml:space="preserve">Restrict visitors from entering the facility. Designate staff entrances for staff to return to work. </w:t>
            </w:r>
          </w:p>
        </w:tc>
      </w:tr>
      <w:tr w:rsidR="00887E55" w:rsidRPr="00426C2C" w14:paraId="3B0EB1B0" w14:textId="77777777" w:rsidTr="00806D9D">
        <w:trPr>
          <w:trHeight w:val="435"/>
          <w:tblCellSpacing w:w="7" w:type="dxa"/>
        </w:trPr>
        <w:tc>
          <w:tcPr>
            <w:tcW w:w="581" w:type="dxa"/>
            <w:shd w:val="clear" w:color="auto" w:fill="auto"/>
            <w:vAlign w:val="center"/>
          </w:tcPr>
          <w:p w14:paraId="68197386"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032C391" wp14:editId="76856E49">
                  <wp:extent cx="172085" cy="144780"/>
                  <wp:effectExtent l="0" t="0" r="0" b="0"/>
                  <wp:docPr id="18" name="Picture 23"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371C82D"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Planning Section:</w:t>
            </w:r>
          </w:p>
          <w:p w14:paraId="2F1940CA" w14:textId="77777777" w:rsidR="00887E55" w:rsidRPr="00887E55" w:rsidRDefault="00887E55" w:rsidP="00887E55">
            <w:pPr>
              <w:numPr>
                <w:ilvl w:val="0"/>
                <w:numId w:val="26"/>
              </w:numPr>
              <w:jc w:val="both"/>
              <w:rPr>
                <w:rFonts w:ascii="Arial" w:hAnsi="Arial" w:cs="Arial"/>
                <w:color w:val="000000"/>
                <w:sz w:val="22"/>
                <w:szCs w:val="22"/>
              </w:rPr>
            </w:pPr>
            <w:r w:rsidRPr="00887E55">
              <w:rPr>
                <w:rFonts w:ascii="Arial" w:hAnsi="Arial" w:cs="Arial"/>
                <w:sz w:val="22"/>
                <w:szCs w:val="22"/>
              </w:rPr>
              <w:t>track areas evacuated and destination on the Site Floor Plans</w:t>
            </w:r>
          </w:p>
          <w:p w14:paraId="76D74212" w14:textId="77777777" w:rsidR="00887E55" w:rsidRPr="00887E55" w:rsidRDefault="00887E55" w:rsidP="00887E55">
            <w:pPr>
              <w:numPr>
                <w:ilvl w:val="0"/>
                <w:numId w:val="26"/>
              </w:numPr>
              <w:jc w:val="both"/>
              <w:rPr>
                <w:rFonts w:ascii="Arial" w:hAnsi="Arial" w:cs="Arial"/>
                <w:color w:val="000000"/>
                <w:sz w:val="22"/>
                <w:szCs w:val="22"/>
              </w:rPr>
            </w:pPr>
            <w:r w:rsidRPr="00887E55">
              <w:rPr>
                <w:rFonts w:ascii="Arial" w:hAnsi="Arial" w:cs="Arial"/>
                <w:color w:val="000000"/>
                <w:sz w:val="22"/>
                <w:szCs w:val="22"/>
              </w:rPr>
              <w:t>track status of the facility utilizing the facility report</w:t>
            </w:r>
          </w:p>
        </w:tc>
      </w:tr>
      <w:tr w:rsidR="00887E55" w:rsidRPr="00426C2C" w14:paraId="04F82297" w14:textId="77777777" w:rsidTr="00806D9D">
        <w:trPr>
          <w:trHeight w:val="435"/>
          <w:tblCellSpacing w:w="7" w:type="dxa"/>
        </w:trPr>
        <w:tc>
          <w:tcPr>
            <w:tcW w:w="581" w:type="dxa"/>
            <w:shd w:val="clear" w:color="auto" w:fill="auto"/>
            <w:vAlign w:val="center"/>
          </w:tcPr>
          <w:p w14:paraId="3DC37E3C"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77E4D3D6" wp14:editId="209FB98C">
                  <wp:extent cx="172085" cy="144780"/>
                  <wp:effectExtent l="0" t="0" r="0" b="0"/>
                  <wp:docPr id="19" name="Picture 2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0FCEA0B6"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 xml:space="preserve">If safe to do, scheduled delivery trucks can deliver to the facility, once cleared, through Shipping and Receiving. Notify Police Service of expected truck deliveries. </w:t>
            </w:r>
          </w:p>
        </w:tc>
      </w:tr>
      <w:tr w:rsidR="00887E55" w:rsidRPr="00426C2C" w14:paraId="071213E8" w14:textId="77777777" w:rsidTr="00806D9D">
        <w:trPr>
          <w:trHeight w:val="435"/>
          <w:tblCellSpacing w:w="7" w:type="dxa"/>
        </w:trPr>
        <w:tc>
          <w:tcPr>
            <w:tcW w:w="581" w:type="dxa"/>
            <w:shd w:val="clear" w:color="auto" w:fill="auto"/>
            <w:vAlign w:val="center"/>
          </w:tcPr>
          <w:p w14:paraId="3E539E5F"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2A9DECA1" wp14:editId="078B9BE2">
                  <wp:extent cx="172085" cy="144780"/>
                  <wp:effectExtent l="0" t="0" r="0" b="0"/>
                  <wp:docPr id="20" name="Picture 27"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28EF8019"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Special Deliveries can be “directed in” by Protective Services / Supervisor / Designate.</w:t>
            </w:r>
          </w:p>
        </w:tc>
      </w:tr>
    </w:tbl>
    <w:p w14:paraId="5D04ECF1" w14:textId="60473C45" w:rsidR="00887E55" w:rsidRDefault="00887E55" w:rsidP="00887E55">
      <w:pPr>
        <w:jc w:val="both"/>
        <w:rPr>
          <w:rFonts w:ascii="Arial" w:hAnsi="Arial" w:cs="Arial"/>
        </w:rPr>
      </w:pPr>
    </w:p>
    <w:p w14:paraId="070EDD2A" w14:textId="2ED54CE1" w:rsidR="00887E55" w:rsidRDefault="00887E55" w:rsidP="00EB66E3">
      <w:pPr>
        <w:rPr>
          <w:rFonts w:ascii="Arial" w:hAnsi="Arial" w:cs="Arial"/>
        </w:rPr>
      </w:pPr>
      <w:r>
        <w:rPr>
          <w:rFonts w:ascii="Arial" w:hAnsi="Arial" w:cs="Arial"/>
        </w:rPr>
        <w:br w:type="page"/>
      </w:r>
    </w:p>
    <w:p w14:paraId="2102CAEB" w14:textId="77777777" w:rsidR="00887E55" w:rsidRPr="00426C2C" w:rsidRDefault="00887E55" w:rsidP="00887E55">
      <w:pPr>
        <w:jc w:val="both"/>
        <w:rPr>
          <w:rFonts w:ascii="Arial" w:hAnsi="Arial" w:cs="Arial"/>
        </w:rPr>
      </w:pPr>
    </w:p>
    <w:tbl>
      <w:tblPr>
        <w:tblW w:w="10395" w:type="dxa"/>
        <w:tblCellSpacing w:w="7" w:type="dxa"/>
        <w:tblInd w:w="-4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2"/>
        <w:gridCol w:w="9793"/>
      </w:tblGrid>
      <w:tr w:rsidR="00887E55" w:rsidRPr="00426C2C" w14:paraId="4D5E1C0F" w14:textId="77777777" w:rsidTr="00806D9D">
        <w:trPr>
          <w:trHeight w:val="435"/>
          <w:tblCellSpacing w:w="7" w:type="dxa"/>
        </w:trPr>
        <w:tc>
          <w:tcPr>
            <w:tcW w:w="10367" w:type="dxa"/>
            <w:gridSpan w:val="2"/>
            <w:shd w:val="clear" w:color="auto" w:fill="00B050"/>
            <w:vAlign w:val="center"/>
          </w:tcPr>
          <w:p w14:paraId="032F6C65" w14:textId="77777777" w:rsidR="00887E55" w:rsidRPr="00426C2C" w:rsidRDefault="00887E55" w:rsidP="00806D9D">
            <w:pPr>
              <w:jc w:val="both"/>
              <w:rPr>
                <w:rFonts w:ascii="Arial" w:hAnsi="Arial" w:cs="Arial"/>
                <w:b/>
                <w:color w:val="FFFFFF"/>
              </w:rPr>
            </w:pPr>
            <w:r w:rsidRPr="00426C2C">
              <w:rPr>
                <w:rFonts w:ascii="Arial" w:hAnsi="Arial" w:cs="Arial"/>
                <w:b/>
                <w:color w:val="FFFFFF"/>
              </w:rPr>
              <w:t>Code Green Phase 4: Evacuation of the Building</w:t>
            </w:r>
          </w:p>
        </w:tc>
      </w:tr>
      <w:tr w:rsidR="00887E55" w:rsidRPr="00426C2C" w14:paraId="204308B7" w14:textId="77777777" w:rsidTr="00806D9D">
        <w:trPr>
          <w:trHeight w:val="435"/>
          <w:tblCellSpacing w:w="7" w:type="dxa"/>
        </w:trPr>
        <w:tc>
          <w:tcPr>
            <w:tcW w:w="581" w:type="dxa"/>
            <w:shd w:val="clear" w:color="auto" w:fill="auto"/>
            <w:vAlign w:val="center"/>
          </w:tcPr>
          <w:p w14:paraId="2E673C3A"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11E7D3D8" wp14:editId="05B6B56D">
                  <wp:extent cx="172085" cy="144780"/>
                  <wp:effectExtent l="0" t="0" r="0" b="0"/>
                  <wp:docPr id="21" name="Picture 2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97E4035" w14:textId="4AA8833B"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 Phase 4 Evacuation may lead to a declaration of </w:t>
            </w:r>
            <w:r w:rsidRPr="00887E55">
              <w:rPr>
                <w:rFonts w:ascii="Arial" w:hAnsi="Arial" w:cs="Arial"/>
                <w:b/>
                <w:sz w:val="22"/>
                <w:szCs w:val="22"/>
              </w:rPr>
              <w:t>Mass Casualty Incident</w:t>
            </w:r>
            <w:r w:rsidRPr="00887E55">
              <w:rPr>
                <w:rFonts w:ascii="Arial" w:hAnsi="Arial" w:cs="Arial"/>
                <w:sz w:val="22"/>
                <w:szCs w:val="22"/>
              </w:rPr>
              <w:t xml:space="preserve"> at other facilities, dependent on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w:t>
            </w:r>
            <w:r w:rsidR="00EB66E3" w:rsidRPr="00887E55">
              <w:rPr>
                <w:rFonts w:ascii="Arial" w:hAnsi="Arial" w:cs="Arial"/>
                <w:color w:val="FF0000"/>
                <w:sz w:val="22"/>
                <w:szCs w:val="22"/>
              </w:rPr>
              <w:t>clients’</w:t>
            </w:r>
            <w:r w:rsidRPr="00887E55">
              <w:rPr>
                <w:rFonts w:ascii="Arial" w:hAnsi="Arial" w:cs="Arial"/>
                <w:sz w:val="22"/>
                <w:szCs w:val="22"/>
              </w:rPr>
              <w:t xml:space="preserve"> demographics and other factors. Declaration of Code Orange will be determined by the designated receiving sites, for specific programs. </w:t>
            </w:r>
          </w:p>
          <w:p w14:paraId="0B720181" w14:textId="77777777" w:rsidR="00887E55" w:rsidRPr="00887E55" w:rsidRDefault="00887E55" w:rsidP="00806D9D">
            <w:pPr>
              <w:jc w:val="both"/>
              <w:rPr>
                <w:rFonts w:ascii="Arial" w:hAnsi="Arial" w:cs="Arial"/>
                <w:sz w:val="22"/>
                <w:szCs w:val="22"/>
              </w:rPr>
            </w:pPr>
          </w:p>
          <w:p w14:paraId="2FB079F2" w14:textId="727AEAA6"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Zone Emergency Operation Centre (ZEOC) will need to activate as some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may require placement / relocation at other facilities. Assistance from external agencies and community partners will be required e.g. Fire Department, Police, and EMS.</w:t>
            </w:r>
          </w:p>
        </w:tc>
      </w:tr>
      <w:tr w:rsidR="00887E55" w:rsidRPr="00426C2C" w14:paraId="5504CCF3" w14:textId="77777777" w:rsidTr="00806D9D">
        <w:trPr>
          <w:trHeight w:val="435"/>
          <w:tblCellSpacing w:w="7" w:type="dxa"/>
        </w:trPr>
        <w:tc>
          <w:tcPr>
            <w:tcW w:w="581" w:type="dxa"/>
            <w:shd w:val="clear" w:color="auto" w:fill="auto"/>
            <w:vAlign w:val="center"/>
          </w:tcPr>
          <w:p w14:paraId="46B2191D"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D5AD3AA" wp14:editId="3076FC06">
                  <wp:extent cx="172085" cy="144780"/>
                  <wp:effectExtent l="0" t="0" r="0" b="0"/>
                  <wp:docPr id="22" name="Picture 29"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97A5610"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The Site Command Post will begin to plan for the potential off-site transfer of some patient populations, where they can remain at the site.</w:t>
            </w:r>
          </w:p>
          <w:p w14:paraId="25446633" w14:textId="77777777" w:rsidR="00887E55" w:rsidRPr="00887E55" w:rsidRDefault="00887E55" w:rsidP="00806D9D">
            <w:pPr>
              <w:jc w:val="both"/>
              <w:rPr>
                <w:rFonts w:ascii="Arial" w:hAnsi="Arial" w:cs="Arial"/>
                <w:sz w:val="22"/>
                <w:szCs w:val="22"/>
              </w:rPr>
            </w:pPr>
          </w:p>
          <w:p w14:paraId="4C1189D2" w14:textId="710A7D72" w:rsidR="00887E55" w:rsidRPr="00887E55" w:rsidRDefault="00887E55" w:rsidP="00806D9D">
            <w:pPr>
              <w:rPr>
                <w:rFonts w:ascii="Arial" w:hAnsi="Arial" w:cs="Arial"/>
                <w:i/>
                <w:sz w:val="22"/>
                <w:szCs w:val="22"/>
              </w:rPr>
            </w:pPr>
            <w:r w:rsidRPr="00887E55">
              <w:rPr>
                <w:rFonts w:ascii="Arial" w:hAnsi="Arial" w:cs="Arial"/>
                <w:sz w:val="22"/>
                <w:szCs w:val="22"/>
              </w:rPr>
              <w:t xml:space="preserve">In preparation for off-site transfers, the Site Command Post will identify two separate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staging locations (if possible), one designated for ambulatory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 xml:space="preserve">/clients </w:t>
            </w:r>
            <w:r w:rsidRPr="00887E55">
              <w:rPr>
                <w:rFonts w:ascii="Arial" w:hAnsi="Arial" w:cs="Arial"/>
                <w:sz w:val="22"/>
                <w:szCs w:val="22"/>
              </w:rPr>
              <w:t xml:space="preserve">and the other designated for </w:t>
            </w:r>
            <w:r w:rsidR="00EB66E3" w:rsidRPr="00887E55">
              <w:rPr>
                <w:rFonts w:ascii="Arial" w:hAnsi="Arial" w:cs="Arial"/>
                <w:sz w:val="22"/>
                <w:szCs w:val="22"/>
              </w:rPr>
              <w:t>non-ambulatory</w:t>
            </w:r>
            <w:r w:rsidRPr="00887E55">
              <w:rPr>
                <w:rFonts w:ascii="Arial" w:hAnsi="Arial" w:cs="Arial"/>
                <w:sz w:val="22"/>
                <w:szCs w:val="22"/>
              </w:rPr>
              <w:t xml:space="preser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will need to be moved from their Phase 4 evacuation destination to the staging area for transfer to another site. This will allow the facility to move </w:t>
            </w:r>
            <w:r w:rsidRPr="00887E55">
              <w:rPr>
                <w:rFonts w:ascii="Arial" w:hAnsi="Arial" w:cs="Arial"/>
                <w:color w:val="FF0000"/>
                <w:sz w:val="22"/>
                <w:szCs w:val="22"/>
              </w:rPr>
              <w:t>patients/residents/clients</w:t>
            </w:r>
            <w:r w:rsidRPr="00887E55">
              <w:rPr>
                <w:rFonts w:ascii="Arial" w:hAnsi="Arial" w:cs="Arial"/>
                <w:sz w:val="22"/>
                <w:szCs w:val="22"/>
              </w:rPr>
              <w:t xml:space="preserve"> in a more efficient and orderly manner</w:t>
            </w:r>
            <w:r w:rsidRPr="00887E55">
              <w:rPr>
                <w:rFonts w:ascii="Arial" w:hAnsi="Arial" w:cs="Arial"/>
                <w:i/>
                <w:sz w:val="22"/>
                <w:szCs w:val="22"/>
              </w:rPr>
              <w:t>. Ensure Pharmacy is notified of the relocation plan.</w:t>
            </w:r>
          </w:p>
          <w:p w14:paraId="57E10837" w14:textId="77777777" w:rsidR="00887E55" w:rsidRPr="00887E55" w:rsidRDefault="00887E55" w:rsidP="00806D9D">
            <w:pPr>
              <w:jc w:val="both"/>
              <w:rPr>
                <w:rFonts w:ascii="Arial" w:hAnsi="Arial" w:cs="Arial"/>
                <w:sz w:val="22"/>
                <w:szCs w:val="22"/>
              </w:rPr>
            </w:pPr>
          </w:p>
          <w:p w14:paraId="6F051865" w14:textId="2FAF59F8"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Ambulatory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may be able to be supported by local transit services for evacuation off-site, if necessary. </w:t>
            </w:r>
          </w:p>
          <w:p w14:paraId="3185C28B" w14:textId="77777777" w:rsidR="00887E55" w:rsidRPr="00887E55" w:rsidRDefault="00887E55" w:rsidP="00806D9D">
            <w:pPr>
              <w:jc w:val="both"/>
              <w:rPr>
                <w:rFonts w:ascii="Arial" w:hAnsi="Arial" w:cs="Arial"/>
                <w:sz w:val="22"/>
                <w:szCs w:val="22"/>
              </w:rPr>
            </w:pPr>
          </w:p>
          <w:p w14:paraId="73851F0B" w14:textId="77777777" w:rsidR="00887E55" w:rsidRPr="00887E55" w:rsidRDefault="00887E55" w:rsidP="00806D9D">
            <w:pPr>
              <w:jc w:val="both"/>
              <w:rPr>
                <w:rFonts w:ascii="Arial" w:hAnsi="Arial" w:cs="Arial"/>
                <w:color w:val="000000"/>
                <w:sz w:val="22"/>
                <w:szCs w:val="22"/>
              </w:rPr>
            </w:pPr>
            <w:r w:rsidRPr="00887E55">
              <w:rPr>
                <w:rFonts w:ascii="Arial" w:hAnsi="Arial" w:cs="Arial"/>
                <w:sz w:val="22"/>
                <w:szCs w:val="22"/>
              </w:rPr>
              <w:t xml:space="preserve">Non ambulatory patients will need to be supported by </w:t>
            </w:r>
            <w:r w:rsidRPr="00887E55">
              <w:rPr>
                <w:rFonts w:ascii="Arial" w:hAnsi="Arial" w:cs="Arial"/>
                <w:color w:val="FF0000"/>
                <w:sz w:val="22"/>
                <w:szCs w:val="22"/>
              </w:rPr>
              <w:t xml:space="preserve">Insert Site Specific information such as EMS, Patient Transport Units, and </w:t>
            </w:r>
            <w:proofErr w:type="spellStart"/>
            <w:r w:rsidRPr="00887E55">
              <w:rPr>
                <w:rFonts w:ascii="Arial" w:hAnsi="Arial" w:cs="Arial"/>
                <w:color w:val="FF0000"/>
                <w:sz w:val="22"/>
                <w:szCs w:val="22"/>
              </w:rPr>
              <w:t>Handi</w:t>
            </w:r>
            <w:proofErr w:type="spellEnd"/>
            <w:r w:rsidRPr="00887E55">
              <w:rPr>
                <w:rFonts w:ascii="Arial" w:hAnsi="Arial" w:cs="Arial"/>
                <w:color w:val="FF0000"/>
                <w:sz w:val="22"/>
                <w:szCs w:val="22"/>
              </w:rPr>
              <w:t>-Buses for off-site evacuation,</w:t>
            </w:r>
            <w:r w:rsidRPr="00887E55">
              <w:rPr>
                <w:rFonts w:ascii="Arial" w:hAnsi="Arial" w:cs="Arial"/>
                <w:sz w:val="22"/>
                <w:szCs w:val="22"/>
              </w:rPr>
              <w:t xml:space="preserve"> should it be deemed </w:t>
            </w:r>
            <w:proofErr w:type="spellStart"/>
            <w:r w:rsidRPr="00887E55">
              <w:rPr>
                <w:rFonts w:ascii="Arial" w:hAnsi="Arial" w:cs="Arial"/>
                <w:sz w:val="22"/>
                <w:szCs w:val="22"/>
              </w:rPr>
              <w:t>necessasy</w:t>
            </w:r>
            <w:proofErr w:type="spellEnd"/>
            <w:r w:rsidRPr="00887E55">
              <w:rPr>
                <w:rFonts w:ascii="Arial" w:hAnsi="Arial" w:cs="Arial"/>
                <w:sz w:val="22"/>
                <w:szCs w:val="22"/>
              </w:rPr>
              <w:t>.</w:t>
            </w:r>
          </w:p>
        </w:tc>
      </w:tr>
      <w:tr w:rsidR="00887E55" w:rsidRPr="00426C2C" w14:paraId="6FA958EF" w14:textId="77777777" w:rsidTr="00806D9D">
        <w:trPr>
          <w:trHeight w:val="435"/>
          <w:tblCellSpacing w:w="7" w:type="dxa"/>
        </w:trPr>
        <w:tc>
          <w:tcPr>
            <w:tcW w:w="581" w:type="dxa"/>
            <w:shd w:val="clear" w:color="auto" w:fill="auto"/>
            <w:vAlign w:val="center"/>
          </w:tcPr>
          <w:p w14:paraId="34376C1B"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FAF2ECC" wp14:editId="5EA31FEC">
                  <wp:extent cx="172085" cy="144780"/>
                  <wp:effectExtent l="0" t="0" r="0" b="0"/>
                  <wp:docPr id="23" name="Picture 3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D3B1BE1" w14:textId="77777777" w:rsidR="00887E55" w:rsidRPr="00887E55" w:rsidRDefault="00887E55" w:rsidP="00806D9D">
            <w:pPr>
              <w:jc w:val="both"/>
              <w:rPr>
                <w:rFonts w:ascii="Arial" w:hAnsi="Arial" w:cs="Arial"/>
                <w:sz w:val="22"/>
                <w:szCs w:val="22"/>
              </w:rPr>
            </w:pPr>
            <w:r w:rsidRPr="00887E55">
              <w:rPr>
                <w:rFonts w:ascii="Arial" w:hAnsi="Arial" w:cs="Arial"/>
                <w:color w:val="000000"/>
                <w:sz w:val="22"/>
                <w:szCs w:val="22"/>
              </w:rPr>
              <w:t>Planning Section is to keep track of the patient location / destination during Phase 4 Evacuations utilizing the Patient Tracking forms or Patient Census reports. (</w:t>
            </w:r>
            <w:r w:rsidRPr="00887E55">
              <w:rPr>
                <w:rFonts w:ascii="Arial" w:hAnsi="Arial" w:cs="Arial"/>
                <w:b/>
                <w:color w:val="FF0000"/>
                <w:sz w:val="22"/>
                <w:szCs w:val="22"/>
              </w:rPr>
              <w:t>Site Specific</w:t>
            </w:r>
            <w:r w:rsidRPr="00887E55">
              <w:rPr>
                <w:rFonts w:ascii="Arial" w:hAnsi="Arial" w:cs="Arial"/>
                <w:color w:val="000000"/>
                <w:sz w:val="22"/>
                <w:szCs w:val="22"/>
              </w:rPr>
              <w:t>)</w:t>
            </w:r>
          </w:p>
        </w:tc>
      </w:tr>
      <w:tr w:rsidR="00887E55" w:rsidRPr="00426C2C" w14:paraId="1183C9D0" w14:textId="77777777" w:rsidTr="00806D9D">
        <w:trPr>
          <w:trHeight w:val="435"/>
          <w:tblCellSpacing w:w="7" w:type="dxa"/>
        </w:trPr>
        <w:tc>
          <w:tcPr>
            <w:tcW w:w="581" w:type="dxa"/>
            <w:shd w:val="clear" w:color="auto" w:fill="auto"/>
            <w:vAlign w:val="center"/>
          </w:tcPr>
          <w:p w14:paraId="4EC5ACA1"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330C9C71" wp14:editId="05DA709F">
                  <wp:extent cx="172085" cy="144780"/>
                  <wp:effectExtent l="0" t="0" r="0" b="0"/>
                  <wp:docPr id="24" name="Picture 3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107C743C" w14:textId="77777777" w:rsidR="00887E55" w:rsidRPr="00887E55" w:rsidRDefault="00887E55" w:rsidP="00806D9D">
            <w:pPr>
              <w:jc w:val="both"/>
              <w:rPr>
                <w:rFonts w:ascii="Arial" w:hAnsi="Arial" w:cs="Arial"/>
                <w:sz w:val="22"/>
                <w:szCs w:val="22"/>
              </w:rPr>
            </w:pPr>
            <w:r w:rsidRPr="00887E55">
              <w:rPr>
                <w:rFonts w:ascii="Arial" w:hAnsi="Arial" w:cs="Arial"/>
                <w:b/>
                <w:sz w:val="22"/>
                <w:szCs w:val="22"/>
              </w:rPr>
              <w:t>Lockdown</w:t>
            </w:r>
            <w:r w:rsidRPr="00887E55">
              <w:rPr>
                <w:rFonts w:ascii="Arial" w:hAnsi="Arial" w:cs="Arial"/>
                <w:sz w:val="22"/>
                <w:szCs w:val="22"/>
              </w:rPr>
              <w:t xml:space="preserve"> to be extended as the facility is further evacuated. </w:t>
            </w:r>
          </w:p>
        </w:tc>
      </w:tr>
      <w:tr w:rsidR="00887E55" w:rsidRPr="00426C2C" w14:paraId="447526F2" w14:textId="77777777" w:rsidTr="00806D9D">
        <w:trPr>
          <w:trHeight w:val="435"/>
          <w:tblCellSpacing w:w="7" w:type="dxa"/>
        </w:trPr>
        <w:tc>
          <w:tcPr>
            <w:tcW w:w="581" w:type="dxa"/>
            <w:shd w:val="clear" w:color="auto" w:fill="auto"/>
            <w:vAlign w:val="center"/>
          </w:tcPr>
          <w:p w14:paraId="07E1E3E4"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281F47E0" wp14:editId="5315141F">
                  <wp:extent cx="172085" cy="144780"/>
                  <wp:effectExtent l="0" t="0" r="0" b="0"/>
                  <wp:docPr id="25" name="Picture 32"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7FF0658F"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With the assistance of Police secure evacuation routes to move away from the site.</w:t>
            </w:r>
          </w:p>
        </w:tc>
      </w:tr>
      <w:tr w:rsidR="00887E55" w:rsidRPr="00426C2C" w14:paraId="73394E56" w14:textId="77777777" w:rsidTr="00806D9D">
        <w:trPr>
          <w:trHeight w:val="435"/>
          <w:tblCellSpacing w:w="7" w:type="dxa"/>
        </w:trPr>
        <w:tc>
          <w:tcPr>
            <w:tcW w:w="581" w:type="dxa"/>
            <w:shd w:val="clear" w:color="auto" w:fill="auto"/>
            <w:vAlign w:val="center"/>
          </w:tcPr>
          <w:p w14:paraId="5D63DF77"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6AB1C87E" wp14:editId="416584CE">
                  <wp:extent cx="172085" cy="144780"/>
                  <wp:effectExtent l="0" t="0" r="0" b="0"/>
                  <wp:docPr id="26" name="Picture 34"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5B80B1FE"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Visitors should evacuate with the Units / Departments to their designated locations and be provided safe egress routes off-site.</w:t>
            </w:r>
          </w:p>
        </w:tc>
      </w:tr>
      <w:tr w:rsidR="00887E55" w:rsidRPr="00426C2C" w14:paraId="10AA161A" w14:textId="77777777" w:rsidTr="00806D9D">
        <w:trPr>
          <w:trHeight w:val="435"/>
          <w:tblCellSpacing w:w="7" w:type="dxa"/>
        </w:trPr>
        <w:tc>
          <w:tcPr>
            <w:tcW w:w="581" w:type="dxa"/>
            <w:shd w:val="clear" w:color="auto" w:fill="auto"/>
            <w:vAlign w:val="center"/>
          </w:tcPr>
          <w:p w14:paraId="787F3D1D"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6EA4B66A" wp14:editId="3FF6E9B5">
                  <wp:extent cx="172085" cy="144780"/>
                  <wp:effectExtent l="0" t="0" r="0" b="0"/>
                  <wp:docPr id="27" name="Picture 35"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45875C0"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No deliveries are received. Have Shipping and Receiving notify all delivery drivers of lockdown. All routes and access points are to be available for evacuation.</w:t>
            </w:r>
          </w:p>
        </w:tc>
      </w:tr>
      <w:tr w:rsidR="00887E55" w:rsidRPr="00426C2C" w14:paraId="7A04D15D" w14:textId="77777777" w:rsidTr="00806D9D">
        <w:trPr>
          <w:trHeight w:val="435"/>
          <w:tblCellSpacing w:w="7" w:type="dxa"/>
        </w:trPr>
        <w:tc>
          <w:tcPr>
            <w:tcW w:w="581" w:type="dxa"/>
            <w:shd w:val="clear" w:color="auto" w:fill="auto"/>
            <w:vAlign w:val="center"/>
          </w:tcPr>
          <w:p w14:paraId="681EA4A1"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7E709F7D" wp14:editId="41A37D57">
                  <wp:extent cx="172085" cy="144780"/>
                  <wp:effectExtent l="0" t="0" r="0" b="0"/>
                  <wp:docPr id="28" name="Picture 3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7A9EB5BD"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Prepare Manager / Designate messaging to include the following:</w:t>
            </w:r>
          </w:p>
          <w:p w14:paraId="35AEFA2A"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Update of the situation</w:t>
            </w:r>
          </w:p>
          <w:p w14:paraId="14BFE352"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Message to be given to patients</w:t>
            </w:r>
          </w:p>
          <w:p w14:paraId="20806DE6"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Order of extended evacuation</w:t>
            </w:r>
          </w:p>
        </w:tc>
      </w:tr>
      <w:tr w:rsidR="00887E55" w:rsidRPr="00426C2C" w14:paraId="2F1313DA" w14:textId="77777777" w:rsidTr="00806D9D">
        <w:trPr>
          <w:trHeight w:val="435"/>
          <w:tblCellSpacing w:w="7" w:type="dxa"/>
        </w:trPr>
        <w:tc>
          <w:tcPr>
            <w:tcW w:w="581" w:type="dxa"/>
            <w:shd w:val="clear" w:color="auto" w:fill="auto"/>
            <w:vAlign w:val="center"/>
          </w:tcPr>
          <w:p w14:paraId="25E0E18F"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380C410E" wp14:editId="492896BE">
                  <wp:extent cx="172085" cy="144780"/>
                  <wp:effectExtent l="0" t="0" r="0" b="0"/>
                  <wp:docPr id="29" name="Picture 3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F39FFB2" w14:textId="081580C0" w:rsidR="00887E55" w:rsidRPr="00887E55" w:rsidRDefault="00887E55" w:rsidP="00806D9D">
            <w:pPr>
              <w:jc w:val="both"/>
              <w:rPr>
                <w:rFonts w:ascii="Arial" w:hAnsi="Arial" w:cs="Arial"/>
                <w:sz w:val="22"/>
                <w:szCs w:val="22"/>
              </w:rPr>
            </w:pPr>
            <w:r w:rsidRPr="00887E55">
              <w:rPr>
                <w:rFonts w:ascii="Arial" w:hAnsi="Arial" w:cs="Arial"/>
                <w:color w:val="FF0000"/>
                <w:sz w:val="22"/>
                <w:szCs w:val="22"/>
              </w:rPr>
              <w:t xml:space="preserve">Communications Advisor or Designate </w:t>
            </w:r>
            <w:r w:rsidRPr="00887E55">
              <w:rPr>
                <w:rFonts w:ascii="Arial" w:hAnsi="Arial" w:cs="Arial"/>
                <w:sz w:val="22"/>
                <w:szCs w:val="22"/>
              </w:rPr>
              <w:t xml:space="preserve">is to oversee </w:t>
            </w:r>
            <w:r w:rsidRPr="00887E55">
              <w:rPr>
                <w:rFonts w:ascii="Arial" w:hAnsi="Arial" w:cs="Arial"/>
                <w:color w:val="FF0000"/>
                <w:sz w:val="22"/>
                <w:szCs w:val="22"/>
              </w:rPr>
              <w:t>patient/residents/</w:t>
            </w:r>
            <w:r w:rsidR="00EB66E3" w:rsidRPr="00887E55">
              <w:rPr>
                <w:rFonts w:ascii="Arial" w:hAnsi="Arial" w:cs="Arial"/>
                <w:color w:val="FF0000"/>
                <w:sz w:val="22"/>
                <w:szCs w:val="22"/>
              </w:rPr>
              <w:t>client’s</w:t>
            </w:r>
            <w:r w:rsidRPr="00887E55">
              <w:rPr>
                <w:rFonts w:ascii="Arial" w:hAnsi="Arial" w:cs="Arial"/>
                <w:sz w:val="22"/>
                <w:szCs w:val="22"/>
              </w:rPr>
              <w:t xml:space="preserve"> family notifications of incident and evacuation / relocation</w:t>
            </w:r>
          </w:p>
        </w:tc>
      </w:tr>
    </w:tbl>
    <w:p w14:paraId="09ED50EA" w14:textId="67C1CBB9" w:rsidR="00887E55" w:rsidRDefault="00887E55" w:rsidP="00887E55">
      <w:pPr>
        <w:jc w:val="both"/>
        <w:rPr>
          <w:rFonts w:ascii="Arial" w:hAnsi="Arial" w:cs="Arial"/>
        </w:rPr>
      </w:pPr>
    </w:p>
    <w:p w14:paraId="10B1715F" w14:textId="77777777" w:rsidR="00887E55" w:rsidRDefault="00887E55">
      <w:pPr>
        <w:rPr>
          <w:rFonts w:ascii="Arial" w:hAnsi="Arial" w:cs="Arial"/>
        </w:rPr>
      </w:pPr>
      <w:r>
        <w:rPr>
          <w:rFonts w:ascii="Arial" w:hAnsi="Arial" w:cs="Arial"/>
        </w:rPr>
        <w:br w:type="page"/>
      </w:r>
    </w:p>
    <w:p w14:paraId="5EF4933F" w14:textId="77777777" w:rsidR="00887E55" w:rsidRPr="00426C2C" w:rsidRDefault="00887E55" w:rsidP="00887E55">
      <w:pPr>
        <w:jc w:val="both"/>
        <w:rPr>
          <w:rFonts w:ascii="Arial" w:hAnsi="Arial" w:cs="Arial"/>
        </w:rPr>
      </w:pPr>
    </w:p>
    <w:tbl>
      <w:tblPr>
        <w:tblW w:w="10395" w:type="dxa"/>
        <w:tblCellSpacing w:w="7" w:type="dxa"/>
        <w:tblInd w:w="-4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2"/>
        <w:gridCol w:w="9793"/>
      </w:tblGrid>
      <w:tr w:rsidR="00887E55" w:rsidRPr="00426C2C" w14:paraId="42264885" w14:textId="77777777" w:rsidTr="00806D9D">
        <w:trPr>
          <w:trHeight w:val="435"/>
          <w:tblCellSpacing w:w="7" w:type="dxa"/>
        </w:trPr>
        <w:tc>
          <w:tcPr>
            <w:tcW w:w="10367" w:type="dxa"/>
            <w:gridSpan w:val="2"/>
            <w:shd w:val="clear" w:color="auto" w:fill="00B050"/>
            <w:vAlign w:val="center"/>
          </w:tcPr>
          <w:p w14:paraId="7045D5C1" w14:textId="54701269" w:rsidR="00887E55" w:rsidRPr="00426C2C" w:rsidRDefault="00EB66E3" w:rsidP="00806D9D">
            <w:pPr>
              <w:jc w:val="both"/>
              <w:rPr>
                <w:rFonts w:ascii="Arial" w:hAnsi="Arial" w:cs="Arial"/>
                <w:b/>
                <w:color w:val="FFFFFF"/>
              </w:rPr>
            </w:pPr>
            <w:r>
              <w:rPr>
                <w:rFonts w:ascii="Arial" w:hAnsi="Arial" w:cs="Arial"/>
                <w:b/>
                <w:color w:val="FFFFFF"/>
              </w:rPr>
              <w:t>Evacuation</w:t>
            </w:r>
            <w:r w:rsidR="00887E55" w:rsidRPr="00426C2C">
              <w:rPr>
                <w:rFonts w:ascii="Arial" w:hAnsi="Arial" w:cs="Arial"/>
                <w:b/>
                <w:color w:val="FFFFFF"/>
              </w:rPr>
              <w:t xml:space="preserve"> Phase 5: Evacuation of the Site</w:t>
            </w:r>
          </w:p>
        </w:tc>
      </w:tr>
      <w:tr w:rsidR="00887E55" w:rsidRPr="00426C2C" w14:paraId="3FD37557" w14:textId="77777777" w:rsidTr="00806D9D">
        <w:trPr>
          <w:trHeight w:val="435"/>
          <w:tblCellSpacing w:w="7" w:type="dxa"/>
        </w:trPr>
        <w:tc>
          <w:tcPr>
            <w:tcW w:w="10367" w:type="dxa"/>
            <w:gridSpan w:val="2"/>
            <w:shd w:val="clear" w:color="auto" w:fill="auto"/>
            <w:vAlign w:val="center"/>
          </w:tcPr>
          <w:p w14:paraId="51B8F673"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In addition to the actions identified in the Phase 4 Checklist, The Site Command Post should consider the following:</w:t>
            </w:r>
          </w:p>
        </w:tc>
      </w:tr>
      <w:tr w:rsidR="00887E55" w:rsidRPr="00426C2C" w14:paraId="719A0920" w14:textId="77777777" w:rsidTr="00806D9D">
        <w:trPr>
          <w:trHeight w:val="435"/>
          <w:tblCellSpacing w:w="7" w:type="dxa"/>
        </w:trPr>
        <w:tc>
          <w:tcPr>
            <w:tcW w:w="581" w:type="dxa"/>
            <w:shd w:val="clear" w:color="auto" w:fill="auto"/>
            <w:vAlign w:val="center"/>
          </w:tcPr>
          <w:p w14:paraId="2E496319"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352BDD00" wp14:editId="6ECA2B01">
                  <wp:extent cx="172085" cy="144780"/>
                  <wp:effectExtent l="0" t="0" r="0" b="0"/>
                  <wp:docPr id="30" name="Picture 2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506B7D6A" w14:textId="6A7F2F5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 Phase 5 Evacuation may lead to a declaration of </w:t>
            </w:r>
            <w:r w:rsidRPr="00887E55">
              <w:rPr>
                <w:rFonts w:ascii="Arial" w:hAnsi="Arial" w:cs="Arial"/>
                <w:b/>
                <w:sz w:val="22"/>
                <w:szCs w:val="22"/>
              </w:rPr>
              <w:t>Mass Casualty Incident</w:t>
            </w:r>
            <w:r w:rsidRPr="00887E55">
              <w:rPr>
                <w:rFonts w:ascii="Arial" w:hAnsi="Arial" w:cs="Arial"/>
                <w:sz w:val="22"/>
                <w:szCs w:val="22"/>
              </w:rPr>
              <w:t xml:space="preserve"> at other facilities, dependent on patient demographics and other factors. Declaration of Code Orange will be determined by the designated receiving sites. </w:t>
            </w:r>
          </w:p>
          <w:p w14:paraId="46B7225A" w14:textId="77777777" w:rsidR="00887E55" w:rsidRPr="00887E55" w:rsidRDefault="00887E55" w:rsidP="00806D9D">
            <w:pPr>
              <w:jc w:val="both"/>
              <w:rPr>
                <w:rFonts w:ascii="Arial" w:hAnsi="Arial" w:cs="Arial"/>
                <w:sz w:val="22"/>
                <w:szCs w:val="22"/>
              </w:rPr>
            </w:pPr>
          </w:p>
          <w:p w14:paraId="7AAD9E2C" w14:textId="03B53520"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Zone Emergency Operation Centre (ZEOC) will need to activate to coordinate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w:t>
            </w:r>
            <w:r w:rsidR="00EB66E3" w:rsidRPr="00887E55">
              <w:rPr>
                <w:rFonts w:ascii="Arial" w:hAnsi="Arial" w:cs="Arial"/>
                <w:color w:val="FF0000"/>
                <w:sz w:val="22"/>
                <w:szCs w:val="22"/>
              </w:rPr>
              <w:t>client’s</w:t>
            </w:r>
            <w:r w:rsidRPr="00887E55">
              <w:rPr>
                <w:rFonts w:ascii="Arial" w:hAnsi="Arial" w:cs="Arial"/>
                <w:sz w:val="22"/>
                <w:szCs w:val="22"/>
              </w:rPr>
              <w:t xml:space="preserve"> placement / relocation. Assistance from external agencies and community partners will be required e.g. Fire Department, Police, and EMS.</w:t>
            </w:r>
          </w:p>
        </w:tc>
      </w:tr>
      <w:tr w:rsidR="00887E55" w:rsidRPr="00426C2C" w14:paraId="360049E4" w14:textId="77777777" w:rsidTr="00806D9D">
        <w:trPr>
          <w:trHeight w:val="435"/>
          <w:tblCellSpacing w:w="7" w:type="dxa"/>
        </w:trPr>
        <w:tc>
          <w:tcPr>
            <w:tcW w:w="581" w:type="dxa"/>
            <w:shd w:val="clear" w:color="auto" w:fill="auto"/>
            <w:vAlign w:val="center"/>
          </w:tcPr>
          <w:p w14:paraId="3D5CF64E"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CE0B5AE" wp14:editId="33A6B8D7">
                  <wp:extent cx="172085" cy="144780"/>
                  <wp:effectExtent l="0" t="0" r="0" b="0"/>
                  <wp:docPr id="31" name="Picture 29"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3261D48B" w14:textId="46CA0A50"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The Site Command Post will coordinate the off-site transfer of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from their designated Phase 4 destination.</w:t>
            </w:r>
          </w:p>
          <w:p w14:paraId="6E23B9E6"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 </w:t>
            </w:r>
          </w:p>
          <w:p w14:paraId="6B9FB1DA" w14:textId="1BC91785" w:rsidR="00887E55" w:rsidRPr="00887E55" w:rsidRDefault="00887E55" w:rsidP="00806D9D">
            <w:pPr>
              <w:jc w:val="both"/>
              <w:rPr>
                <w:rFonts w:ascii="Arial" w:hAnsi="Arial" w:cs="Arial"/>
                <w:i/>
                <w:sz w:val="22"/>
                <w:szCs w:val="22"/>
              </w:rPr>
            </w:pPr>
            <w:r w:rsidRPr="00887E55">
              <w:rPr>
                <w:rFonts w:ascii="Arial" w:hAnsi="Arial" w:cs="Arial"/>
                <w:sz w:val="22"/>
                <w:szCs w:val="22"/>
              </w:rPr>
              <w:t xml:space="preserve">The Site Command Post will need identify two separate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staging locations (if possible), one designated for ambulatory patients and the other designated for </w:t>
            </w:r>
            <w:r w:rsidR="00EB66E3" w:rsidRPr="00887E55">
              <w:rPr>
                <w:rFonts w:ascii="Arial" w:hAnsi="Arial" w:cs="Arial"/>
                <w:sz w:val="22"/>
                <w:szCs w:val="22"/>
              </w:rPr>
              <w:t>non-ambulatory</w:t>
            </w:r>
            <w:r w:rsidRPr="00887E55">
              <w:rPr>
                <w:rFonts w:ascii="Arial" w:hAnsi="Arial" w:cs="Arial"/>
                <w:sz w:val="22"/>
                <w:szCs w:val="22"/>
              </w:rPr>
              <w:t xml:space="preser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will be moved from their Phase 4 evacuation destination to the staging area for transfer to another site. This will allow the facility to move </w:t>
            </w:r>
            <w:r w:rsidRPr="00887E55">
              <w:rPr>
                <w:rFonts w:ascii="Arial" w:hAnsi="Arial" w:cs="Arial"/>
                <w:color w:val="FF0000"/>
                <w:sz w:val="22"/>
                <w:szCs w:val="22"/>
              </w:rPr>
              <w:t>patients/</w:t>
            </w:r>
            <w:r w:rsidR="00EB66E3" w:rsidRPr="00887E55">
              <w:rPr>
                <w:rFonts w:ascii="Arial" w:hAnsi="Arial" w:cs="Arial"/>
                <w:color w:val="FF0000"/>
                <w:sz w:val="22"/>
                <w:szCs w:val="22"/>
              </w:rPr>
              <w:t>residents</w:t>
            </w:r>
            <w:r w:rsidRPr="00887E55">
              <w:rPr>
                <w:rFonts w:ascii="Arial" w:hAnsi="Arial" w:cs="Arial"/>
                <w:color w:val="FF0000"/>
                <w:sz w:val="22"/>
                <w:szCs w:val="22"/>
              </w:rPr>
              <w:t>/clients</w:t>
            </w:r>
            <w:r w:rsidRPr="00887E55">
              <w:rPr>
                <w:rFonts w:ascii="Arial" w:hAnsi="Arial" w:cs="Arial"/>
                <w:sz w:val="22"/>
                <w:szCs w:val="22"/>
              </w:rPr>
              <w:t xml:space="preserve"> in a more efficient and orderly manner</w:t>
            </w:r>
            <w:r w:rsidRPr="00887E55">
              <w:rPr>
                <w:rFonts w:ascii="Arial" w:hAnsi="Arial" w:cs="Arial"/>
                <w:i/>
                <w:sz w:val="22"/>
                <w:szCs w:val="22"/>
              </w:rPr>
              <w:t>. Ensure Pharmacy is notified of the relocation plan.</w:t>
            </w:r>
          </w:p>
          <w:p w14:paraId="6876D76D" w14:textId="77777777" w:rsidR="00887E55" w:rsidRPr="00887E55" w:rsidRDefault="00887E55" w:rsidP="00806D9D">
            <w:pPr>
              <w:jc w:val="both"/>
              <w:rPr>
                <w:rFonts w:ascii="Arial" w:hAnsi="Arial" w:cs="Arial"/>
                <w:sz w:val="22"/>
                <w:szCs w:val="22"/>
              </w:rPr>
            </w:pPr>
          </w:p>
          <w:p w14:paraId="32336BB5"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Ambulatory patients may be supported by local transit services for evacuation. </w:t>
            </w:r>
          </w:p>
          <w:p w14:paraId="79B7C2EF" w14:textId="77777777" w:rsidR="00887E55" w:rsidRPr="00887E55" w:rsidRDefault="00887E55" w:rsidP="00806D9D">
            <w:pPr>
              <w:jc w:val="both"/>
              <w:rPr>
                <w:rFonts w:ascii="Arial" w:hAnsi="Arial" w:cs="Arial"/>
                <w:sz w:val="22"/>
                <w:szCs w:val="22"/>
              </w:rPr>
            </w:pPr>
          </w:p>
          <w:p w14:paraId="19BE5645" w14:textId="77777777" w:rsidR="00887E55" w:rsidRPr="00887E55" w:rsidRDefault="00887E55" w:rsidP="00806D9D">
            <w:pPr>
              <w:jc w:val="both"/>
              <w:rPr>
                <w:rFonts w:ascii="Arial" w:hAnsi="Arial" w:cs="Arial"/>
                <w:color w:val="000000"/>
                <w:sz w:val="22"/>
                <w:szCs w:val="22"/>
              </w:rPr>
            </w:pPr>
            <w:r w:rsidRPr="00887E55">
              <w:rPr>
                <w:rFonts w:ascii="Arial" w:hAnsi="Arial" w:cs="Arial"/>
                <w:sz w:val="22"/>
                <w:szCs w:val="22"/>
              </w:rPr>
              <w:t xml:space="preserve">Non ambulatory patients will be supported by </w:t>
            </w:r>
            <w:r w:rsidRPr="00887E55">
              <w:rPr>
                <w:rFonts w:ascii="Arial" w:hAnsi="Arial" w:cs="Arial"/>
                <w:color w:val="FF0000"/>
                <w:sz w:val="22"/>
                <w:szCs w:val="22"/>
              </w:rPr>
              <w:t>Insert</w:t>
            </w:r>
            <w:r w:rsidRPr="00887E55">
              <w:rPr>
                <w:rFonts w:ascii="Arial" w:hAnsi="Arial" w:cs="Arial"/>
                <w:sz w:val="22"/>
                <w:szCs w:val="22"/>
              </w:rPr>
              <w:t xml:space="preserve"> </w:t>
            </w:r>
            <w:r w:rsidRPr="00887E55">
              <w:rPr>
                <w:rFonts w:ascii="Arial" w:hAnsi="Arial" w:cs="Arial"/>
                <w:color w:val="FF0000"/>
                <w:sz w:val="22"/>
                <w:szCs w:val="22"/>
              </w:rPr>
              <w:t>Site specific information such as</w:t>
            </w:r>
            <w:r w:rsidRPr="00887E55">
              <w:rPr>
                <w:rFonts w:ascii="Arial" w:hAnsi="Arial" w:cs="Arial"/>
                <w:sz w:val="22"/>
                <w:szCs w:val="22"/>
              </w:rPr>
              <w:t xml:space="preserve"> </w:t>
            </w:r>
            <w:r w:rsidRPr="00887E55">
              <w:rPr>
                <w:rFonts w:ascii="Arial" w:hAnsi="Arial" w:cs="Arial"/>
                <w:color w:val="FF0000"/>
                <w:sz w:val="22"/>
                <w:szCs w:val="22"/>
              </w:rPr>
              <w:t xml:space="preserve">EMS, Patient Transport Units, and </w:t>
            </w:r>
            <w:proofErr w:type="spellStart"/>
            <w:r w:rsidRPr="00887E55">
              <w:rPr>
                <w:rFonts w:ascii="Arial" w:hAnsi="Arial" w:cs="Arial"/>
                <w:color w:val="FF0000"/>
                <w:sz w:val="22"/>
                <w:szCs w:val="22"/>
              </w:rPr>
              <w:t>Handi</w:t>
            </w:r>
            <w:proofErr w:type="spellEnd"/>
            <w:r w:rsidRPr="00887E55">
              <w:rPr>
                <w:rFonts w:ascii="Arial" w:hAnsi="Arial" w:cs="Arial"/>
                <w:color w:val="FF0000"/>
                <w:sz w:val="22"/>
                <w:szCs w:val="22"/>
              </w:rPr>
              <w:t>-Buses for evacuation.</w:t>
            </w:r>
          </w:p>
        </w:tc>
      </w:tr>
      <w:tr w:rsidR="00887E55" w:rsidRPr="00426C2C" w14:paraId="26C9E1F7" w14:textId="77777777" w:rsidTr="00806D9D">
        <w:trPr>
          <w:trHeight w:val="435"/>
          <w:tblCellSpacing w:w="7" w:type="dxa"/>
        </w:trPr>
        <w:tc>
          <w:tcPr>
            <w:tcW w:w="581" w:type="dxa"/>
            <w:shd w:val="clear" w:color="auto" w:fill="auto"/>
            <w:vAlign w:val="center"/>
          </w:tcPr>
          <w:p w14:paraId="441F8BD7"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1E0DE7C6" wp14:editId="16815E57">
                  <wp:extent cx="172085" cy="144780"/>
                  <wp:effectExtent l="0" t="0" r="0" b="0"/>
                  <wp:docPr id="32" name="Picture 3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0944930C" w14:textId="77777777" w:rsidR="00887E55" w:rsidRPr="00887E55" w:rsidRDefault="00887E55" w:rsidP="00806D9D">
            <w:pPr>
              <w:jc w:val="both"/>
              <w:rPr>
                <w:rFonts w:ascii="Arial" w:hAnsi="Arial" w:cs="Arial"/>
                <w:sz w:val="22"/>
                <w:szCs w:val="22"/>
              </w:rPr>
            </w:pPr>
            <w:r w:rsidRPr="00887E55">
              <w:rPr>
                <w:rFonts w:ascii="Arial" w:hAnsi="Arial" w:cs="Arial"/>
                <w:color w:val="000000"/>
                <w:sz w:val="22"/>
                <w:szCs w:val="22"/>
              </w:rPr>
              <w:t>Planning Section is to keep track of the patient location / destination during Phase 4 Evacuations utilizing the Patient Tracking forms or Patient Census reports (</w:t>
            </w:r>
            <w:r w:rsidRPr="00887E55">
              <w:rPr>
                <w:rFonts w:ascii="Arial" w:hAnsi="Arial" w:cs="Arial"/>
                <w:b/>
                <w:color w:val="FF0000"/>
                <w:sz w:val="22"/>
                <w:szCs w:val="22"/>
              </w:rPr>
              <w:t>Site Specific</w:t>
            </w:r>
            <w:r w:rsidRPr="00887E55">
              <w:rPr>
                <w:rFonts w:ascii="Arial" w:hAnsi="Arial" w:cs="Arial"/>
                <w:color w:val="000000"/>
                <w:sz w:val="22"/>
                <w:szCs w:val="22"/>
              </w:rPr>
              <w:t>).</w:t>
            </w:r>
          </w:p>
        </w:tc>
      </w:tr>
      <w:tr w:rsidR="00887E55" w:rsidRPr="00426C2C" w14:paraId="4877909A" w14:textId="77777777" w:rsidTr="00806D9D">
        <w:trPr>
          <w:trHeight w:val="435"/>
          <w:tblCellSpacing w:w="7" w:type="dxa"/>
        </w:trPr>
        <w:tc>
          <w:tcPr>
            <w:tcW w:w="581" w:type="dxa"/>
            <w:shd w:val="clear" w:color="auto" w:fill="auto"/>
            <w:vAlign w:val="center"/>
          </w:tcPr>
          <w:p w14:paraId="29EE99D2"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7C0CE70D" wp14:editId="1608C773">
                  <wp:extent cx="172085" cy="144780"/>
                  <wp:effectExtent l="0" t="0" r="0" b="0"/>
                  <wp:docPr id="33" name="Picture 3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418FE601" w14:textId="77777777" w:rsidR="00887E55" w:rsidRPr="00887E55" w:rsidRDefault="00887E55" w:rsidP="00806D9D">
            <w:pPr>
              <w:jc w:val="both"/>
              <w:rPr>
                <w:rFonts w:ascii="Arial" w:hAnsi="Arial" w:cs="Arial"/>
                <w:sz w:val="22"/>
                <w:szCs w:val="22"/>
              </w:rPr>
            </w:pPr>
            <w:r w:rsidRPr="00887E55">
              <w:rPr>
                <w:rFonts w:ascii="Arial" w:hAnsi="Arial" w:cs="Arial"/>
                <w:b/>
                <w:sz w:val="22"/>
                <w:szCs w:val="22"/>
              </w:rPr>
              <w:t>Lockdown</w:t>
            </w:r>
            <w:r w:rsidRPr="00887E55">
              <w:rPr>
                <w:rFonts w:ascii="Arial" w:hAnsi="Arial" w:cs="Arial"/>
                <w:sz w:val="22"/>
                <w:szCs w:val="22"/>
              </w:rPr>
              <w:t xml:space="preserve"> to be extended as the facility is further evacuated. </w:t>
            </w:r>
          </w:p>
        </w:tc>
      </w:tr>
      <w:tr w:rsidR="00887E55" w:rsidRPr="00426C2C" w14:paraId="3601A91B" w14:textId="77777777" w:rsidTr="00806D9D">
        <w:trPr>
          <w:trHeight w:val="435"/>
          <w:tblCellSpacing w:w="7" w:type="dxa"/>
        </w:trPr>
        <w:tc>
          <w:tcPr>
            <w:tcW w:w="581" w:type="dxa"/>
            <w:shd w:val="clear" w:color="auto" w:fill="auto"/>
            <w:vAlign w:val="center"/>
          </w:tcPr>
          <w:p w14:paraId="2DF32E6D"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69D845A4" wp14:editId="28F48DA1">
                  <wp:extent cx="172085" cy="144780"/>
                  <wp:effectExtent l="0" t="0" r="0" b="0"/>
                  <wp:docPr id="34" name="Picture 32"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6548D434"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With the assistance of Police secure evacuation routes away from the site.</w:t>
            </w:r>
          </w:p>
        </w:tc>
      </w:tr>
      <w:tr w:rsidR="00887E55" w:rsidRPr="00426C2C" w14:paraId="16A6306B" w14:textId="77777777" w:rsidTr="00806D9D">
        <w:trPr>
          <w:trHeight w:val="435"/>
          <w:tblCellSpacing w:w="7" w:type="dxa"/>
        </w:trPr>
        <w:tc>
          <w:tcPr>
            <w:tcW w:w="581" w:type="dxa"/>
            <w:shd w:val="clear" w:color="auto" w:fill="auto"/>
            <w:vAlign w:val="center"/>
          </w:tcPr>
          <w:p w14:paraId="78C13EF5"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48EA264A" wp14:editId="59CBC5B0">
                  <wp:extent cx="172085" cy="144780"/>
                  <wp:effectExtent l="0" t="0" r="0" b="0"/>
                  <wp:docPr id="35" name="Picture 34"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28992827"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Visitors should be provided safe egress routes off-site.</w:t>
            </w:r>
          </w:p>
        </w:tc>
      </w:tr>
      <w:tr w:rsidR="00887E55" w:rsidRPr="00426C2C" w14:paraId="3A2F3C3B" w14:textId="77777777" w:rsidTr="00806D9D">
        <w:trPr>
          <w:trHeight w:val="435"/>
          <w:tblCellSpacing w:w="7" w:type="dxa"/>
        </w:trPr>
        <w:tc>
          <w:tcPr>
            <w:tcW w:w="581" w:type="dxa"/>
            <w:shd w:val="clear" w:color="auto" w:fill="auto"/>
            <w:vAlign w:val="center"/>
          </w:tcPr>
          <w:p w14:paraId="009C40F5"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796BE4D9" wp14:editId="3B3758F6">
                  <wp:extent cx="172085" cy="144780"/>
                  <wp:effectExtent l="0" t="0" r="0" b="0"/>
                  <wp:docPr id="36" name="Picture 36"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0574A071"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Prepare Manager / Designate messaging to include the following:</w:t>
            </w:r>
          </w:p>
          <w:p w14:paraId="663BD3AF"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Update of the situation</w:t>
            </w:r>
          </w:p>
          <w:p w14:paraId="2034D499"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Message to be given to patients</w:t>
            </w:r>
          </w:p>
          <w:p w14:paraId="25CCBB04" w14:textId="77777777" w:rsidR="00887E55" w:rsidRPr="00887E55" w:rsidRDefault="00887E55" w:rsidP="00806D9D">
            <w:pPr>
              <w:pStyle w:val="ListParagraph"/>
              <w:numPr>
                <w:ilvl w:val="0"/>
                <w:numId w:val="23"/>
              </w:numPr>
              <w:jc w:val="both"/>
              <w:rPr>
                <w:rFonts w:ascii="Arial" w:hAnsi="Arial" w:cs="Arial"/>
                <w:lang w:val="en-CA" w:eastAsia="en-CA"/>
              </w:rPr>
            </w:pPr>
            <w:r w:rsidRPr="00887E55">
              <w:rPr>
                <w:rFonts w:ascii="Arial" w:hAnsi="Arial" w:cs="Arial"/>
                <w:lang w:val="en-CA" w:eastAsia="en-CA"/>
              </w:rPr>
              <w:t>Order of extended evacuation</w:t>
            </w:r>
          </w:p>
        </w:tc>
      </w:tr>
      <w:tr w:rsidR="00887E55" w:rsidRPr="00426C2C" w14:paraId="7A46980E" w14:textId="77777777" w:rsidTr="00806D9D">
        <w:trPr>
          <w:trHeight w:val="435"/>
          <w:tblCellSpacing w:w="7" w:type="dxa"/>
        </w:trPr>
        <w:tc>
          <w:tcPr>
            <w:tcW w:w="581" w:type="dxa"/>
            <w:shd w:val="clear" w:color="auto" w:fill="auto"/>
            <w:vAlign w:val="center"/>
          </w:tcPr>
          <w:p w14:paraId="41266A9E" w14:textId="77777777" w:rsidR="00887E55" w:rsidRPr="00887E55" w:rsidRDefault="00887E55" w:rsidP="00806D9D">
            <w:pPr>
              <w:jc w:val="center"/>
              <w:rPr>
                <w:rFonts w:ascii="Arial" w:hAnsi="Arial" w:cs="Arial"/>
                <w:sz w:val="22"/>
                <w:szCs w:val="22"/>
              </w:rPr>
            </w:pPr>
            <w:r w:rsidRPr="00887E55">
              <w:rPr>
                <w:rFonts w:ascii="Arial" w:hAnsi="Arial" w:cs="Arial"/>
                <w:noProof/>
                <w:sz w:val="22"/>
                <w:szCs w:val="22"/>
                <w:lang w:eastAsia="en-CA"/>
              </w:rPr>
              <w:drawing>
                <wp:inline distT="0" distB="0" distL="0" distR="0" wp14:anchorId="555CA038" wp14:editId="5D7B6FCA">
                  <wp:extent cx="172085" cy="144780"/>
                  <wp:effectExtent l="0" t="0" r="0" b="0"/>
                  <wp:docPr id="37" name="Picture 38"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2" w:type="dxa"/>
            <w:shd w:val="clear" w:color="auto" w:fill="auto"/>
            <w:vAlign w:val="center"/>
          </w:tcPr>
          <w:p w14:paraId="79D4F84D" w14:textId="6AFEDA61" w:rsidR="00887E55" w:rsidRPr="00887E55" w:rsidRDefault="00887E55" w:rsidP="00806D9D">
            <w:pPr>
              <w:jc w:val="both"/>
              <w:rPr>
                <w:rFonts w:ascii="Arial" w:hAnsi="Arial" w:cs="Arial"/>
                <w:sz w:val="22"/>
                <w:szCs w:val="22"/>
              </w:rPr>
            </w:pPr>
            <w:r w:rsidRPr="00887E55">
              <w:rPr>
                <w:rFonts w:ascii="Arial" w:hAnsi="Arial" w:cs="Arial"/>
                <w:color w:val="FF0000"/>
                <w:sz w:val="22"/>
                <w:szCs w:val="22"/>
              </w:rPr>
              <w:t xml:space="preserve">Communications Advisor or Designate </w:t>
            </w:r>
            <w:r w:rsidRPr="00887E55">
              <w:rPr>
                <w:rFonts w:ascii="Arial" w:hAnsi="Arial" w:cs="Arial"/>
                <w:sz w:val="22"/>
                <w:szCs w:val="22"/>
              </w:rPr>
              <w:t xml:space="preserve">is to oversee </w:t>
            </w:r>
            <w:r w:rsidRPr="00887E55">
              <w:rPr>
                <w:rFonts w:ascii="Arial" w:hAnsi="Arial" w:cs="Arial"/>
                <w:color w:val="FF0000"/>
                <w:sz w:val="22"/>
                <w:szCs w:val="22"/>
              </w:rPr>
              <w:t>patient/residents/</w:t>
            </w:r>
            <w:r w:rsidR="00EB66E3" w:rsidRPr="00887E55">
              <w:rPr>
                <w:rFonts w:ascii="Arial" w:hAnsi="Arial" w:cs="Arial"/>
                <w:color w:val="FF0000"/>
                <w:sz w:val="22"/>
                <w:szCs w:val="22"/>
              </w:rPr>
              <w:t>client’s</w:t>
            </w:r>
            <w:r w:rsidRPr="00887E55">
              <w:rPr>
                <w:rFonts w:ascii="Arial" w:hAnsi="Arial" w:cs="Arial"/>
                <w:sz w:val="22"/>
                <w:szCs w:val="22"/>
              </w:rPr>
              <w:t xml:space="preserve"> family notifications of incident and evacuation / relocation</w:t>
            </w:r>
          </w:p>
        </w:tc>
      </w:tr>
    </w:tbl>
    <w:p w14:paraId="01445B7C" w14:textId="443C2A98" w:rsidR="00887E55" w:rsidRDefault="00887E55" w:rsidP="00887E55">
      <w:pPr>
        <w:jc w:val="both"/>
        <w:rPr>
          <w:rFonts w:ascii="Arial" w:hAnsi="Arial" w:cs="Arial"/>
        </w:rPr>
      </w:pPr>
    </w:p>
    <w:p w14:paraId="533ADDBD" w14:textId="77777777" w:rsidR="00887E55" w:rsidRDefault="00887E55">
      <w:pPr>
        <w:rPr>
          <w:rFonts w:ascii="Arial" w:hAnsi="Arial" w:cs="Arial"/>
        </w:rPr>
      </w:pPr>
      <w:r>
        <w:rPr>
          <w:rFonts w:ascii="Arial" w:hAnsi="Arial" w:cs="Arial"/>
        </w:rPr>
        <w:br w:type="page"/>
      </w:r>
    </w:p>
    <w:p w14:paraId="5C8DBA97" w14:textId="77777777" w:rsidR="00887E55" w:rsidRPr="00426C2C" w:rsidRDefault="00887E55" w:rsidP="00887E55">
      <w:pPr>
        <w:jc w:val="both"/>
        <w:rPr>
          <w:rFonts w:ascii="Arial" w:hAnsi="Arial" w:cs="Arial"/>
        </w:rPr>
      </w:pPr>
    </w:p>
    <w:tbl>
      <w:tblPr>
        <w:tblW w:w="10392" w:type="dxa"/>
        <w:tblCellSpacing w:w="7" w:type="dxa"/>
        <w:tblInd w:w="-4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1"/>
        <w:gridCol w:w="9791"/>
      </w:tblGrid>
      <w:tr w:rsidR="00887E55" w:rsidRPr="00426C2C" w14:paraId="721D22FA" w14:textId="77777777" w:rsidTr="00806D9D">
        <w:trPr>
          <w:trHeight w:val="435"/>
          <w:tblCellSpacing w:w="7" w:type="dxa"/>
        </w:trPr>
        <w:tc>
          <w:tcPr>
            <w:tcW w:w="10364" w:type="dxa"/>
            <w:gridSpan w:val="2"/>
            <w:shd w:val="clear" w:color="auto" w:fill="00B050"/>
            <w:vAlign w:val="center"/>
          </w:tcPr>
          <w:p w14:paraId="3676440B" w14:textId="77777777" w:rsidR="00887E55" w:rsidRPr="00426C2C" w:rsidRDefault="00887E55" w:rsidP="00806D9D">
            <w:pPr>
              <w:jc w:val="both"/>
              <w:rPr>
                <w:rFonts w:ascii="Arial" w:hAnsi="Arial" w:cs="Arial"/>
                <w:b/>
                <w:color w:val="FFFFFF"/>
              </w:rPr>
            </w:pPr>
            <w:r w:rsidRPr="00426C2C">
              <w:rPr>
                <w:rFonts w:ascii="Arial" w:hAnsi="Arial" w:cs="Arial"/>
                <w:b/>
                <w:color w:val="FFFFFF"/>
              </w:rPr>
              <w:t>ALL CLEAR and repatriation of evacuated staff and patients</w:t>
            </w:r>
          </w:p>
        </w:tc>
      </w:tr>
      <w:tr w:rsidR="00887E55" w:rsidRPr="00426C2C" w14:paraId="24A8FA2C" w14:textId="77777777" w:rsidTr="00806D9D">
        <w:trPr>
          <w:trHeight w:val="384"/>
          <w:tblCellSpacing w:w="7" w:type="dxa"/>
        </w:trPr>
        <w:tc>
          <w:tcPr>
            <w:tcW w:w="580" w:type="dxa"/>
            <w:shd w:val="clear" w:color="auto" w:fill="auto"/>
            <w:vAlign w:val="center"/>
          </w:tcPr>
          <w:p w14:paraId="62D3B2F9"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637C845A" wp14:editId="3AEE6715">
                  <wp:extent cx="172085" cy="144780"/>
                  <wp:effectExtent l="0" t="0" r="0" b="0"/>
                  <wp:docPr id="38" name="Picture 39"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6E85F8DC" w14:textId="4E0CB43F" w:rsidR="00887E55" w:rsidRPr="00887E55" w:rsidRDefault="00887E55" w:rsidP="00806D9D">
            <w:pPr>
              <w:jc w:val="both"/>
              <w:rPr>
                <w:rFonts w:ascii="Arial" w:hAnsi="Arial" w:cs="Arial"/>
                <w:sz w:val="22"/>
                <w:szCs w:val="22"/>
              </w:rPr>
            </w:pPr>
            <w:r w:rsidRPr="00887E55">
              <w:rPr>
                <w:rFonts w:ascii="Arial" w:hAnsi="Arial" w:cs="Arial"/>
                <w:sz w:val="22"/>
                <w:szCs w:val="22"/>
              </w:rPr>
              <w:t>Advise staff of “ALL CLEAR” (for Phases 1 - 4).</w:t>
            </w:r>
          </w:p>
        </w:tc>
      </w:tr>
      <w:tr w:rsidR="00887E55" w:rsidRPr="00426C2C" w14:paraId="02A8949A" w14:textId="77777777" w:rsidTr="00806D9D">
        <w:trPr>
          <w:trHeight w:val="435"/>
          <w:tblCellSpacing w:w="7" w:type="dxa"/>
        </w:trPr>
        <w:tc>
          <w:tcPr>
            <w:tcW w:w="580" w:type="dxa"/>
            <w:shd w:val="clear" w:color="auto" w:fill="auto"/>
            <w:vAlign w:val="center"/>
          </w:tcPr>
          <w:p w14:paraId="01923358"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66F56A2B" wp14:editId="6FF6CFC8">
                  <wp:extent cx="172085" cy="144780"/>
                  <wp:effectExtent l="0" t="0" r="0" b="0"/>
                  <wp:docPr id="39" name="Picture 40"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60C863C6"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Determine if all areas evacuated are safe to reoccupy. If not safe determine recovery time frame and plan accordingly.</w:t>
            </w:r>
          </w:p>
        </w:tc>
      </w:tr>
      <w:tr w:rsidR="00887E55" w:rsidRPr="00426C2C" w14:paraId="18319434" w14:textId="77777777" w:rsidTr="00806D9D">
        <w:trPr>
          <w:trHeight w:val="435"/>
          <w:tblCellSpacing w:w="7" w:type="dxa"/>
        </w:trPr>
        <w:tc>
          <w:tcPr>
            <w:tcW w:w="580" w:type="dxa"/>
            <w:shd w:val="clear" w:color="auto" w:fill="auto"/>
            <w:vAlign w:val="center"/>
          </w:tcPr>
          <w:p w14:paraId="18598594"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6A8E1587" wp14:editId="67DCCF35">
                  <wp:extent cx="172085" cy="144780"/>
                  <wp:effectExtent l="0" t="0" r="0" b="0"/>
                  <wp:docPr id="40" name="Picture 41"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3D6649FF"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Repatriate patients evacuated where it is safe to do so. </w:t>
            </w:r>
            <w:r w:rsidRPr="00887E55">
              <w:rPr>
                <w:rFonts w:ascii="Arial" w:hAnsi="Arial" w:cs="Arial"/>
                <w:b/>
                <w:sz w:val="22"/>
                <w:szCs w:val="22"/>
              </w:rPr>
              <w:t>Repatriation</w:t>
            </w:r>
            <w:r w:rsidRPr="00887E55">
              <w:rPr>
                <w:rFonts w:ascii="Arial" w:hAnsi="Arial" w:cs="Arial"/>
                <w:sz w:val="22"/>
                <w:szCs w:val="22"/>
              </w:rPr>
              <w:t xml:space="preserve"> </w:t>
            </w:r>
            <w:r w:rsidRPr="00887E55">
              <w:rPr>
                <w:rFonts w:ascii="Arial" w:hAnsi="Arial" w:cs="Arial"/>
                <w:b/>
                <w:sz w:val="22"/>
                <w:szCs w:val="22"/>
              </w:rPr>
              <w:t>is controlled by the Site Leadership / Command Post / ZEOC.</w:t>
            </w:r>
          </w:p>
        </w:tc>
      </w:tr>
      <w:tr w:rsidR="00887E55" w:rsidRPr="00426C2C" w14:paraId="3F692389" w14:textId="77777777" w:rsidTr="00806D9D">
        <w:trPr>
          <w:trHeight w:val="435"/>
          <w:tblCellSpacing w:w="7" w:type="dxa"/>
        </w:trPr>
        <w:tc>
          <w:tcPr>
            <w:tcW w:w="580" w:type="dxa"/>
            <w:shd w:val="clear" w:color="auto" w:fill="auto"/>
            <w:vAlign w:val="center"/>
          </w:tcPr>
          <w:p w14:paraId="410F5D31"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1D060510" wp14:editId="0AFD045E">
                  <wp:extent cx="172085" cy="144780"/>
                  <wp:effectExtent l="0" t="0" r="0" b="0"/>
                  <wp:docPr id="41" name="Picture 42"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0576F387"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 xml:space="preserve">Oversee restoration of normal facility operations. Re-establish non-essential services and visitation. </w:t>
            </w:r>
          </w:p>
        </w:tc>
      </w:tr>
      <w:tr w:rsidR="00887E55" w:rsidRPr="00426C2C" w14:paraId="1A977397" w14:textId="77777777" w:rsidTr="00806D9D">
        <w:trPr>
          <w:trHeight w:val="435"/>
          <w:tblCellSpacing w:w="7" w:type="dxa"/>
        </w:trPr>
        <w:tc>
          <w:tcPr>
            <w:tcW w:w="580" w:type="dxa"/>
            <w:shd w:val="clear" w:color="auto" w:fill="auto"/>
            <w:vAlign w:val="center"/>
          </w:tcPr>
          <w:p w14:paraId="3F852007"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279D3D8D" wp14:editId="564F14ED">
                  <wp:extent cx="172085" cy="144780"/>
                  <wp:effectExtent l="0" t="0" r="0" b="0"/>
                  <wp:docPr id="42" name="Picture 43"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712A7D8A" w14:textId="77777777" w:rsidR="00887E55" w:rsidRPr="00887E55" w:rsidRDefault="00887E55" w:rsidP="00806D9D">
            <w:pPr>
              <w:jc w:val="both"/>
              <w:rPr>
                <w:rFonts w:ascii="Arial" w:hAnsi="Arial" w:cs="Arial"/>
                <w:color w:val="000000"/>
                <w:sz w:val="22"/>
                <w:szCs w:val="22"/>
              </w:rPr>
            </w:pPr>
            <w:r w:rsidRPr="00887E55">
              <w:rPr>
                <w:rFonts w:ascii="Arial" w:hAnsi="Arial" w:cs="Arial"/>
                <w:color w:val="000000"/>
                <w:sz w:val="22"/>
                <w:szCs w:val="22"/>
              </w:rPr>
              <w:t>Prepare Manager / Designate messaging to include the following:</w:t>
            </w:r>
          </w:p>
          <w:p w14:paraId="061EFE8A" w14:textId="77777777" w:rsidR="00887E55" w:rsidRPr="00887E55" w:rsidRDefault="00887E55" w:rsidP="00806D9D">
            <w:pPr>
              <w:pStyle w:val="ListParagraph"/>
              <w:numPr>
                <w:ilvl w:val="0"/>
                <w:numId w:val="24"/>
              </w:numPr>
              <w:jc w:val="both"/>
              <w:rPr>
                <w:rFonts w:ascii="Arial" w:hAnsi="Arial" w:cs="Arial"/>
                <w:lang w:val="en-CA" w:eastAsia="en-CA"/>
              </w:rPr>
            </w:pPr>
            <w:r w:rsidRPr="00887E55">
              <w:rPr>
                <w:rFonts w:ascii="Arial" w:hAnsi="Arial" w:cs="Arial"/>
                <w:lang w:val="en-CA" w:eastAsia="en-CA"/>
              </w:rPr>
              <w:t>Update of the situation</w:t>
            </w:r>
          </w:p>
          <w:p w14:paraId="6E179AB8" w14:textId="77777777" w:rsidR="00887E55" w:rsidRPr="00887E55" w:rsidRDefault="00887E55" w:rsidP="00806D9D">
            <w:pPr>
              <w:pStyle w:val="ListParagraph"/>
              <w:numPr>
                <w:ilvl w:val="0"/>
                <w:numId w:val="24"/>
              </w:numPr>
              <w:jc w:val="both"/>
              <w:rPr>
                <w:rFonts w:ascii="Arial" w:hAnsi="Arial" w:cs="Arial"/>
                <w:lang w:val="en-CA" w:eastAsia="en-CA"/>
              </w:rPr>
            </w:pPr>
            <w:r w:rsidRPr="00887E55">
              <w:rPr>
                <w:rFonts w:ascii="Arial" w:hAnsi="Arial" w:cs="Arial"/>
                <w:lang w:val="en-CA" w:eastAsia="en-CA"/>
              </w:rPr>
              <w:t>Message to be given to patients</w:t>
            </w:r>
          </w:p>
        </w:tc>
      </w:tr>
      <w:tr w:rsidR="00887E55" w:rsidRPr="00426C2C" w14:paraId="5010095F" w14:textId="77777777" w:rsidTr="00806D9D">
        <w:trPr>
          <w:trHeight w:val="435"/>
          <w:tblCellSpacing w:w="7" w:type="dxa"/>
        </w:trPr>
        <w:tc>
          <w:tcPr>
            <w:tcW w:w="580" w:type="dxa"/>
            <w:shd w:val="clear" w:color="auto" w:fill="auto"/>
            <w:vAlign w:val="center"/>
          </w:tcPr>
          <w:p w14:paraId="3F3A2D50" w14:textId="77777777" w:rsidR="00887E55" w:rsidRPr="00426C2C" w:rsidRDefault="00887E55" w:rsidP="00806D9D">
            <w:pPr>
              <w:jc w:val="center"/>
              <w:rPr>
                <w:rFonts w:ascii="Arial" w:hAnsi="Arial" w:cs="Arial"/>
              </w:rPr>
            </w:pPr>
            <w:r w:rsidRPr="00826362">
              <w:rPr>
                <w:rFonts w:ascii="Arial" w:hAnsi="Arial" w:cs="Arial"/>
                <w:noProof/>
                <w:lang w:eastAsia="en-CA"/>
              </w:rPr>
              <w:drawing>
                <wp:inline distT="0" distB="0" distL="0" distR="0" wp14:anchorId="32E2A59C" wp14:editId="3BF81F86">
                  <wp:extent cx="172085" cy="144780"/>
                  <wp:effectExtent l="0" t="0" r="0" b="0"/>
                  <wp:docPr id="43" name="Picture 44" descr="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 cy="144780"/>
                          </a:xfrm>
                          <a:prstGeom prst="rect">
                            <a:avLst/>
                          </a:prstGeom>
                          <a:noFill/>
                          <a:ln>
                            <a:noFill/>
                          </a:ln>
                        </pic:spPr>
                      </pic:pic>
                    </a:graphicData>
                  </a:graphic>
                </wp:inline>
              </w:drawing>
            </w:r>
          </w:p>
        </w:tc>
        <w:tc>
          <w:tcPr>
            <w:tcW w:w="9770" w:type="dxa"/>
            <w:shd w:val="clear" w:color="auto" w:fill="auto"/>
            <w:vAlign w:val="center"/>
          </w:tcPr>
          <w:p w14:paraId="35E93E83" w14:textId="77777777" w:rsidR="00887E55" w:rsidRPr="00887E55" w:rsidRDefault="00887E55" w:rsidP="00806D9D">
            <w:pPr>
              <w:jc w:val="both"/>
              <w:rPr>
                <w:rFonts w:ascii="Arial" w:hAnsi="Arial" w:cs="Arial"/>
                <w:sz w:val="22"/>
                <w:szCs w:val="22"/>
              </w:rPr>
            </w:pPr>
            <w:r w:rsidRPr="00887E55">
              <w:rPr>
                <w:rFonts w:ascii="Arial" w:hAnsi="Arial" w:cs="Arial"/>
                <w:sz w:val="22"/>
                <w:szCs w:val="22"/>
              </w:rPr>
              <w:t>Arrange for EAP assistance for Command Post and facility staff.</w:t>
            </w:r>
          </w:p>
        </w:tc>
      </w:tr>
    </w:tbl>
    <w:p w14:paraId="12445CED" w14:textId="77777777" w:rsidR="00887E55" w:rsidRDefault="00887E55" w:rsidP="00887E55">
      <w:pPr>
        <w:jc w:val="both"/>
        <w:rPr>
          <w:rFonts w:ascii="Arial" w:hAnsi="Arial" w:cs="Arial"/>
        </w:rPr>
      </w:pPr>
    </w:p>
    <w:p w14:paraId="25C8F349" w14:textId="77777777" w:rsidR="00887E55" w:rsidRPr="00BF7C65" w:rsidRDefault="00887E55">
      <w:pPr>
        <w:rPr>
          <w:rFonts w:ascii="Arial" w:hAnsi="Arial" w:cs="Arial"/>
          <w:b/>
          <w:bCs/>
          <w:sz w:val="32"/>
          <w:szCs w:val="32"/>
        </w:rPr>
      </w:pPr>
    </w:p>
    <w:sectPr w:rsidR="00887E55" w:rsidRPr="00BF7C65" w:rsidSect="001E683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67B3" w14:textId="77777777" w:rsidR="00BE64DA" w:rsidRDefault="00BE64DA" w:rsidP="00D43D3A">
      <w:r>
        <w:separator/>
      </w:r>
    </w:p>
  </w:endnote>
  <w:endnote w:type="continuationSeparator" w:id="0">
    <w:p w14:paraId="6D4A4C26" w14:textId="77777777" w:rsidR="00BE64DA" w:rsidRDefault="00BE64DA"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Arial (W1)">
    <w:altName w:val="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806D9D" w:rsidRPr="00D43D3A" w:rsidRDefault="00806D9D">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806D9D" w:rsidRDefault="0080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5630" w14:textId="77777777" w:rsidR="00BE64DA" w:rsidRDefault="00BE64DA" w:rsidP="00D43D3A">
      <w:r>
        <w:separator/>
      </w:r>
    </w:p>
  </w:footnote>
  <w:footnote w:type="continuationSeparator" w:id="0">
    <w:p w14:paraId="2584A26A" w14:textId="77777777" w:rsidR="00BE64DA" w:rsidRDefault="00BE64DA" w:rsidP="00D43D3A">
      <w:r>
        <w:continuationSeparator/>
      </w:r>
    </w:p>
  </w:footnote>
  <w:footnote w:id="1">
    <w:p w14:paraId="6CB83970" w14:textId="77777777" w:rsidR="00806D9D" w:rsidRPr="000B558D" w:rsidRDefault="00806D9D" w:rsidP="00887E55">
      <w:pPr>
        <w:pStyle w:val="FootnoteText"/>
        <w:rPr>
          <w:rFonts w:ascii="Arial" w:hAnsi="Arial" w:cs="Arial"/>
          <w:sz w:val="22"/>
          <w:szCs w:val="22"/>
        </w:rPr>
      </w:pPr>
      <w:r w:rsidRPr="000B558D">
        <w:rPr>
          <w:rStyle w:val="FootnoteReference"/>
          <w:rFonts w:ascii="Arial" w:hAnsi="Arial" w:cs="Arial"/>
          <w:sz w:val="22"/>
          <w:szCs w:val="22"/>
        </w:rPr>
        <w:footnoteRef/>
      </w:r>
      <w:r w:rsidRPr="000B558D">
        <w:rPr>
          <w:rFonts w:ascii="Arial" w:hAnsi="Arial" w:cs="Arial"/>
          <w:i/>
          <w:sz w:val="22"/>
          <w:szCs w:val="22"/>
        </w:rPr>
        <w:t>OHS Code Explanation Guide</w:t>
      </w:r>
      <w:r w:rsidRPr="000B558D">
        <w:rPr>
          <w:rFonts w:ascii="Arial" w:hAnsi="Arial" w:cs="Arial"/>
          <w:sz w:val="22"/>
          <w:szCs w:val="22"/>
        </w:rPr>
        <w:t>, published by Alberta Queen’s Printer for the Alberta Government</w:t>
      </w:r>
    </w:p>
  </w:footnote>
  <w:footnote w:id="2">
    <w:p w14:paraId="185096AE" w14:textId="77777777" w:rsidR="00806D9D" w:rsidRPr="00A85B0E" w:rsidRDefault="00806D9D" w:rsidP="00887E55">
      <w:pPr>
        <w:pStyle w:val="NormalWeb"/>
        <w:shd w:val="clear" w:color="auto" w:fill="FFFFFF"/>
        <w:spacing w:before="0" w:beforeAutospacing="0" w:after="0" w:afterAutospacing="0"/>
        <w:rPr>
          <w:rFonts w:ascii="Arial" w:hAnsi="Arial" w:cs="Arial"/>
          <w:color w:val="000000"/>
          <w:sz w:val="22"/>
          <w:szCs w:val="22"/>
        </w:rPr>
      </w:pPr>
      <w:r w:rsidRPr="00A85B0E">
        <w:rPr>
          <w:rStyle w:val="FootnoteReference"/>
          <w:rFonts w:ascii="Arial" w:hAnsi="Arial" w:cs="Arial"/>
          <w:sz w:val="22"/>
          <w:szCs w:val="22"/>
        </w:rPr>
        <w:footnoteRef/>
      </w:r>
      <w:r w:rsidRPr="00A85B0E">
        <w:rPr>
          <w:rFonts w:ascii="Arial" w:hAnsi="Arial" w:cs="Arial"/>
          <w:sz w:val="22"/>
          <w:szCs w:val="22"/>
        </w:rPr>
        <w:t xml:space="preserve"> </w:t>
      </w:r>
      <w:r w:rsidRPr="00A85B0E">
        <w:rPr>
          <w:rFonts w:ascii="Arial" w:hAnsi="Arial" w:cs="Arial"/>
          <w:color w:val="000000"/>
          <w:sz w:val="22"/>
          <w:szCs w:val="22"/>
        </w:rPr>
        <w:t>Section 35 of the</w:t>
      </w:r>
      <w:r w:rsidRPr="00A85B0E">
        <w:rPr>
          <w:rStyle w:val="apple-converted-space"/>
          <w:rFonts w:ascii="Arial" w:hAnsi="Arial" w:cs="Arial"/>
          <w:color w:val="000000"/>
          <w:sz w:val="22"/>
          <w:szCs w:val="22"/>
        </w:rPr>
        <w:t> </w:t>
      </w:r>
      <w:r w:rsidRPr="00A85B0E">
        <w:rPr>
          <w:rFonts w:ascii="Arial" w:hAnsi="Arial" w:cs="Arial"/>
          <w:color w:val="000000"/>
          <w:sz w:val="22"/>
          <w:szCs w:val="22"/>
        </w:rPr>
        <w:t>Alberta OH&amp;S Act states that:</w:t>
      </w:r>
    </w:p>
    <w:p w14:paraId="66B13F24" w14:textId="77777777" w:rsidR="00806D9D" w:rsidRPr="00A85B0E" w:rsidRDefault="00806D9D" w:rsidP="00887E55">
      <w:pPr>
        <w:pStyle w:val="NormalWeb"/>
        <w:shd w:val="clear" w:color="auto" w:fill="FFFFFF"/>
        <w:spacing w:before="0" w:beforeAutospacing="0" w:after="0" w:afterAutospacing="0"/>
        <w:ind w:firstLine="284"/>
        <w:rPr>
          <w:rFonts w:ascii="Arial" w:hAnsi="Arial" w:cs="Arial"/>
          <w:color w:val="000000"/>
          <w:sz w:val="22"/>
          <w:szCs w:val="22"/>
        </w:rPr>
      </w:pPr>
      <w:r w:rsidRPr="00A85B0E">
        <w:rPr>
          <w:rFonts w:ascii="Arial" w:hAnsi="Arial" w:cs="Arial"/>
          <w:color w:val="000000"/>
          <w:sz w:val="22"/>
          <w:szCs w:val="22"/>
        </w:rPr>
        <w:t>(1) No worker shall</w:t>
      </w:r>
    </w:p>
    <w:p w14:paraId="38D02F2E" w14:textId="77777777" w:rsidR="00806D9D" w:rsidRPr="00A85B0E" w:rsidRDefault="00806D9D" w:rsidP="00887E55">
      <w:pPr>
        <w:pStyle w:val="NormalWeb"/>
        <w:shd w:val="clear" w:color="auto" w:fill="FFFFFF"/>
        <w:spacing w:before="0" w:beforeAutospacing="0" w:after="0" w:afterAutospacing="0"/>
        <w:ind w:left="426"/>
        <w:rPr>
          <w:rFonts w:ascii="Arial" w:hAnsi="Arial" w:cs="Arial"/>
          <w:color w:val="000000"/>
          <w:sz w:val="22"/>
          <w:szCs w:val="22"/>
        </w:rPr>
      </w:pPr>
      <w:r w:rsidRPr="00A85B0E">
        <w:rPr>
          <w:rFonts w:ascii="Arial" w:hAnsi="Arial" w:cs="Arial"/>
          <w:color w:val="000000"/>
          <w:sz w:val="22"/>
          <w:szCs w:val="22"/>
        </w:rPr>
        <w:t>(a) carry out any work if, on reasonable and probable grounds, the worker believes that there exists an imminent danger to the health or safety of that worker,</w:t>
      </w:r>
    </w:p>
    <w:p w14:paraId="25AECF27" w14:textId="77777777" w:rsidR="00806D9D" w:rsidRPr="00A85B0E" w:rsidRDefault="00806D9D" w:rsidP="00887E55">
      <w:pPr>
        <w:pStyle w:val="NormalWeb"/>
        <w:shd w:val="clear" w:color="auto" w:fill="FFFFFF"/>
        <w:spacing w:before="0" w:beforeAutospacing="0" w:after="0" w:afterAutospacing="0"/>
        <w:ind w:left="426"/>
        <w:rPr>
          <w:rFonts w:ascii="Arial" w:hAnsi="Arial" w:cs="Arial"/>
          <w:color w:val="000000"/>
          <w:sz w:val="22"/>
          <w:szCs w:val="22"/>
        </w:rPr>
      </w:pPr>
      <w:r w:rsidRPr="00A85B0E">
        <w:rPr>
          <w:rFonts w:ascii="Arial" w:hAnsi="Arial" w:cs="Arial"/>
          <w:color w:val="000000"/>
          <w:sz w:val="22"/>
          <w:szCs w:val="22"/>
        </w:rPr>
        <w:t>(b) carry out any work if, on reasonable and probable grounds, the worker believes that it will cause to exist an imminent danger to the health or safety of that worker or another worker present at the work site,</w:t>
      </w:r>
      <w:r w:rsidRPr="00A85B0E">
        <w:rPr>
          <w:rStyle w:val="apple-converted-space"/>
          <w:rFonts w:ascii="Arial" w:hAnsi="Arial" w:cs="Arial"/>
          <w:color w:val="000000"/>
          <w:sz w:val="22"/>
          <w:szCs w:val="22"/>
        </w:rPr>
        <w:t> </w:t>
      </w:r>
    </w:p>
    <w:p w14:paraId="3E4DE409" w14:textId="77777777" w:rsidR="00806D9D" w:rsidRDefault="00806D9D" w:rsidP="00887E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806D9D" w14:paraId="29224CCC" w14:textId="77777777" w:rsidTr="00806D9D">
      <w:tc>
        <w:tcPr>
          <w:tcW w:w="6232" w:type="dxa"/>
        </w:tcPr>
        <w:p w14:paraId="3B1EF843" w14:textId="77777777" w:rsidR="00806D9D" w:rsidRPr="00BF7C65" w:rsidRDefault="00806D9D" w:rsidP="00D43D3A">
          <w:pPr>
            <w:rPr>
              <w:rFonts w:ascii="Arial" w:hAnsi="Arial" w:cs="Arial"/>
              <w:sz w:val="22"/>
              <w:szCs w:val="22"/>
            </w:rPr>
          </w:pPr>
          <w:r w:rsidRPr="00BF7C65">
            <w:rPr>
              <w:rFonts w:ascii="Arial" w:hAnsi="Arial" w:cs="Arial"/>
              <w:sz w:val="22"/>
              <w:szCs w:val="22"/>
            </w:rPr>
            <w:t>Section: Health and Safety</w:t>
          </w:r>
        </w:p>
      </w:tc>
      <w:tc>
        <w:tcPr>
          <w:tcW w:w="3118" w:type="dxa"/>
        </w:tcPr>
        <w:p w14:paraId="2E26FF71" w14:textId="77777777" w:rsidR="00806D9D" w:rsidRPr="00BF7C65" w:rsidRDefault="00806D9D" w:rsidP="00D43D3A">
          <w:pPr>
            <w:rPr>
              <w:rFonts w:ascii="Arial" w:hAnsi="Arial" w:cs="Arial"/>
              <w:sz w:val="22"/>
              <w:szCs w:val="22"/>
            </w:rPr>
          </w:pPr>
          <w:r w:rsidRPr="00BF7C65">
            <w:rPr>
              <w:rFonts w:ascii="Arial" w:hAnsi="Arial" w:cs="Arial"/>
              <w:sz w:val="22"/>
              <w:szCs w:val="22"/>
            </w:rPr>
            <w:t>Date of Issue:</w:t>
          </w:r>
        </w:p>
      </w:tc>
    </w:tr>
    <w:tr w:rsidR="00806D9D" w14:paraId="4C5972E8" w14:textId="77777777" w:rsidTr="00806D9D">
      <w:tc>
        <w:tcPr>
          <w:tcW w:w="6232" w:type="dxa"/>
        </w:tcPr>
        <w:p w14:paraId="23E8F12C" w14:textId="6B77DF21" w:rsidR="00806D9D" w:rsidRPr="00BF7C65" w:rsidRDefault="00806D9D" w:rsidP="00D43D3A">
          <w:pPr>
            <w:rPr>
              <w:rFonts w:ascii="Arial" w:hAnsi="Arial" w:cs="Arial"/>
              <w:sz w:val="22"/>
              <w:szCs w:val="22"/>
            </w:rPr>
          </w:pPr>
          <w:r w:rsidRPr="00BF7C65">
            <w:rPr>
              <w:rFonts w:ascii="Arial" w:hAnsi="Arial" w:cs="Arial"/>
              <w:sz w:val="22"/>
              <w:szCs w:val="22"/>
            </w:rPr>
            <w:t xml:space="preserve">Title: </w:t>
          </w:r>
          <w:r>
            <w:rPr>
              <w:rFonts w:ascii="Arial" w:hAnsi="Arial" w:cs="Arial"/>
              <w:sz w:val="22"/>
              <w:szCs w:val="22"/>
            </w:rPr>
            <w:t>Evacuation Emergency Response Plan</w:t>
          </w:r>
        </w:p>
      </w:tc>
      <w:tc>
        <w:tcPr>
          <w:tcW w:w="3118" w:type="dxa"/>
        </w:tcPr>
        <w:p w14:paraId="3A78EE44" w14:textId="77777777" w:rsidR="00806D9D" w:rsidRPr="00BF7C65" w:rsidRDefault="00806D9D" w:rsidP="00D43D3A">
          <w:pPr>
            <w:rPr>
              <w:rFonts w:ascii="Arial" w:hAnsi="Arial" w:cs="Arial"/>
              <w:sz w:val="22"/>
              <w:szCs w:val="22"/>
            </w:rPr>
          </w:pPr>
          <w:r w:rsidRPr="00BF7C65">
            <w:rPr>
              <w:rFonts w:ascii="Arial" w:hAnsi="Arial" w:cs="Arial"/>
              <w:sz w:val="22"/>
              <w:szCs w:val="22"/>
            </w:rPr>
            <w:t>Revised Date:</w:t>
          </w:r>
        </w:p>
      </w:tc>
    </w:tr>
    <w:tr w:rsidR="00806D9D" w14:paraId="5EA95169" w14:textId="77777777" w:rsidTr="00806D9D">
      <w:tc>
        <w:tcPr>
          <w:tcW w:w="6232" w:type="dxa"/>
        </w:tcPr>
        <w:p w14:paraId="1E99FDB5" w14:textId="77777777" w:rsidR="00806D9D" w:rsidRPr="00BF7C65" w:rsidRDefault="00806D9D" w:rsidP="00D43D3A">
          <w:pPr>
            <w:rPr>
              <w:rFonts w:ascii="Arial" w:hAnsi="Arial" w:cs="Arial"/>
              <w:sz w:val="22"/>
              <w:szCs w:val="22"/>
            </w:rPr>
          </w:pPr>
          <w:r w:rsidRPr="00BF7C65">
            <w:rPr>
              <w:rFonts w:ascii="Arial" w:hAnsi="Arial" w:cs="Arial"/>
              <w:sz w:val="22"/>
              <w:szCs w:val="22"/>
            </w:rPr>
            <w:t xml:space="preserve">Approved by: </w:t>
          </w:r>
        </w:p>
      </w:tc>
      <w:tc>
        <w:tcPr>
          <w:tcW w:w="3118" w:type="dxa"/>
        </w:tcPr>
        <w:p w14:paraId="14A6D0EA" w14:textId="77777777" w:rsidR="00806D9D" w:rsidRPr="00BF7C65" w:rsidRDefault="00806D9D" w:rsidP="00D43D3A">
          <w:pPr>
            <w:rPr>
              <w:rFonts w:ascii="Arial" w:hAnsi="Arial" w:cs="Arial"/>
              <w:sz w:val="22"/>
              <w:szCs w:val="22"/>
            </w:rPr>
          </w:pPr>
          <w:r w:rsidRPr="00BF7C65">
            <w:rPr>
              <w:rFonts w:ascii="Arial" w:hAnsi="Arial" w:cs="Arial"/>
              <w:sz w:val="22"/>
              <w:szCs w:val="22"/>
            </w:rPr>
            <w:t>Policy #</w:t>
          </w:r>
        </w:p>
      </w:tc>
    </w:tr>
  </w:tbl>
  <w:p w14:paraId="20A51006" w14:textId="77777777" w:rsidR="00806D9D" w:rsidRDefault="00806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EAA7FB0"/>
    <w:lvl w:ilvl="0">
      <w:numFmt w:val="bullet"/>
      <w:lvlText w:val="*"/>
      <w:lvlJc w:val="left"/>
    </w:lvl>
  </w:abstractNum>
  <w:abstractNum w:abstractNumId="1" w15:restartNumberingAfterBreak="0">
    <w:nsid w:val="03591E0B"/>
    <w:multiLevelType w:val="hybridMultilevel"/>
    <w:tmpl w:val="17440B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8D0"/>
    <w:multiLevelType w:val="hybridMultilevel"/>
    <w:tmpl w:val="DA38338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3DDD"/>
    <w:multiLevelType w:val="hybridMultilevel"/>
    <w:tmpl w:val="291A0D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C62363"/>
    <w:multiLevelType w:val="hybridMultilevel"/>
    <w:tmpl w:val="E8F0F1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A309D"/>
    <w:multiLevelType w:val="hybridMultilevel"/>
    <w:tmpl w:val="698EF6E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8BC2AE7"/>
    <w:multiLevelType w:val="hybridMultilevel"/>
    <w:tmpl w:val="195E7B9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1B5844C4"/>
    <w:multiLevelType w:val="hybridMultilevel"/>
    <w:tmpl w:val="90940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2B4781"/>
    <w:multiLevelType w:val="hybridMultilevel"/>
    <w:tmpl w:val="D27A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151D0B"/>
    <w:multiLevelType w:val="hybridMultilevel"/>
    <w:tmpl w:val="E6BA1338"/>
    <w:lvl w:ilvl="0" w:tplc="BA7A58D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10B44"/>
    <w:multiLevelType w:val="hybridMultilevel"/>
    <w:tmpl w:val="D9D202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77AA9"/>
    <w:multiLevelType w:val="hybridMultilevel"/>
    <w:tmpl w:val="E734427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15:restartNumberingAfterBreak="0">
    <w:nsid w:val="39F817E6"/>
    <w:multiLevelType w:val="hybridMultilevel"/>
    <w:tmpl w:val="082A7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60110"/>
    <w:multiLevelType w:val="hybridMultilevel"/>
    <w:tmpl w:val="D364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D74C0C"/>
    <w:multiLevelType w:val="hybridMultilevel"/>
    <w:tmpl w:val="EB1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E1C5A"/>
    <w:multiLevelType w:val="hybridMultilevel"/>
    <w:tmpl w:val="BAF25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891692"/>
    <w:multiLevelType w:val="hybridMultilevel"/>
    <w:tmpl w:val="40C898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59DF09E8"/>
    <w:multiLevelType w:val="hybridMultilevel"/>
    <w:tmpl w:val="D14CC8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11BB0"/>
    <w:multiLevelType w:val="hybridMultilevel"/>
    <w:tmpl w:val="B784F01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EB81156"/>
    <w:multiLevelType w:val="hybridMultilevel"/>
    <w:tmpl w:val="A230834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 w15:restartNumberingAfterBreak="0">
    <w:nsid w:val="60E329EA"/>
    <w:multiLevelType w:val="hybridMultilevel"/>
    <w:tmpl w:val="8FF41194"/>
    <w:lvl w:ilvl="0" w:tplc="10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1" w15:restartNumberingAfterBreak="0">
    <w:nsid w:val="67433DF5"/>
    <w:multiLevelType w:val="hybridMultilevel"/>
    <w:tmpl w:val="33E07D8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2" w15:restartNumberingAfterBreak="0">
    <w:nsid w:val="69800FF4"/>
    <w:multiLevelType w:val="hybridMultilevel"/>
    <w:tmpl w:val="76B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C06AA"/>
    <w:multiLevelType w:val="hybridMultilevel"/>
    <w:tmpl w:val="5B68F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2769FA"/>
    <w:multiLevelType w:val="hybridMultilevel"/>
    <w:tmpl w:val="B16AC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8C3588"/>
    <w:multiLevelType w:val="hybridMultilevel"/>
    <w:tmpl w:val="B55C26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5"/>
  </w:num>
  <w:num w:numId="2">
    <w:abstractNumId w:val="3"/>
  </w:num>
  <w:num w:numId="3">
    <w:abstractNumId w:val="8"/>
  </w:num>
  <w:num w:numId="4">
    <w:abstractNumId w:val="0"/>
    <w:lvlOverride w:ilvl="0">
      <w:lvl w:ilvl="0">
        <w:numFmt w:val="bullet"/>
        <w:lvlText w:val=""/>
        <w:legacy w:legacy="1" w:legacySpace="0" w:legacyIndent="0"/>
        <w:lvlJc w:val="left"/>
        <w:rPr>
          <w:rFonts w:ascii="Symbol" w:hAnsi="Symbol" w:hint="default"/>
          <w:sz w:val="20"/>
        </w:rPr>
      </w:lvl>
    </w:lvlOverride>
  </w:num>
  <w:num w:numId="5">
    <w:abstractNumId w:val="24"/>
  </w:num>
  <w:num w:numId="6">
    <w:abstractNumId w:val="11"/>
  </w:num>
  <w:num w:numId="7">
    <w:abstractNumId w:val="18"/>
  </w:num>
  <w:num w:numId="8">
    <w:abstractNumId w:val="7"/>
  </w:num>
  <w:num w:numId="9">
    <w:abstractNumId w:val="0"/>
    <w:lvlOverride w:ilvl="0">
      <w:lvl w:ilvl="0">
        <w:numFmt w:val="bullet"/>
        <w:lvlText w:val=""/>
        <w:legacy w:legacy="1" w:legacySpace="0" w:legacyIndent="0"/>
        <w:lvlJc w:val="left"/>
        <w:rPr>
          <w:rFonts w:ascii="Symbol" w:hAnsi="Symbol" w:hint="default"/>
          <w:sz w:val="19"/>
          <w:szCs w:val="19"/>
        </w:rPr>
      </w:lvl>
    </w:lvlOverride>
  </w:num>
  <w:num w:numId="10">
    <w:abstractNumId w:val="12"/>
  </w:num>
  <w:num w:numId="11">
    <w:abstractNumId w:val="23"/>
  </w:num>
  <w:num w:numId="12">
    <w:abstractNumId w:val="10"/>
  </w:num>
  <w:num w:numId="13">
    <w:abstractNumId w:val="22"/>
  </w:num>
  <w:num w:numId="14">
    <w:abstractNumId w:val="13"/>
  </w:num>
  <w:num w:numId="15">
    <w:abstractNumId w:val="5"/>
  </w:num>
  <w:num w:numId="16">
    <w:abstractNumId w:val="19"/>
  </w:num>
  <w:num w:numId="17">
    <w:abstractNumId w:val="6"/>
  </w:num>
  <w:num w:numId="18">
    <w:abstractNumId w:val="16"/>
  </w:num>
  <w:num w:numId="19">
    <w:abstractNumId w:val="14"/>
  </w:num>
  <w:num w:numId="20">
    <w:abstractNumId w:val="4"/>
  </w:num>
  <w:num w:numId="21">
    <w:abstractNumId w:val="1"/>
  </w:num>
  <w:num w:numId="22">
    <w:abstractNumId w:val="20"/>
  </w:num>
  <w:num w:numId="23">
    <w:abstractNumId w:val="2"/>
  </w:num>
  <w:num w:numId="24">
    <w:abstractNumId w:val="17"/>
  </w:num>
  <w:num w:numId="25">
    <w:abstractNumId w:val="15"/>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114D8"/>
    <w:rsid w:val="00026470"/>
    <w:rsid w:val="001E683C"/>
    <w:rsid w:val="00220BF3"/>
    <w:rsid w:val="0023488F"/>
    <w:rsid w:val="00286BF9"/>
    <w:rsid w:val="002F451F"/>
    <w:rsid w:val="00337E63"/>
    <w:rsid w:val="00744862"/>
    <w:rsid w:val="00757BEE"/>
    <w:rsid w:val="00802EDA"/>
    <w:rsid w:val="00806D9D"/>
    <w:rsid w:val="00844B36"/>
    <w:rsid w:val="00887E55"/>
    <w:rsid w:val="00A4544A"/>
    <w:rsid w:val="00BE64DA"/>
    <w:rsid w:val="00BF7C65"/>
    <w:rsid w:val="00CE2DCC"/>
    <w:rsid w:val="00D03529"/>
    <w:rsid w:val="00D43D3A"/>
    <w:rsid w:val="00EB66E3"/>
    <w:rsid w:val="00EE1C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paragraph" w:styleId="Heading4">
    <w:name w:val="heading 4"/>
    <w:basedOn w:val="Normal"/>
    <w:next w:val="Normal"/>
    <w:link w:val="Heading4Char"/>
    <w:uiPriority w:val="9"/>
    <w:semiHidden/>
    <w:unhideWhenUsed/>
    <w:qFormat/>
    <w:rsid w:val="00887E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87E55"/>
    <w:rPr>
      <w:rFonts w:ascii="Helvetica" w:eastAsia="Calibri" w:hAnsi="Helvetica" w:cs="Times New Roman"/>
      <w:sz w:val="20"/>
      <w:szCs w:val="20"/>
      <w:lang w:val="x-none"/>
    </w:rPr>
  </w:style>
  <w:style w:type="character" w:customStyle="1" w:styleId="FootnoteTextChar">
    <w:name w:val="Footnote Text Char"/>
    <w:basedOn w:val="DefaultParagraphFont"/>
    <w:link w:val="FootnoteText"/>
    <w:uiPriority w:val="99"/>
    <w:semiHidden/>
    <w:rsid w:val="00887E55"/>
    <w:rPr>
      <w:rFonts w:ascii="Helvetica" w:eastAsia="Calibri" w:hAnsi="Helvetica" w:cs="Times New Roman"/>
      <w:sz w:val="20"/>
      <w:szCs w:val="20"/>
      <w:lang w:val="x-none"/>
    </w:rPr>
  </w:style>
  <w:style w:type="character" w:styleId="FootnoteReference">
    <w:name w:val="footnote reference"/>
    <w:uiPriority w:val="99"/>
    <w:semiHidden/>
    <w:unhideWhenUsed/>
    <w:rsid w:val="00887E55"/>
    <w:rPr>
      <w:vertAlign w:val="superscript"/>
    </w:rPr>
  </w:style>
  <w:style w:type="character" w:customStyle="1" w:styleId="AHSPolicySectionHeadingChar">
    <w:name w:val="AHS Policy Section Heading Char"/>
    <w:link w:val="AHSPolicySectionHeading"/>
    <w:rsid w:val="00887E55"/>
    <w:rPr>
      <w:rFonts w:ascii="Arial Bold" w:hAnsi="Arial Bold"/>
      <w:caps/>
    </w:rPr>
  </w:style>
  <w:style w:type="paragraph" w:customStyle="1" w:styleId="AHSPolicySectionHeading">
    <w:name w:val="AHS Policy Section Heading"/>
    <w:basedOn w:val="Normal"/>
    <w:next w:val="Normal"/>
    <w:link w:val="AHSPolicySectionHeadingChar"/>
    <w:rsid w:val="00887E55"/>
    <w:pPr>
      <w:spacing w:before="440"/>
    </w:pPr>
    <w:rPr>
      <w:rFonts w:ascii="Arial Bold" w:hAnsi="Arial Bold"/>
      <w:caps/>
    </w:rPr>
  </w:style>
  <w:style w:type="paragraph" w:styleId="NormalWeb">
    <w:name w:val="Normal (Web)"/>
    <w:basedOn w:val="Normal"/>
    <w:uiPriority w:val="99"/>
    <w:unhideWhenUsed/>
    <w:rsid w:val="00887E55"/>
    <w:pPr>
      <w:spacing w:before="100" w:beforeAutospacing="1" w:after="100" w:afterAutospacing="1"/>
    </w:pPr>
    <w:rPr>
      <w:rFonts w:ascii="Times New Roman" w:eastAsia="Times New Roman" w:hAnsi="Times New Roman" w:cs="Times New Roman"/>
      <w:lang w:eastAsia="en-CA"/>
    </w:rPr>
  </w:style>
  <w:style w:type="character" w:customStyle="1" w:styleId="apple-converted-space">
    <w:name w:val="apple-converted-space"/>
    <w:basedOn w:val="DefaultParagraphFont"/>
    <w:rsid w:val="00887E55"/>
  </w:style>
  <w:style w:type="paragraph" w:styleId="ListParagraph">
    <w:name w:val="List Paragraph"/>
    <w:basedOn w:val="Normal"/>
    <w:link w:val="ListParagraphChar"/>
    <w:uiPriority w:val="34"/>
    <w:qFormat/>
    <w:rsid w:val="00887E55"/>
    <w:pPr>
      <w:ind w:left="720"/>
      <w:contextualSpacing/>
    </w:pPr>
    <w:rPr>
      <w:rFonts w:ascii="Arial (W1)" w:eastAsia="Times New Roman" w:hAnsi="Arial (W1)" w:cs="Times New Roman"/>
      <w:sz w:val="22"/>
      <w:szCs w:val="22"/>
      <w:lang w:val="x-none" w:eastAsia="x-none"/>
    </w:rPr>
  </w:style>
  <w:style w:type="character" w:customStyle="1" w:styleId="ListParagraphChar">
    <w:name w:val="List Paragraph Char"/>
    <w:link w:val="ListParagraph"/>
    <w:uiPriority w:val="34"/>
    <w:rsid w:val="00887E55"/>
    <w:rPr>
      <w:rFonts w:ascii="Arial (W1)" w:eastAsia="Times New Roman" w:hAnsi="Arial (W1)" w:cs="Times New Roman"/>
      <w:sz w:val="22"/>
      <w:szCs w:val="22"/>
      <w:lang w:val="x-none" w:eastAsia="x-none"/>
    </w:rPr>
  </w:style>
  <w:style w:type="paragraph" w:styleId="BodyTextIndent">
    <w:name w:val="Body Text Indent"/>
    <w:basedOn w:val="Normal"/>
    <w:link w:val="BodyTextIndentChar"/>
    <w:uiPriority w:val="99"/>
    <w:unhideWhenUsed/>
    <w:rsid w:val="00887E55"/>
    <w:pPr>
      <w:ind w:left="-540"/>
      <w:jc w:val="both"/>
    </w:pPr>
    <w:rPr>
      <w:rFonts w:ascii="Arial" w:eastAsia="Calibri" w:hAnsi="Arial" w:cs="Arial"/>
    </w:rPr>
  </w:style>
  <w:style w:type="character" w:customStyle="1" w:styleId="BodyTextIndentChar">
    <w:name w:val="Body Text Indent Char"/>
    <w:basedOn w:val="DefaultParagraphFont"/>
    <w:link w:val="BodyTextIndent"/>
    <w:uiPriority w:val="99"/>
    <w:rsid w:val="00887E55"/>
    <w:rPr>
      <w:rFonts w:ascii="Arial" w:eastAsia="Calibri" w:hAnsi="Arial" w:cs="Arial"/>
    </w:rPr>
  </w:style>
  <w:style w:type="character" w:customStyle="1" w:styleId="Heading4Char">
    <w:name w:val="Heading 4 Char"/>
    <w:basedOn w:val="DefaultParagraphFont"/>
    <w:link w:val="Heading4"/>
    <w:uiPriority w:val="9"/>
    <w:semiHidden/>
    <w:rsid w:val="00887E55"/>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887E55"/>
    <w:pPr>
      <w:spacing w:before="240" w:after="240"/>
      <w:jc w:val="right"/>
    </w:pPr>
    <w:rPr>
      <w:rFonts w:ascii="Arial" w:eastAsia="Calibri"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58</TotalTime>
  <Pages>18</Pages>
  <Words>2590</Words>
  <Characters>20203</Characters>
  <Application>Microsoft Office Word</Application>
  <DocSecurity>0</DocSecurity>
  <Lines>10101</Lines>
  <Paragraphs>1340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5</cp:revision>
  <dcterms:created xsi:type="dcterms:W3CDTF">2020-07-09T15:51:00Z</dcterms:created>
  <dcterms:modified xsi:type="dcterms:W3CDTF">2020-07-21T16:51:00Z</dcterms:modified>
</cp:coreProperties>
</file>