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B88" w14:textId="77777777" w:rsidR="00D23966" w:rsidRDefault="00D23966" w:rsidP="006F4A20">
      <w:pPr>
        <w:pStyle w:val="Heading1"/>
        <w:jc w:val="center"/>
      </w:pPr>
      <w:bookmarkStart w:id="0" w:name="_Toc97813164"/>
      <w:r w:rsidRPr="00905633">
        <w:t>MANAGEMENT INTERVIEW RECORD</w:t>
      </w:r>
      <w:bookmarkEnd w:id="0"/>
    </w:p>
    <w:p w14:paraId="2F8A94A9" w14:textId="77777777" w:rsidR="00D23966" w:rsidRPr="00905633" w:rsidRDefault="00D23966" w:rsidP="00D23966"/>
    <w:tbl>
      <w:tblPr>
        <w:tblW w:w="10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528"/>
        <w:gridCol w:w="1541"/>
        <w:gridCol w:w="1260"/>
        <w:gridCol w:w="1170"/>
      </w:tblGrid>
      <w:tr w:rsidR="00D23966" w14:paraId="637C8953" w14:textId="77777777" w:rsidTr="006F4A20">
        <w:trPr>
          <w:cantSplit/>
          <w:trHeight w:val="20"/>
        </w:trPr>
        <w:tc>
          <w:tcPr>
            <w:tcW w:w="1277" w:type="dxa"/>
            <w:vMerge w:val="restart"/>
          </w:tcPr>
          <w:p w14:paraId="7275F294" w14:textId="77777777" w:rsidR="00D23966" w:rsidRPr="003545DF" w:rsidRDefault="00D23966" w:rsidP="00905E44">
            <w:pPr>
              <w:jc w:val="center"/>
              <w:rPr>
                <w:b/>
              </w:rPr>
            </w:pPr>
            <w:r w:rsidRPr="003545DF">
              <w:rPr>
                <w:b/>
              </w:rPr>
              <w:t>QUESTION</w:t>
            </w:r>
          </w:p>
          <w:p w14:paraId="31E81A24" w14:textId="77777777" w:rsidR="00D23966" w:rsidRPr="003545DF" w:rsidRDefault="00D23966" w:rsidP="00905E44">
            <w:pPr>
              <w:jc w:val="center"/>
              <w:rPr>
                <w:b/>
                <w:sz w:val="22"/>
                <w:szCs w:val="22"/>
              </w:rPr>
            </w:pPr>
            <w:r w:rsidRPr="003545DF">
              <w:rPr>
                <w:b/>
              </w:rPr>
              <w:t>NO.</w:t>
            </w:r>
          </w:p>
        </w:tc>
        <w:tc>
          <w:tcPr>
            <w:tcW w:w="5528" w:type="dxa"/>
            <w:vMerge w:val="restart"/>
            <w:vAlign w:val="center"/>
          </w:tcPr>
          <w:p w14:paraId="303FB304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3971" w:type="dxa"/>
            <w:gridSpan w:val="3"/>
          </w:tcPr>
          <w:p w14:paraId="16C3756D" w14:textId="77777777" w:rsidR="00D23966" w:rsidRPr="005861D8" w:rsidRDefault="00D23966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D23966" w14:paraId="00C84658" w14:textId="77777777" w:rsidTr="006F4A20">
        <w:trPr>
          <w:cantSplit/>
          <w:trHeight w:val="20"/>
        </w:trPr>
        <w:tc>
          <w:tcPr>
            <w:tcW w:w="1277" w:type="dxa"/>
            <w:vMerge/>
          </w:tcPr>
          <w:p w14:paraId="3BAD0DDE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5528" w:type="dxa"/>
            <w:vMerge/>
          </w:tcPr>
          <w:p w14:paraId="78F9D9E2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</w:tcPr>
          <w:p w14:paraId="2428A3F2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0" w:type="dxa"/>
          </w:tcPr>
          <w:p w14:paraId="462643AB" w14:textId="77777777" w:rsidR="00D23966" w:rsidRDefault="00D23966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70" w:type="dxa"/>
          </w:tcPr>
          <w:p w14:paraId="44FEDF45" w14:textId="0E61CFFB" w:rsidR="00D23966" w:rsidRDefault="00461DEF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D23966" w14:paraId="5150655D" w14:textId="77777777" w:rsidTr="006F4A20">
        <w:trPr>
          <w:trHeight w:val="20"/>
        </w:trPr>
        <w:tc>
          <w:tcPr>
            <w:tcW w:w="1277" w:type="dxa"/>
          </w:tcPr>
          <w:p w14:paraId="1E3F3D24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4BDD1EC6" w14:textId="77777777" w:rsidR="00C67E03" w:rsidRDefault="00D23966" w:rsidP="00905E44">
            <w:pPr>
              <w:rPr>
                <w:i/>
              </w:rPr>
            </w:pPr>
            <w:r>
              <w:rPr>
                <w:u w:val="single"/>
              </w:rPr>
              <w:t>Background Information:</w:t>
            </w:r>
            <w:r>
              <w:rPr>
                <w:i/>
              </w:rPr>
              <w:t xml:space="preserve">  </w:t>
            </w:r>
          </w:p>
          <w:p w14:paraId="74788223" w14:textId="4F4D048A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What areas are you responsible for?  </w:t>
            </w:r>
          </w:p>
          <w:p w14:paraId="0E3525C7" w14:textId="77777777" w:rsidR="00C67E03" w:rsidRDefault="00C67E03" w:rsidP="00905E44">
            <w:pPr>
              <w:rPr>
                <w:i/>
              </w:rPr>
            </w:pPr>
          </w:p>
          <w:p w14:paraId="6BF5D16F" w14:textId="30209A79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How long have you worked here?  </w:t>
            </w:r>
          </w:p>
          <w:p w14:paraId="6DD2E94C" w14:textId="77777777" w:rsidR="00C67E03" w:rsidRDefault="00C67E03" w:rsidP="00905E44">
            <w:pPr>
              <w:rPr>
                <w:i/>
              </w:rPr>
            </w:pPr>
          </w:p>
          <w:p w14:paraId="05650C14" w14:textId="2224BBF9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 xml:space="preserve">How long have you been a manager? </w:t>
            </w:r>
          </w:p>
          <w:p w14:paraId="764BF7F3" w14:textId="5B7423D4" w:rsidR="00EA06E8" w:rsidRDefault="00EA06E8" w:rsidP="00905E44">
            <w:pPr>
              <w:rPr>
                <w:i/>
              </w:rPr>
            </w:pPr>
          </w:p>
          <w:p w14:paraId="476C8FB9" w14:textId="77777777" w:rsidR="00EA06E8" w:rsidRDefault="00EA06E8" w:rsidP="00EA06E8">
            <w:pPr>
              <w:rPr>
                <w:i/>
              </w:rPr>
            </w:pPr>
            <w:r>
              <w:rPr>
                <w:i/>
              </w:rPr>
              <w:t xml:space="preserve">Are you Full-time, </w:t>
            </w:r>
            <w:proofErr w:type="gramStart"/>
            <w:r>
              <w:rPr>
                <w:i/>
              </w:rPr>
              <w:t>Part-time</w:t>
            </w:r>
            <w:proofErr w:type="gramEnd"/>
            <w:r>
              <w:rPr>
                <w:i/>
              </w:rPr>
              <w:t xml:space="preserve"> or casual?</w:t>
            </w:r>
          </w:p>
          <w:p w14:paraId="2AD2946F" w14:textId="77777777" w:rsidR="00EA06E8" w:rsidRDefault="00EA06E8" w:rsidP="00EA06E8">
            <w:pPr>
              <w:rPr>
                <w:i/>
              </w:rPr>
            </w:pPr>
          </w:p>
          <w:p w14:paraId="118F7447" w14:textId="55DA134D" w:rsidR="00EA06E8" w:rsidRDefault="00EA06E8" w:rsidP="00905E44">
            <w:pPr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489C52C8" w14:textId="77777777" w:rsidR="00C67E03" w:rsidRDefault="00C67E03" w:rsidP="00905E44">
            <w:pPr>
              <w:rPr>
                <w:i/>
              </w:rPr>
            </w:pPr>
          </w:p>
          <w:p w14:paraId="0D870BB1" w14:textId="0E5A342A" w:rsidR="00C67E03" w:rsidRDefault="00D23966" w:rsidP="00905E44">
            <w:pPr>
              <w:rPr>
                <w:i/>
              </w:rPr>
            </w:pPr>
            <w:r>
              <w:rPr>
                <w:i/>
              </w:rPr>
              <w:t>Do you take a lead role in formal hazard assessments?</w:t>
            </w:r>
          </w:p>
          <w:p w14:paraId="358FDFE3" w14:textId="77777777" w:rsidR="00C67E03" w:rsidRDefault="00C67E03" w:rsidP="00905E44">
            <w:pPr>
              <w:rPr>
                <w:i/>
              </w:rPr>
            </w:pPr>
          </w:p>
          <w:p w14:paraId="7B195722" w14:textId="6B8CDCE1" w:rsidR="00D23966" w:rsidRDefault="00D23966" w:rsidP="00905E44">
            <w:pPr>
              <w:rPr>
                <w:i/>
              </w:rPr>
            </w:pPr>
            <w:r>
              <w:rPr>
                <w:i/>
              </w:rPr>
              <w:t>Do you directly supervise workers?</w:t>
            </w:r>
          </w:p>
          <w:p w14:paraId="1602A6A4" w14:textId="77777777" w:rsidR="00C67E03" w:rsidRDefault="00C67E03" w:rsidP="00905E44">
            <w:pPr>
              <w:rPr>
                <w:i/>
              </w:rPr>
            </w:pPr>
          </w:p>
          <w:p w14:paraId="52B65413" w14:textId="3CC85F1A" w:rsidR="00C67E03" w:rsidRDefault="00C67E03" w:rsidP="00905E44">
            <w:pPr>
              <w:rPr>
                <w:i/>
              </w:rPr>
            </w:pPr>
            <w:r>
              <w:rPr>
                <w:i/>
              </w:rPr>
              <w:t>Are you on the HSC committee or the HSC Rep?</w:t>
            </w:r>
          </w:p>
          <w:p w14:paraId="16309C84" w14:textId="77777777" w:rsidR="00D23966" w:rsidRDefault="00D23966" w:rsidP="00905E44">
            <w:pPr>
              <w:rPr>
                <w:i/>
              </w:rPr>
            </w:pPr>
          </w:p>
          <w:p w14:paraId="61F13810" w14:textId="77777777" w:rsidR="00D23966" w:rsidRDefault="00D23966" w:rsidP="00905E44">
            <w:pPr>
              <w:rPr>
                <w:i/>
              </w:rPr>
            </w:pPr>
          </w:p>
          <w:p w14:paraId="7E009BEB" w14:textId="77777777" w:rsidR="00D23966" w:rsidRDefault="00D23966" w:rsidP="00905E44">
            <w:pPr>
              <w:rPr>
                <w:i/>
                <w:u w:val="single"/>
              </w:rPr>
            </w:pPr>
          </w:p>
          <w:p w14:paraId="786A8BF7" w14:textId="77777777" w:rsidR="00D23966" w:rsidRDefault="00D23966" w:rsidP="00905E44">
            <w:pPr>
              <w:rPr>
                <w:i/>
                <w:u w:val="single"/>
              </w:rPr>
            </w:pPr>
          </w:p>
        </w:tc>
        <w:tc>
          <w:tcPr>
            <w:tcW w:w="3971" w:type="dxa"/>
            <w:gridSpan w:val="3"/>
            <w:shd w:val="clear" w:color="auto" w:fill="D9D9D9" w:themeFill="background1" w:themeFillShade="D9"/>
          </w:tcPr>
          <w:p w14:paraId="2A887DD7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0F57D8B" w14:textId="77777777" w:rsidTr="006F4A20">
        <w:trPr>
          <w:trHeight w:val="2324"/>
        </w:trPr>
        <w:tc>
          <w:tcPr>
            <w:tcW w:w="1277" w:type="dxa"/>
          </w:tcPr>
          <w:p w14:paraId="144D8CD6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14:paraId="7E209E5E" w14:textId="77777777" w:rsidR="00D23966" w:rsidRPr="003545DF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ensure employees are made aware of the policy?  </w:t>
            </w:r>
          </w:p>
        </w:tc>
        <w:tc>
          <w:tcPr>
            <w:tcW w:w="1541" w:type="dxa"/>
          </w:tcPr>
          <w:p w14:paraId="446877EE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76CDC1F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4E9839FD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6D7DCE1" w14:textId="77777777" w:rsidTr="006F4A20">
        <w:trPr>
          <w:trHeight w:val="2324"/>
        </w:trPr>
        <w:tc>
          <w:tcPr>
            <w:tcW w:w="1277" w:type="dxa"/>
          </w:tcPr>
          <w:p w14:paraId="24DE2726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14:paraId="799094A0" w14:textId="77777777" w:rsidR="00D23966" w:rsidRPr="003545DF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</w:tc>
        <w:tc>
          <w:tcPr>
            <w:tcW w:w="1541" w:type="dxa"/>
          </w:tcPr>
          <w:p w14:paraId="3AA2A45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0C86FB1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315A78C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D1CAE2A" w14:textId="77777777" w:rsidTr="006F4A20">
        <w:trPr>
          <w:trHeight w:val="20"/>
        </w:trPr>
        <w:tc>
          <w:tcPr>
            <w:tcW w:w="1277" w:type="dxa"/>
          </w:tcPr>
          <w:p w14:paraId="5241903C" w14:textId="05341791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6</w:t>
            </w:r>
            <w:r w:rsidR="00B97DE9">
              <w:rPr>
                <w:b/>
              </w:rPr>
              <w:t xml:space="preserve"> A</w:t>
            </w:r>
          </w:p>
        </w:tc>
        <w:tc>
          <w:tcPr>
            <w:tcW w:w="5528" w:type="dxa"/>
          </w:tcPr>
          <w:p w14:paraId="12DC2805" w14:textId="51656A12" w:rsidR="00D23966" w:rsidRPr="00B97DE9" w:rsidRDefault="00D23966" w:rsidP="00B97DE9">
            <w:pPr>
              <w:rPr>
                <w:rFonts w:cs="Arial"/>
              </w:rPr>
            </w:pPr>
            <w:r w:rsidRPr="00B97DE9">
              <w:rPr>
                <w:rFonts w:cs="Arial"/>
              </w:rPr>
              <w:t>Can you provide some examples of how the three OHS Rights (r</w:t>
            </w:r>
            <w:r w:rsidRPr="00B97DE9">
              <w:rPr>
                <w:rFonts w:cs="Arial"/>
                <w:i/>
              </w:rPr>
              <w:t>ight to be informed, right to participate, and right to refuse dangerous work</w:t>
            </w:r>
            <w:r w:rsidRPr="00B97DE9">
              <w:rPr>
                <w:rFonts w:cs="Arial"/>
              </w:rPr>
              <w:t xml:space="preserve">) apply to the work you do?  </w:t>
            </w:r>
          </w:p>
          <w:p w14:paraId="22F80483" w14:textId="77777777" w:rsidR="00D23966" w:rsidRDefault="00D23966" w:rsidP="00453119">
            <w:pPr>
              <w:pStyle w:val="ListParagraph"/>
              <w:ind w:left="360"/>
              <w:rPr>
                <w:rFonts w:cs="Arial"/>
              </w:rPr>
            </w:pPr>
          </w:p>
          <w:p w14:paraId="390B1E51" w14:textId="77777777" w:rsidR="00453119" w:rsidRPr="00B97DE9" w:rsidRDefault="00453119" w:rsidP="00B97DE9">
            <w:pPr>
              <w:rPr>
                <w:rFonts w:cs="Arial"/>
              </w:rPr>
            </w:pPr>
          </w:p>
          <w:p w14:paraId="072C9550" w14:textId="77777777" w:rsidR="00D23966" w:rsidRPr="005E457B" w:rsidRDefault="00D23966" w:rsidP="00905E44">
            <w:pPr>
              <w:pStyle w:val="ListParagraph"/>
              <w:rPr>
                <w:rFonts w:cs="Arial"/>
                <w:i/>
              </w:rPr>
            </w:pPr>
          </w:p>
          <w:p w14:paraId="5468D908" w14:textId="77777777" w:rsidR="00D23966" w:rsidRPr="003B5F73" w:rsidRDefault="00D23966" w:rsidP="00905E44">
            <w:pPr>
              <w:rPr>
                <w:rFonts w:cs="Arial"/>
                <w:i/>
              </w:rPr>
            </w:pPr>
          </w:p>
          <w:p w14:paraId="555ADFDF" w14:textId="77777777" w:rsidR="00D23966" w:rsidRPr="009D7036" w:rsidRDefault="00D23966" w:rsidP="00905E44">
            <w:pPr>
              <w:pStyle w:val="ListParagraph"/>
              <w:ind w:left="0"/>
              <w:rPr>
                <w:rFonts w:cs="Arial"/>
              </w:rPr>
            </w:pPr>
          </w:p>
          <w:p w14:paraId="1A4B514B" w14:textId="77777777" w:rsidR="00D23966" w:rsidRDefault="00D23966" w:rsidP="00905E44"/>
        </w:tc>
        <w:tc>
          <w:tcPr>
            <w:tcW w:w="1541" w:type="dxa"/>
          </w:tcPr>
          <w:p w14:paraId="567A779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334A074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3A056C68" w14:textId="77777777" w:rsidR="00D23966" w:rsidRDefault="00D23966" w:rsidP="00905E44">
            <w:pPr>
              <w:rPr>
                <w:b/>
              </w:rPr>
            </w:pPr>
          </w:p>
        </w:tc>
      </w:tr>
      <w:tr w:rsidR="00B97DE9" w14:paraId="093866AA" w14:textId="77777777" w:rsidTr="006F4A20">
        <w:trPr>
          <w:trHeight w:val="2778"/>
        </w:trPr>
        <w:tc>
          <w:tcPr>
            <w:tcW w:w="1277" w:type="dxa"/>
          </w:tcPr>
          <w:p w14:paraId="2D9477E0" w14:textId="4DCE46CC" w:rsidR="00B97DE9" w:rsidRDefault="00B97DE9" w:rsidP="00905E44">
            <w:pPr>
              <w:jc w:val="center"/>
              <w:rPr>
                <w:b/>
              </w:rPr>
            </w:pPr>
            <w:r>
              <w:rPr>
                <w:b/>
              </w:rPr>
              <w:t>1.06 B</w:t>
            </w:r>
          </w:p>
        </w:tc>
        <w:tc>
          <w:tcPr>
            <w:tcW w:w="5528" w:type="dxa"/>
          </w:tcPr>
          <w:p w14:paraId="33C792BC" w14:textId="484C9070" w:rsidR="00B97DE9" w:rsidRDefault="00B97DE9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Can you provide some examples of </w:t>
            </w:r>
            <w:r w:rsidRPr="005E457B">
              <w:rPr>
                <w:rFonts w:cs="Arial"/>
              </w:rPr>
              <w:t xml:space="preserve">health and safety responsibilities </w:t>
            </w:r>
            <w:r>
              <w:rPr>
                <w:rFonts w:cs="Arial"/>
              </w:rPr>
              <w:t xml:space="preserve">that have been </w:t>
            </w:r>
            <w:r w:rsidRPr="005E457B">
              <w:rPr>
                <w:rFonts w:cs="Arial"/>
              </w:rPr>
              <w:t>assigned</w:t>
            </w:r>
            <w:r>
              <w:rPr>
                <w:rFonts w:cs="Arial"/>
              </w:rPr>
              <w:t xml:space="preserve"> to you</w:t>
            </w:r>
            <w:r w:rsidRPr="005E457B">
              <w:rPr>
                <w:rFonts w:cs="Arial"/>
              </w:rPr>
              <w:t xml:space="preserve"> by your employer</w:t>
            </w:r>
            <w:r>
              <w:rPr>
                <w:rFonts w:cs="Arial"/>
              </w:rPr>
              <w:t>?</w:t>
            </w:r>
          </w:p>
        </w:tc>
        <w:tc>
          <w:tcPr>
            <w:tcW w:w="1541" w:type="dxa"/>
          </w:tcPr>
          <w:p w14:paraId="0A54FF48" w14:textId="77777777" w:rsidR="00B97DE9" w:rsidRDefault="00B97DE9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79D21D7B" w14:textId="77777777" w:rsidR="00B97DE9" w:rsidRDefault="00B97DE9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0CC1FDF5" w14:textId="77777777" w:rsidR="00B97DE9" w:rsidRDefault="00B97DE9" w:rsidP="00905E44">
            <w:pPr>
              <w:rPr>
                <w:b/>
              </w:rPr>
            </w:pPr>
          </w:p>
        </w:tc>
      </w:tr>
      <w:tr w:rsidR="00B97DE9" w14:paraId="032307B7" w14:textId="77777777" w:rsidTr="006F4A20">
        <w:trPr>
          <w:trHeight w:val="2778"/>
        </w:trPr>
        <w:tc>
          <w:tcPr>
            <w:tcW w:w="1277" w:type="dxa"/>
          </w:tcPr>
          <w:p w14:paraId="370BED57" w14:textId="5F36D8DD" w:rsidR="00B97DE9" w:rsidRDefault="00B97DE9" w:rsidP="00905E44">
            <w:pPr>
              <w:jc w:val="center"/>
              <w:rPr>
                <w:b/>
              </w:rPr>
            </w:pPr>
            <w:r>
              <w:rPr>
                <w:b/>
              </w:rPr>
              <w:t>1.06 C</w:t>
            </w:r>
          </w:p>
        </w:tc>
        <w:tc>
          <w:tcPr>
            <w:tcW w:w="5528" w:type="dxa"/>
          </w:tcPr>
          <w:p w14:paraId="5FAFBB9C" w14:textId="77777777" w:rsidR="00B97DE9" w:rsidRPr="00B97DE9" w:rsidRDefault="00B97DE9" w:rsidP="00B97DE9">
            <w:pPr>
              <w:rPr>
                <w:rFonts w:cs="Arial"/>
                <w:i/>
              </w:rPr>
            </w:pPr>
            <w:r w:rsidRPr="00B97DE9">
              <w:rPr>
                <w:rFonts w:cs="Arial"/>
              </w:rPr>
              <w:t xml:space="preserve">Can you provide some examples of legislation that is applicable to you under the </w:t>
            </w:r>
            <w:r w:rsidRPr="00B97DE9">
              <w:rPr>
                <w:rFonts w:cs="Arial"/>
                <w:i/>
              </w:rPr>
              <w:t>Occupational Health and Safety Act, Regulation</w:t>
            </w:r>
            <w:r w:rsidRPr="00B97DE9">
              <w:rPr>
                <w:rFonts w:cs="Arial"/>
              </w:rPr>
              <w:t xml:space="preserve"> and </w:t>
            </w:r>
            <w:r w:rsidRPr="00B97DE9">
              <w:rPr>
                <w:rFonts w:cs="Arial"/>
                <w:i/>
              </w:rPr>
              <w:t>Code?</w:t>
            </w:r>
          </w:p>
          <w:p w14:paraId="5F9CE750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541" w:type="dxa"/>
          </w:tcPr>
          <w:p w14:paraId="2162D78F" w14:textId="77777777" w:rsidR="00B97DE9" w:rsidRDefault="00B97DE9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67F44736" w14:textId="77777777" w:rsidR="00B97DE9" w:rsidRDefault="00B97DE9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215CE0A6" w14:textId="77777777" w:rsidR="00B97DE9" w:rsidRDefault="00B97DE9" w:rsidP="00905E44">
            <w:pPr>
              <w:rPr>
                <w:b/>
              </w:rPr>
            </w:pPr>
          </w:p>
        </w:tc>
      </w:tr>
      <w:tr w:rsidR="00D23966" w14:paraId="656D8006" w14:textId="77777777" w:rsidTr="006F4A20">
        <w:trPr>
          <w:trHeight w:val="2778"/>
        </w:trPr>
        <w:tc>
          <w:tcPr>
            <w:tcW w:w="1277" w:type="dxa"/>
          </w:tcPr>
          <w:p w14:paraId="5052800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14:paraId="0806C000" w14:textId="77777777" w:rsidR="00D23966" w:rsidRPr="003545DF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your responsibilities to ensure the health and safety of employees under your supervision?</w:t>
            </w:r>
          </w:p>
        </w:tc>
        <w:tc>
          <w:tcPr>
            <w:tcW w:w="1541" w:type="dxa"/>
          </w:tcPr>
          <w:p w14:paraId="0600749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5A85FF0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61967E0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5FE8199" w14:textId="77777777" w:rsidTr="006F4A20">
        <w:trPr>
          <w:trHeight w:val="2835"/>
        </w:trPr>
        <w:tc>
          <w:tcPr>
            <w:tcW w:w="1277" w:type="dxa"/>
          </w:tcPr>
          <w:p w14:paraId="34D549D6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5528" w:type="dxa"/>
          </w:tcPr>
          <w:p w14:paraId="28876E43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621C7097" w14:textId="6A446B32" w:rsidR="00C67E03" w:rsidRPr="003B5F73" w:rsidRDefault="00C67E03" w:rsidP="00C67E03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management, and supervisor reviews, etc.</w:t>
            </w:r>
          </w:p>
          <w:p w14:paraId="6E9DCB1E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  <w:p w14:paraId="36862261" w14:textId="77777777" w:rsidR="00D23966" w:rsidRDefault="00D23966" w:rsidP="00905E44">
            <w:pPr>
              <w:pStyle w:val="BodyText"/>
            </w:pPr>
          </w:p>
        </w:tc>
        <w:tc>
          <w:tcPr>
            <w:tcW w:w="1541" w:type="dxa"/>
          </w:tcPr>
          <w:p w14:paraId="52E1AD0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36B8559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58B940F9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33F4744" w14:textId="77777777" w:rsidTr="006F4A20">
        <w:trPr>
          <w:cantSplit/>
          <w:trHeight w:val="20"/>
        </w:trPr>
        <w:tc>
          <w:tcPr>
            <w:tcW w:w="1277" w:type="dxa"/>
          </w:tcPr>
          <w:p w14:paraId="1FBEAF10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5528" w:type="dxa"/>
          </w:tcPr>
          <w:p w14:paraId="714EC28A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senior management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the boss/the owner) communicate to you that health and safety is important?  </w:t>
            </w:r>
          </w:p>
          <w:p w14:paraId="758A1E24" w14:textId="77777777" w:rsidR="00D23966" w:rsidRDefault="00D23966" w:rsidP="00905E44">
            <w:pPr>
              <w:rPr>
                <w:rFonts w:cs="Arial"/>
              </w:rPr>
            </w:pPr>
          </w:p>
          <w:p w14:paraId="4EB34E94" w14:textId="77777777" w:rsidR="00D23966" w:rsidRDefault="00D23966" w:rsidP="00905E44">
            <w:pPr>
              <w:rPr>
                <w:rFonts w:cs="Arial"/>
              </w:rPr>
            </w:pPr>
          </w:p>
          <w:p w14:paraId="4FDA5536" w14:textId="77777777" w:rsidR="00D23966" w:rsidRDefault="00D23966" w:rsidP="00905E44">
            <w:pPr>
              <w:rPr>
                <w:rFonts w:cs="Arial"/>
              </w:rPr>
            </w:pPr>
          </w:p>
          <w:p w14:paraId="0603E37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5E3A26D1" w14:textId="77777777" w:rsidR="00D23966" w:rsidRDefault="00D23966" w:rsidP="00905E44">
            <w:pPr>
              <w:rPr>
                <w:rFonts w:cs="Arial"/>
              </w:rPr>
            </w:pPr>
          </w:p>
          <w:p w14:paraId="77F010EA" w14:textId="77777777" w:rsidR="00455E79" w:rsidRDefault="00455E79" w:rsidP="00905E44">
            <w:pPr>
              <w:rPr>
                <w:rFonts w:cs="Arial"/>
              </w:rPr>
            </w:pPr>
          </w:p>
          <w:p w14:paraId="4FC5DDEA" w14:textId="77777777" w:rsidR="00455E79" w:rsidRDefault="00455E79" w:rsidP="00905E44">
            <w:pPr>
              <w:rPr>
                <w:rFonts w:cs="Arial"/>
              </w:rPr>
            </w:pPr>
          </w:p>
          <w:p w14:paraId="74DF2C0D" w14:textId="77777777" w:rsidR="00D23966" w:rsidRDefault="00D23966" w:rsidP="00905E44"/>
        </w:tc>
        <w:tc>
          <w:tcPr>
            <w:tcW w:w="1541" w:type="dxa"/>
          </w:tcPr>
          <w:p w14:paraId="30A9EAF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01A772C7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0FEAF17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2B57FA8" w14:textId="77777777" w:rsidTr="006F4A20">
        <w:trPr>
          <w:trHeight w:val="2551"/>
        </w:trPr>
        <w:tc>
          <w:tcPr>
            <w:tcW w:w="1277" w:type="dxa"/>
          </w:tcPr>
          <w:p w14:paraId="6D9DCE8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528" w:type="dxa"/>
          </w:tcPr>
          <w:p w14:paraId="5A094339" w14:textId="77777777" w:rsidR="00D23966" w:rsidRPr="003545DF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senior management demonstrate they are committed to your company’s health and safety system?</w:t>
            </w:r>
          </w:p>
        </w:tc>
        <w:tc>
          <w:tcPr>
            <w:tcW w:w="1541" w:type="dxa"/>
          </w:tcPr>
          <w:p w14:paraId="3064B97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</w:tcPr>
          <w:p w14:paraId="232B3F2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</w:tcPr>
          <w:p w14:paraId="4D2294DB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16B67EE6" w14:textId="77777777" w:rsidTr="006F4A20">
        <w:trPr>
          <w:trHeight w:val="20"/>
        </w:trPr>
        <w:tc>
          <w:tcPr>
            <w:tcW w:w="1277" w:type="dxa"/>
          </w:tcPr>
          <w:p w14:paraId="47EF31AA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528" w:type="dxa"/>
          </w:tcPr>
          <w:p w14:paraId="645CDA0B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43D8123E" w14:textId="77777777" w:rsidR="00C67E03" w:rsidRPr="006C4A22" w:rsidRDefault="00C67E03" w:rsidP="00C67E03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5925B521" w14:textId="77777777" w:rsidR="00D23966" w:rsidRDefault="00D23966" w:rsidP="00905E44">
            <w:pPr>
              <w:rPr>
                <w:rFonts w:cs="Arial"/>
              </w:rPr>
            </w:pPr>
          </w:p>
          <w:p w14:paraId="16A2AABA" w14:textId="77777777" w:rsidR="00D23966" w:rsidRDefault="00D23966" w:rsidP="00905E44">
            <w:pPr>
              <w:rPr>
                <w:rFonts w:cs="Arial"/>
              </w:rPr>
            </w:pPr>
          </w:p>
          <w:p w14:paraId="797C5F15" w14:textId="77777777" w:rsidR="00D23966" w:rsidRDefault="00D23966" w:rsidP="00905E44">
            <w:pPr>
              <w:rPr>
                <w:rFonts w:cs="Arial"/>
              </w:rPr>
            </w:pPr>
          </w:p>
          <w:p w14:paraId="3358ADB4" w14:textId="3A78BA9E" w:rsidR="00D23966" w:rsidRDefault="00D23966" w:rsidP="00905E44">
            <w:pPr>
              <w:rPr>
                <w:rFonts w:cs="Arial"/>
              </w:rPr>
            </w:pPr>
          </w:p>
          <w:p w14:paraId="449C07EE" w14:textId="77777777" w:rsidR="00B97DE9" w:rsidRDefault="00B97DE9" w:rsidP="00905E44">
            <w:pPr>
              <w:rPr>
                <w:rFonts w:cs="Arial"/>
              </w:rPr>
            </w:pPr>
          </w:p>
          <w:p w14:paraId="6C0C9CA4" w14:textId="77777777" w:rsidR="00D23966" w:rsidRDefault="00D23966" w:rsidP="00905E44"/>
        </w:tc>
        <w:tc>
          <w:tcPr>
            <w:tcW w:w="1541" w:type="dxa"/>
          </w:tcPr>
          <w:p w14:paraId="3AE24002" w14:textId="77777777" w:rsidR="00D23966" w:rsidRDefault="00D23966" w:rsidP="00905E44"/>
        </w:tc>
        <w:tc>
          <w:tcPr>
            <w:tcW w:w="1260" w:type="dxa"/>
          </w:tcPr>
          <w:p w14:paraId="14BE4D18" w14:textId="77777777" w:rsidR="00D23966" w:rsidRDefault="00D23966" w:rsidP="00905E44"/>
        </w:tc>
        <w:tc>
          <w:tcPr>
            <w:tcW w:w="1170" w:type="dxa"/>
          </w:tcPr>
          <w:p w14:paraId="63A04651" w14:textId="77777777" w:rsidR="00D23966" w:rsidRDefault="00D23966" w:rsidP="00905E44"/>
        </w:tc>
      </w:tr>
      <w:tr w:rsidR="00D23966" w14:paraId="262FD356" w14:textId="77777777" w:rsidTr="006F4A20">
        <w:trPr>
          <w:trHeight w:val="20"/>
        </w:trPr>
        <w:tc>
          <w:tcPr>
            <w:tcW w:w="1277" w:type="dxa"/>
          </w:tcPr>
          <w:p w14:paraId="722EFF7D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14:paraId="438987C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high hazard (critical) tasks associated with your company’s operations?</w:t>
            </w:r>
          </w:p>
          <w:p w14:paraId="0E2A1657" w14:textId="56A91961" w:rsidR="00D23966" w:rsidRDefault="00C67E03" w:rsidP="00905E44">
            <w:pPr>
              <w:rPr>
                <w:rFonts w:cs="Arial"/>
              </w:rPr>
            </w:pPr>
            <w:r w:rsidRPr="00455E79">
              <w:rPr>
                <w:rFonts w:cs="Arial"/>
                <w:b/>
                <w:bCs/>
                <w:i/>
              </w:rPr>
              <w:t>Only ask this question if it is determined the interviewee is the highest level of management within the scope of the audit.</w:t>
            </w:r>
          </w:p>
          <w:p w14:paraId="7FA7BA8E" w14:textId="77777777" w:rsidR="00D23966" w:rsidRDefault="00D23966" w:rsidP="00905E44">
            <w:pPr>
              <w:rPr>
                <w:rFonts w:cs="Arial"/>
              </w:rPr>
            </w:pPr>
          </w:p>
          <w:p w14:paraId="60ACC734" w14:textId="77777777" w:rsidR="00D23966" w:rsidRDefault="00D23966" w:rsidP="00905E44">
            <w:pPr>
              <w:rPr>
                <w:rFonts w:cs="Arial"/>
              </w:rPr>
            </w:pPr>
          </w:p>
          <w:p w14:paraId="5F630C33" w14:textId="77777777" w:rsidR="00D23966" w:rsidRDefault="00D23966" w:rsidP="00905E44">
            <w:pPr>
              <w:rPr>
                <w:rFonts w:cs="Arial"/>
              </w:rPr>
            </w:pPr>
          </w:p>
          <w:p w14:paraId="75D7F975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</w:tcPr>
          <w:p w14:paraId="798A0426" w14:textId="77777777" w:rsidR="00D23966" w:rsidRDefault="00D23966" w:rsidP="00905E44"/>
        </w:tc>
        <w:tc>
          <w:tcPr>
            <w:tcW w:w="1260" w:type="dxa"/>
          </w:tcPr>
          <w:p w14:paraId="3ECE0F61" w14:textId="77777777" w:rsidR="00D23966" w:rsidRDefault="00D23966" w:rsidP="00905E44"/>
        </w:tc>
        <w:tc>
          <w:tcPr>
            <w:tcW w:w="1170" w:type="dxa"/>
          </w:tcPr>
          <w:p w14:paraId="0230D389" w14:textId="77777777" w:rsidR="00D23966" w:rsidRDefault="00D23966" w:rsidP="00905E44"/>
        </w:tc>
      </w:tr>
      <w:tr w:rsidR="00D23966" w14:paraId="4D4872F9" w14:textId="77777777" w:rsidTr="006F4A20">
        <w:trPr>
          <w:trHeight w:val="20"/>
        </w:trPr>
        <w:tc>
          <w:tcPr>
            <w:tcW w:w="1277" w:type="dxa"/>
          </w:tcPr>
          <w:p w14:paraId="13CB564D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3545DF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14:paraId="7ABA7A19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How does management participate in the formal hazard assessment process?</w:t>
            </w:r>
          </w:p>
          <w:p w14:paraId="5EEAFEC7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783CEF22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4AED932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2CF3817" w14:textId="444CFE1D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58BD6BEF" w14:textId="77777777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72A7BDE4" w14:textId="77777777" w:rsidR="00D23966" w:rsidRDefault="00D23966" w:rsidP="00905E44">
            <w:pPr>
              <w:pStyle w:val="BodyText"/>
              <w:jc w:val="left"/>
            </w:pPr>
          </w:p>
        </w:tc>
        <w:tc>
          <w:tcPr>
            <w:tcW w:w="1541" w:type="dxa"/>
          </w:tcPr>
          <w:p w14:paraId="282CD77B" w14:textId="77777777" w:rsidR="00D23966" w:rsidRDefault="00D23966" w:rsidP="00905E44"/>
        </w:tc>
        <w:tc>
          <w:tcPr>
            <w:tcW w:w="1260" w:type="dxa"/>
          </w:tcPr>
          <w:p w14:paraId="5B5342B4" w14:textId="77777777" w:rsidR="00D23966" w:rsidRDefault="00D23966" w:rsidP="00905E44"/>
        </w:tc>
        <w:tc>
          <w:tcPr>
            <w:tcW w:w="1170" w:type="dxa"/>
          </w:tcPr>
          <w:p w14:paraId="2432D600" w14:textId="77777777" w:rsidR="00D23966" w:rsidRDefault="00D23966" w:rsidP="00905E44"/>
        </w:tc>
      </w:tr>
      <w:tr w:rsidR="00D23966" w14:paraId="7020FE05" w14:textId="77777777" w:rsidTr="006F4A20">
        <w:trPr>
          <w:trHeight w:val="20"/>
        </w:trPr>
        <w:tc>
          <w:tcPr>
            <w:tcW w:w="1277" w:type="dxa"/>
          </w:tcPr>
          <w:p w14:paraId="6F6FA467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5528" w:type="dxa"/>
          </w:tcPr>
          <w:p w14:paraId="3EF4BC8D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Hazard Assessment Lead </w:t>
            </w:r>
            <w:r w:rsidR="00455E79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When are formal hazard assessments reviewed?  </w:t>
            </w:r>
          </w:p>
          <w:p w14:paraId="2B4069F7" w14:textId="77777777" w:rsidR="00C67E03" w:rsidRPr="003B1B66" w:rsidRDefault="00C67E03" w:rsidP="00C67E03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employee for the purpose of hazard assessment review.</w:t>
            </w:r>
            <w:r w:rsidRPr="00E8174B">
              <w:rPr>
                <w:rFonts w:cs="Arial"/>
                <w:b/>
                <w:i/>
              </w:rPr>
              <w:t xml:space="preserve"> Hazard assessment leads</w:t>
            </w:r>
            <w:r w:rsidRPr="00E8174B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 xml:space="preserve"> N/A if they are not.</w:t>
            </w:r>
          </w:p>
          <w:p w14:paraId="4DF23EF8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61669073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36C07C3F" w14:textId="17E1BCCE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4A14E25C" w14:textId="1E3CADC1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18E27FC9" w14:textId="77777777" w:rsidR="00B97DE9" w:rsidRDefault="00B97DE9" w:rsidP="00905E44">
            <w:pPr>
              <w:pStyle w:val="BodyText"/>
              <w:jc w:val="left"/>
              <w:rPr>
                <w:rFonts w:cs="Arial"/>
              </w:rPr>
            </w:pPr>
          </w:p>
          <w:p w14:paraId="116B4904" w14:textId="77777777" w:rsidR="00D23966" w:rsidRDefault="00D23966" w:rsidP="00905E44">
            <w:pPr>
              <w:pStyle w:val="BodyText"/>
            </w:pPr>
          </w:p>
        </w:tc>
        <w:tc>
          <w:tcPr>
            <w:tcW w:w="1541" w:type="dxa"/>
          </w:tcPr>
          <w:p w14:paraId="5BDCE6E8" w14:textId="77777777" w:rsidR="00D23966" w:rsidRDefault="00D23966" w:rsidP="00905E44"/>
        </w:tc>
        <w:tc>
          <w:tcPr>
            <w:tcW w:w="1260" w:type="dxa"/>
          </w:tcPr>
          <w:p w14:paraId="449344EC" w14:textId="77777777" w:rsidR="00D23966" w:rsidRDefault="00D23966" w:rsidP="00905E44"/>
        </w:tc>
        <w:tc>
          <w:tcPr>
            <w:tcW w:w="1170" w:type="dxa"/>
          </w:tcPr>
          <w:p w14:paraId="60C7E820" w14:textId="77777777" w:rsidR="00D23966" w:rsidRDefault="00D23966" w:rsidP="00905E44"/>
        </w:tc>
      </w:tr>
      <w:tr w:rsidR="00D23966" w14:paraId="1559EC28" w14:textId="77777777" w:rsidTr="006F4A20">
        <w:trPr>
          <w:trHeight w:val="2268"/>
        </w:trPr>
        <w:tc>
          <w:tcPr>
            <w:tcW w:w="1277" w:type="dxa"/>
          </w:tcPr>
          <w:p w14:paraId="3CBE0352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2.14</w:t>
            </w:r>
          </w:p>
        </w:tc>
        <w:tc>
          <w:tcPr>
            <w:tcW w:w="5528" w:type="dxa"/>
          </w:tcPr>
          <w:p w14:paraId="6092443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 you involve affected employees in the site-specific hazard assessment process?</w:t>
            </w:r>
          </w:p>
          <w:p w14:paraId="76FFDA06" w14:textId="77777777" w:rsidR="00D23966" w:rsidRDefault="00D23966" w:rsidP="00905E44"/>
          <w:p w14:paraId="74EA1E55" w14:textId="77777777" w:rsidR="00B97DE9" w:rsidRDefault="00B97DE9" w:rsidP="00905E44"/>
          <w:p w14:paraId="4AD1156A" w14:textId="77777777" w:rsidR="00B97DE9" w:rsidRDefault="00B97DE9" w:rsidP="00905E44"/>
          <w:p w14:paraId="7D8497DB" w14:textId="77777777" w:rsidR="00B97DE9" w:rsidRDefault="00B97DE9" w:rsidP="00905E44"/>
          <w:p w14:paraId="5F95FB97" w14:textId="77777777" w:rsidR="00B97DE9" w:rsidRDefault="00B97DE9" w:rsidP="00905E44"/>
          <w:p w14:paraId="664FF39B" w14:textId="62C2A08C" w:rsidR="00B97DE9" w:rsidRDefault="00B97DE9" w:rsidP="00905E44"/>
        </w:tc>
        <w:tc>
          <w:tcPr>
            <w:tcW w:w="1541" w:type="dxa"/>
            <w:shd w:val="clear" w:color="auto" w:fill="auto"/>
          </w:tcPr>
          <w:p w14:paraId="2441644A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BB142B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A58A25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7F1C9888" w14:textId="77777777" w:rsidTr="006F4A20">
        <w:trPr>
          <w:trHeight w:val="2268"/>
        </w:trPr>
        <w:tc>
          <w:tcPr>
            <w:tcW w:w="1277" w:type="dxa"/>
          </w:tcPr>
          <w:p w14:paraId="35C5859C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14:paraId="75A38BA8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</w:tc>
        <w:tc>
          <w:tcPr>
            <w:tcW w:w="1541" w:type="dxa"/>
            <w:shd w:val="clear" w:color="auto" w:fill="auto"/>
          </w:tcPr>
          <w:p w14:paraId="1E31B20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386A18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EEEED91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26BEBDA1" w14:textId="77777777" w:rsidTr="006F4A20">
        <w:trPr>
          <w:trHeight w:val="2551"/>
        </w:trPr>
        <w:tc>
          <w:tcPr>
            <w:tcW w:w="1277" w:type="dxa"/>
          </w:tcPr>
          <w:p w14:paraId="071496D7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14:paraId="3BEB6C47" w14:textId="77777777" w:rsidR="00D23966" w:rsidRPr="00453119" w:rsidRDefault="00D23966" w:rsidP="0045311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</w:tc>
        <w:tc>
          <w:tcPr>
            <w:tcW w:w="1541" w:type="dxa"/>
            <w:shd w:val="clear" w:color="auto" w:fill="auto"/>
          </w:tcPr>
          <w:p w14:paraId="51A5C62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FAF57E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4CCFAC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823FB8C" w14:textId="77777777" w:rsidTr="006F4A20">
        <w:trPr>
          <w:trHeight w:val="2551"/>
        </w:trPr>
        <w:tc>
          <w:tcPr>
            <w:tcW w:w="1277" w:type="dxa"/>
          </w:tcPr>
          <w:p w14:paraId="7E7D8893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14:paraId="30ED6D5C" w14:textId="77777777" w:rsidR="003F7ACB" w:rsidRDefault="003F7ACB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do </w:t>
            </w:r>
            <w:r w:rsidR="00455E79">
              <w:rPr>
                <w:rFonts w:cs="Arial"/>
              </w:rPr>
              <w:t xml:space="preserve">managers/supervisors ensure you are using the </w:t>
            </w:r>
            <w:r>
              <w:rPr>
                <w:rFonts w:cs="Arial"/>
              </w:rPr>
              <w:t>established hazard controls</w:t>
            </w:r>
            <w:r w:rsidR="00455E79">
              <w:rPr>
                <w:rFonts w:cs="Arial"/>
              </w:rPr>
              <w:t xml:space="preserve"> to perform your work safely</w:t>
            </w:r>
            <w:r>
              <w:rPr>
                <w:rFonts w:cs="Arial"/>
              </w:rPr>
              <w:t xml:space="preserve">? </w:t>
            </w:r>
          </w:p>
          <w:p w14:paraId="1F8922F0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6B0E13B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617857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F66DC7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1BAAACC" w14:textId="77777777" w:rsidTr="006F4A20">
        <w:trPr>
          <w:trHeight w:val="2551"/>
        </w:trPr>
        <w:tc>
          <w:tcPr>
            <w:tcW w:w="1277" w:type="dxa"/>
          </w:tcPr>
          <w:p w14:paraId="2776068C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3.13</w:t>
            </w:r>
          </w:p>
          <w:p w14:paraId="75E5F6C8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12395344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Violence Prevention Plan?</w:t>
            </w:r>
          </w:p>
        </w:tc>
        <w:tc>
          <w:tcPr>
            <w:tcW w:w="1541" w:type="dxa"/>
            <w:shd w:val="clear" w:color="auto" w:fill="auto"/>
          </w:tcPr>
          <w:p w14:paraId="3C3C0DE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6ED30BA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4732E0E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18690EED" w14:textId="77777777" w:rsidTr="006F4A20">
        <w:trPr>
          <w:trHeight w:val="2551"/>
        </w:trPr>
        <w:tc>
          <w:tcPr>
            <w:tcW w:w="1277" w:type="dxa"/>
          </w:tcPr>
          <w:p w14:paraId="31373A8A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3.16</w:t>
            </w:r>
          </w:p>
          <w:p w14:paraId="2ECD7F39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1C96854D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are some key points found in the Harassment Prevention Plan?</w:t>
            </w:r>
          </w:p>
        </w:tc>
        <w:tc>
          <w:tcPr>
            <w:tcW w:w="1541" w:type="dxa"/>
            <w:shd w:val="clear" w:color="auto" w:fill="auto"/>
          </w:tcPr>
          <w:p w14:paraId="55849B6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B4AED1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475DB40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4EA86B78" w14:textId="77777777" w:rsidTr="006F4A20">
        <w:trPr>
          <w:trHeight w:val="20"/>
        </w:trPr>
        <w:tc>
          <w:tcPr>
            <w:tcW w:w="1277" w:type="dxa"/>
          </w:tcPr>
          <w:p w14:paraId="116E6A6D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7</w:t>
            </w:r>
          </w:p>
          <w:p w14:paraId="53F58048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785BADC5" w14:textId="77777777" w:rsidR="00453119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HSC and/or HS representative – What are your HSC and/or HS representative duties and responsibilities? </w:t>
            </w:r>
          </w:p>
          <w:p w14:paraId="5DAFE0C2" w14:textId="77777777" w:rsidR="005723D5" w:rsidRPr="003B1B66" w:rsidRDefault="005723D5" w:rsidP="005723D5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</w:t>
            </w:r>
            <w:r>
              <w:rPr>
                <w:rFonts w:cs="Arial"/>
                <w:i/>
              </w:rPr>
              <w:t>interviewee would be considered a Health and Safety Committee (HSC) member or the Health and Safety Representative (HS representative).</w:t>
            </w:r>
            <w:r w:rsidRPr="00F353B9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N/A if they are not.</w:t>
            </w:r>
          </w:p>
          <w:p w14:paraId="70265912" w14:textId="77777777" w:rsidR="00453119" w:rsidRDefault="00453119" w:rsidP="00905E44">
            <w:pPr>
              <w:pStyle w:val="BodyText"/>
              <w:rPr>
                <w:rFonts w:cs="Arial"/>
              </w:rPr>
            </w:pPr>
          </w:p>
          <w:p w14:paraId="0A340725" w14:textId="6C750B27" w:rsidR="00453119" w:rsidRDefault="00453119" w:rsidP="00905E44">
            <w:pPr>
              <w:pStyle w:val="BodyText"/>
              <w:rPr>
                <w:rFonts w:cs="Arial"/>
              </w:rPr>
            </w:pPr>
          </w:p>
          <w:p w14:paraId="6139B979" w14:textId="7E8D3CC8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0B61BF18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0902D6CF" w14:textId="77777777" w:rsidR="00453119" w:rsidRDefault="00453119" w:rsidP="00905E44">
            <w:pPr>
              <w:pStyle w:val="BodyText"/>
              <w:rPr>
                <w:rFonts w:cs="Arial"/>
              </w:rPr>
            </w:pPr>
          </w:p>
          <w:p w14:paraId="4CF777CC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4CBBBA9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8F1A81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9C9680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A7B3F5B" w14:textId="77777777" w:rsidTr="006F4A20">
        <w:trPr>
          <w:trHeight w:val="2551"/>
        </w:trPr>
        <w:tc>
          <w:tcPr>
            <w:tcW w:w="1277" w:type="dxa"/>
          </w:tcPr>
          <w:p w14:paraId="2E2FCAC3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5528" w:type="dxa"/>
          </w:tcPr>
          <w:p w14:paraId="7A827174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What health and safety activities are performed by the HSC members or HS representative? </w:t>
            </w:r>
          </w:p>
          <w:p w14:paraId="79476E71" w14:textId="77777777" w:rsidR="00D23966" w:rsidRDefault="00D23966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4464D64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B7CDA3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FCCAFA6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F17A2AA" w14:textId="77777777" w:rsidTr="006F4A20">
        <w:trPr>
          <w:trHeight w:val="2551"/>
        </w:trPr>
        <w:tc>
          <w:tcPr>
            <w:tcW w:w="1277" w:type="dxa"/>
          </w:tcPr>
          <w:p w14:paraId="453A6DE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5528" w:type="dxa"/>
          </w:tcPr>
          <w:p w14:paraId="6D97540A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can you provide feedback regarding health and safety concerns and complaints to your committee members or health and safety representative?</w:t>
            </w:r>
          </w:p>
          <w:p w14:paraId="63D79180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70B636B7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42C3705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264FF787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232D21B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20F830CE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61800003" w14:textId="32B33B56" w:rsidR="00B97DE9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068D6103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8CF757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9DA8470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0BE9D06" w14:textId="77777777" w:rsidTr="006F4A20">
        <w:trPr>
          <w:trHeight w:val="2551"/>
        </w:trPr>
        <w:tc>
          <w:tcPr>
            <w:tcW w:w="1277" w:type="dxa"/>
          </w:tcPr>
          <w:p w14:paraId="28C835C4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4.11</w:t>
            </w:r>
          </w:p>
        </w:tc>
        <w:tc>
          <w:tcPr>
            <w:tcW w:w="5528" w:type="dxa"/>
          </w:tcPr>
          <w:p w14:paraId="23C36A29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Can you explain how the HSC members and/or HS representative would make health and safety recommendations to management?</w:t>
            </w:r>
          </w:p>
          <w:p w14:paraId="126E4667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3E296DB1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05D98030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104DB945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1460C01E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2E2EFF83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79C62823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1ACC6516" w14:textId="5C0D0002" w:rsidR="00B97DE9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2E4ECDB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035CAD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AB3047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3F92E973" w14:textId="77777777" w:rsidTr="006F4A20">
        <w:trPr>
          <w:trHeight w:val="2551"/>
        </w:trPr>
        <w:tc>
          <w:tcPr>
            <w:tcW w:w="1277" w:type="dxa"/>
          </w:tcPr>
          <w:p w14:paraId="3B9AC293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14:paraId="3B27619C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71AB1532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the company verify</w:t>
            </w:r>
            <w:r w:rsidRPr="00823374">
              <w:rPr>
                <w:rFonts w:cs="Arial"/>
              </w:rPr>
              <w:t xml:space="preserve"> that employee</w:t>
            </w:r>
            <w:r>
              <w:rPr>
                <w:rFonts w:cs="Arial"/>
              </w:rPr>
              <w:t xml:space="preserve">s </w:t>
            </w:r>
            <w:r w:rsidRPr="00823374">
              <w:rPr>
                <w:rFonts w:cs="Arial"/>
              </w:rPr>
              <w:t>have the qualifications required to do the job</w:t>
            </w:r>
            <w:r>
              <w:rPr>
                <w:rFonts w:cs="Arial"/>
              </w:rPr>
              <w:t xml:space="preserve"> for which they are being hired?</w:t>
            </w:r>
          </w:p>
          <w:p w14:paraId="3C08D79F" w14:textId="77777777" w:rsidR="005723D5" w:rsidRPr="00295F7E" w:rsidRDefault="005723D5" w:rsidP="005723D5">
            <w:pPr>
              <w:rPr>
                <w:rFonts w:cs="Arial"/>
                <w:i/>
              </w:rPr>
            </w:pPr>
            <w:r w:rsidRPr="00295F7E">
              <w:rPr>
                <w:rFonts w:cs="Arial"/>
                <w:i/>
              </w:rPr>
              <w:t>Examples can include degrees, diplomas, certificates, trade certificates, apprenticeship program, diplomas, driver’s licenses, etc.</w:t>
            </w:r>
          </w:p>
          <w:p w14:paraId="74EA6FC4" w14:textId="77777777" w:rsidR="00D23966" w:rsidRDefault="00D23966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7312635F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4873258A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4B59006C" w14:textId="237B337E" w:rsidR="00B97DE9" w:rsidRPr="003B1B66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541" w:type="dxa"/>
            <w:shd w:val="clear" w:color="auto" w:fill="auto"/>
          </w:tcPr>
          <w:p w14:paraId="3072006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0857E9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C55B87A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238DE62B" w14:textId="77777777" w:rsidTr="006F4A20">
        <w:trPr>
          <w:trHeight w:val="2551"/>
        </w:trPr>
        <w:tc>
          <w:tcPr>
            <w:tcW w:w="1277" w:type="dxa"/>
          </w:tcPr>
          <w:p w14:paraId="0212C56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14:paraId="252BFE7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does your company ensure employees receive orientations prior to starting regular duties?</w:t>
            </w:r>
          </w:p>
          <w:p w14:paraId="71EC4590" w14:textId="77777777" w:rsidR="00D23966" w:rsidRDefault="00D23966" w:rsidP="00905E44">
            <w:pPr>
              <w:rPr>
                <w:rFonts w:cs="Arial"/>
                <w:i/>
              </w:rPr>
            </w:pPr>
          </w:p>
          <w:p w14:paraId="749470B3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1151DDCD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5A148B41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6B17BCC9" w14:textId="77777777" w:rsidR="00B97DE9" w:rsidRDefault="00B97DE9" w:rsidP="00905E44">
            <w:pPr>
              <w:rPr>
                <w:rFonts w:cs="Arial"/>
                <w:i/>
              </w:rPr>
            </w:pPr>
          </w:p>
          <w:p w14:paraId="23CD4930" w14:textId="612F352C" w:rsidR="00B97DE9" w:rsidRPr="00295F7E" w:rsidRDefault="00B97DE9" w:rsidP="00905E44">
            <w:pPr>
              <w:rPr>
                <w:rFonts w:cs="Arial"/>
                <w:i/>
              </w:rPr>
            </w:pPr>
          </w:p>
        </w:tc>
        <w:tc>
          <w:tcPr>
            <w:tcW w:w="1541" w:type="dxa"/>
            <w:shd w:val="clear" w:color="auto" w:fill="auto"/>
          </w:tcPr>
          <w:p w14:paraId="157D84E4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B5FD92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719603C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1C20407" w14:textId="77777777" w:rsidTr="006F4A20">
        <w:trPr>
          <w:trHeight w:val="2551"/>
        </w:trPr>
        <w:tc>
          <w:tcPr>
            <w:tcW w:w="1277" w:type="dxa"/>
          </w:tcPr>
          <w:p w14:paraId="15C3C994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14:paraId="1318F0F6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to support your role as a manager/supervisor?</w:t>
            </w:r>
          </w:p>
          <w:p w14:paraId="7B9D5A40" w14:textId="77777777" w:rsidR="00D23966" w:rsidRDefault="00D23966" w:rsidP="00905E44">
            <w:pPr>
              <w:rPr>
                <w:rFonts w:cs="Arial"/>
              </w:rPr>
            </w:pPr>
          </w:p>
          <w:p w14:paraId="2A761303" w14:textId="77777777" w:rsidR="002A1123" w:rsidRDefault="002A1123" w:rsidP="00905E44">
            <w:pPr>
              <w:rPr>
                <w:rFonts w:cs="Arial"/>
              </w:rPr>
            </w:pPr>
          </w:p>
          <w:p w14:paraId="17486BCD" w14:textId="77777777" w:rsidR="002A1123" w:rsidRDefault="002A1123" w:rsidP="00905E44">
            <w:pPr>
              <w:rPr>
                <w:rFonts w:cs="Arial"/>
              </w:rPr>
            </w:pPr>
          </w:p>
          <w:p w14:paraId="00C531AB" w14:textId="77777777" w:rsidR="002A1123" w:rsidRDefault="002A1123" w:rsidP="00905E44">
            <w:pPr>
              <w:rPr>
                <w:rFonts w:cs="Arial"/>
              </w:rPr>
            </w:pPr>
          </w:p>
          <w:p w14:paraId="66234D9C" w14:textId="77777777" w:rsidR="002A1123" w:rsidRDefault="002A1123" w:rsidP="00905E44">
            <w:pPr>
              <w:rPr>
                <w:rFonts w:cs="Arial"/>
              </w:rPr>
            </w:pPr>
          </w:p>
          <w:p w14:paraId="3EE0B7B4" w14:textId="280F1848" w:rsidR="002A1123" w:rsidRDefault="002A1123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4DF43FE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E44F7C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6E3871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698A721A" w14:textId="77777777" w:rsidTr="006F4A20">
        <w:trPr>
          <w:trHeight w:val="2551"/>
        </w:trPr>
        <w:tc>
          <w:tcPr>
            <w:tcW w:w="1277" w:type="dxa"/>
          </w:tcPr>
          <w:p w14:paraId="0B213A64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14:paraId="3F77BF13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When an employee is hired or assigned a new job, task, or when an operational change affects their work, what type of training is provided?</w:t>
            </w:r>
          </w:p>
          <w:p w14:paraId="03567FEE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66797AA2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25D3B698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08D252E8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662F1EA2" w14:textId="77777777" w:rsidR="00B97DE9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  <w:p w14:paraId="14C9CA80" w14:textId="07C330AD" w:rsidR="00B97DE9" w:rsidRPr="003B1B66" w:rsidRDefault="00B97DE9" w:rsidP="00905E44">
            <w:pPr>
              <w:pStyle w:val="BodyText"/>
              <w:jc w:val="left"/>
              <w:rPr>
                <w:rFonts w:cs="Arial"/>
                <w:i/>
              </w:rPr>
            </w:pPr>
          </w:p>
        </w:tc>
        <w:tc>
          <w:tcPr>
            <w:tcW w:w="1541" w:type="dxa"/>
            <w:shd w:val="clear" w:color="auto" w:fill="auto"/>
          </w:tcPr>
          <w:p w14:paraId="1C6A558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65EE542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18DD75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F437D1A" w14:textId="77777777" w:rsidTr="006F4A20">
        <w:trPr>
          <w:trHeight w:val="2438"/>
        </w:trPr>
        <w:tc>
          <w:tcPr>
            <w:tcW w:w="1277" w:type="dxa"/>
          </w:tcPr>
          <w:p w14:paraId="7F483F76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14:paraId="11B780EA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do you determine</w:t>
            </w:r>
            <w:r w:rsidRPr="000B01FE">
              <w:rPr>
                <w:rFonts w:cs="Arial"/>
              </w:rPr>
              <w:t xml:space="preserve"> the competency </w:t>
            </w:r>
            <w:proofErr w:type="gramStart"/>
            <w:r w:rsidRPr="000B01FE">
              <w:rPr>
                <w:rFonts w:cs="Arial"/>
              </w:rPr>
              <w:t>of</w:t>
            </w:r>
            <w:r>
              <w:rPr>
                <w:rFonts w:cs="Arial"/>
              </w:rPr>
              <w:t>:</w:t>
            </w:r>
            <w:proofErr w:type="gramEnd"/>
            <w:r w:rsidRPr="000B01FE">
              <w:rPr>
                <w:rFonts w:cs="Arial"/>
              </w:rPr>
              <w:t xml:space="preserve"> </w:t>
            </w:r>
          </w:p>
          <w:p w14:paraId="47D94BFA" w14:textId="77777777" w:rsidR="00D23966" w:rsidRDefault="00D23966" w:rsidP="00D2396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CE6CA7">
              <w:rPr>
                <w:rFonts w:cs="Arial"/>
              </w:rPr>
              <w:t>New workers?</w:t>
            </w:r>
          </w:p>
          <w:p w14:paraId="76448DC8" w14:textId="77777777" w:rsidR="00455E79" w:rsidRDefault="00455E79" w:rsidP="00455E79">
            <w:pPr>
              <w:spacing w:before="60" w:after="60"/>
              <w:rPr>
                <w:rFonts w:cs="Arial"/>
              </w:rPr>
            </w:pPr>
          </w:p>
          <w:p w14:paraId="3F003B4D" w14:textId="38B5F0D4" w:rsidR="00455E79" w:rsidRDefault="00455E79" w:rsidP="00455E79">
            <w:pPr>
              <w:spacing w:before="60" w:after="60"/>
              <w:rPr>
                <w:rFonts w:cs="Arial"/>
              </w:rPr>
            </w:pPr>
          </w:p>
          <w:p w14:paraId="36E4BF7F" w14:textId="77777777" w:rsidR="002A1123" w:rsidRPr="00455E79" w:rsidRDefault="002A1123" w:rsidP="00455E79">
            <w:pPr>
              <w:spacing w:before="60" w:after="60"/>
              <w:rPr>
                <w:rFonts w:cs="Arial"/>
              </w:rPr>
            </w:pPr>
          </w:p>
          <w:p w14:paraId="06EFC661" w14:textId="77777777" w:rsidR="00D23966" w:rsidRPr="001749D0" w:rsidRDefault="00D23966" w:rsidP="00905E44">
            <w:pPr>
              <w:numPr>
                <w:ilvl w:val="0"/>
                <w:numId w:val="2"/>
              </w:numPr>
            </w:pPr>
            <w:r w:rsidRPr="00CE6CA7">
              <w:rPr>
                <w:rFonts w:cs="Arial"/>
              </w:rPr>
              <w:t>Reassigned workers?</w:t>
            </w:r>
          </w:p>
          <w:p w14:paraId="2A34DA3D" w14:textId="77777777" w:rsidR="00D23966" w:rsidRDefault="00D23966" w:rsidP="00905E44">
            <w:pPr>
              <w:pStyle w:val="BodyText"/>
              <w:jc w:val="left"/>
              <w:rPr>
                <w:rFonts w:cs="Arial"/>
              </w:rPr>
            </w:pPr>
          </w:p>
          <w:p w14:paraId="026EE15A" w14:textId="77777777" w:rsidR="002A1123" w:rsidRDefault="002A1123" w:rsidP="00905E44">
            <w:pPr>
              <w:pStyle w:val="BodyText"/>
              <w:jc w:val="left"/>
              <w:rPr>
                <w:rFonts w:cs="Arial"/>
              </w:rPr>
            </w:pPr>
          </w:p>
          <w:p w14:paraId="379A1CB4" w14:textId="48A52450" w:rsidR="002A1123" w:rsidRDefault="002A1123" w:rsidP="00905E4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2E4BF856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382D80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DA57342" w14:textId="77777777" w:rsidR="00D23966" w:rsidRDefault="00D23966" w:rsidP="00905E44">
            <w:pPr>
              <w:rPr>
                <w:b/>
              </w:rPr>
            </w:pPr>
          </w:p>
        </w:tc>
      </w:tr>
      <w:tr w:rsidR="005723D5" w14:paraId="406233E6" w14:textId="77777777" w:rsidTr="006F4A20">
        <w:trPr>
          <w:trHeight w:val="933"/>
        </w:trPr>
        <w:tc>
          <w:tcPr>
            <w:tcW w:w="1277" w:type="dxa"/>
          </w:tcPr>
          <w:p w14:paraId="47D21A5F" w14:textId="7723645D" w:rsidR="005723D5" w:rsidRDefault="005723D5" w:rsidP="00905E44">
            <w:pPr>
              <w:jc w:val="center"/>
              <w:rPr>
                <w:b/>
              </w:rPr>
            </w:pPr>
            <w:r>
              <w:rPr>
                <w:b/>
              </w:rPr>
              <w:t>Element 6</w:t>
            </w:r>
          </w:p>
        </w:tc>
        <w:tc>
          <w:tcPr>
            <w:tcW w:w="5528" w:type="dxa"/>
          </w:tcPr>
          <w:p w14:paraId="624A8D5F" w14:textId="38B71920" w:rsidR="002A1123" w:rsidRPr="002A1123" w:rsidRDefault="005723D5" w:rsidP="005723D5">
            <w:pPr>
              <w:spacing w:before="60" w:after="6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2A1123">
              <w:rPr>
                <w:rFonts w:cs="Arial"/>
                <w:b/>
                <w:bCs/>
                <w:i/>
                <w:sz w:val="24"/>
                <w:szCs w:val="24"/>
              </w:rPr>
              <w:t>Work site parties can include contractors (including self- employed persons, visitors, volunteers, prime contractors, suppliers, service providers, etc.</w:t>
            </w:r>
          </w:p>
        </w:tc>
        <w:tc>
          <w:tcPr>
            <w:tcW w:w="1541" w:type="dxa"/>
            <w:shd w:val="clear" w:color="auto" w:fill="auto"/>
          </w:tcPr>
          <w:p w14:paraId="611E4DB3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297C436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34F32F1" w14:textId="77777777" w:rsidR="005723D5" w:rsidRDefault="005723D5" w:rsidP="00905E44">
            <w:pPr>
              <w:rPr>
                <w:b/>
              </w:rPr>
            </w:pPr>
          </w:p>
        </w:tc>
      </w:tr>
      <w:tr w:rsidR="00D23966" w14:paraId="21F44EAD" w14:textId="77777777" w:rsidTr="006F4A20">
        <w:trPr>
          <w:trHeight w:val="2551"/>
        </w:trPr>
        <w:tc>
          <w:tcPr>
            <w:tcW w:w="1277" w:type="dxa"/>
          </w:tcPr>
          <w:p w14:paraId="2B2304EB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14:paraId="7980873B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Explain how you monitor the health and safety performance of other employers and/or self-employed persons on the work site.</w:t>
            </w:r>
          </w:p>
          <w:p w14:paraId="0DADDC32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2F135E37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75F1C8F1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1B3D3E4F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75BF6436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3F602BB3" w14:textId="77777777" w:rsidR="002A1123" w:rsidRDefault="002A1123" w:rsidP="00905E44">
            <w:pPr>
              <w:spacing w:before="60" w:after="60"/>
              <w:rPr>
                <w:rFonts w:cs="Arial"/>
              </w:rPr>
            </w:pPr>
          </w:p>
          <w:p w14:paraId="52D0D6CC" w14:textId="19647EC6" w:rsidR="002A1123" w:rsidRDefault="002A1123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30CD2D6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A535B0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AD6EAA2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43200D7" w14:textId="77777777" w:rsidTr="006F4A20">
        <w:trPr>
          <w:trHeight w:val="20"/>
        </w:trPr>
        <w:tc>
          <w:tcPr>
            <w:tcW w:w="1277" w:type="dxa"/>
          </w:tcPr>
          <w:p w14:paraId="347B0636" w14:textId="4160CF48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5</w:t>
            </w:r>
            <w:r w:rsidR="005723D5">
              <w:rPr>
                <w:b/>
              </w:rPr>
              <w:t xml:space="preserve"> A</w:t>
            </w:r>
          </w:p>
        </w:tc>
        <w:tc>
          <w:tcPr>
            <w:tcW w:w="5528" w:type="dxa"/>
          </w:tcPr>
          <w:p w14:paraId="12A04E49" w14:textId="2AEBE60A" w:rsidR="00D23966" w:rsidRDefault="00D23966" w:rsidP="00905E44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their health and safety responsibilities?</w:t>
            </w:r>
          </w:p>
          <w:p w14:paraId="2AE8078F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  <w:p w14:paraId="2276C5E7" w14:textId="77777777" w:rsidR="00D23966" w:rsidRDefault="00D23966" w:rsidP="00905E44">
            <w:pPr>
              <w:spacing w:before="60" w:after="60"/>
              <w:rPr>
                <w:rFonts w:cs="Arial"/>
              </w:rPr>
            </w:pPr>
          </w:p>
          <w:p w14:paraId="1FA39490" w14:textId="61872A95" w:rsidR="005723D5" w:rsidRDefault="005723D5" w:rsidP="00905E44">
            <w:pPr>
              <w:spacing w:before="60" w:after="60"/>
              <w:rPr>
                <w:rFonts w:cs="Arial"/>
              </w:rPr>
            </w:pPr>
          </w:p>
          <w:p w14:paraId="197980E8" w14:textId="77777777" w:rsidR="005723D5" w:rsidRDefault="005723D5" w:rsidP="00905E44">
            <w:pPr>
              <w:spacing w:before="60" w:after="60"/>
              <w:rPr>
                <w:rFonts w:cs="Arial"/>
              </w:rPr>
            </w:pPr>
          </w:p>
          <w:p w14:paraId="72C07E1A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  <w:p w14:paraId="5DB2A367" w14:textId="77777777" w:rsidR="00453119" w:rsidRDefault="0045311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29339F47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C72401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612396F" w14:textId="77777777" w:rsidR="00D23966" w:rsidRDefault="00D23966" w:rsidP="00905E44">
            <w:pPr>
              <w:rPr>
                <w:b/>
              </w:rPr>
            </w:pPr>
          </w:p>
        </w:tc>
      </w:tr>
      <w:tr w:rsidR="005723D5" w14:paraId="55EC555E" w14:textId="77777777" w:rsidTr="006F4A20">
        <w:trPr>
          <w:trHeight w:val="2551"/>
        </w:trPr>
        <w:tc>
          <w:tcPr>
            <w:tcW w:w="1277" w:type="dxa"/>
          </w:tcPr>
          <w:p w14:paraId="71B99566" w14:textId="023010BC" w:rsidR="005723D5" w:rsidRDefault="005723D5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6.05 B</w:t>
            </w:r>
          </w:p>
        </w:tc>
        <w:tc>
          <w:tcPr>
            <w:tcW w:w="5528" w:type="dxa"/>
          </w:tcPr>
          <w:p w14:paraId="79750BD5" w14:textId="61D4EB99" w:rsidR="005723D5" w:rsidRDefault="005723D5" w:rsidP="005723D5">
            <w:pPr>
              <w:spacing w:before="60" w:after="60"/>
              <w:rPr>
                <w:rFonts w:cs="Arial"/>
              </w:rPr>
            </w:pPr>
            <w:r w:rsidRPr="000201E6">
              <w:rPr>
                <w:rFonts w:cs="Arial"/>
              </w:rPr>
              <w:t>How do you communicate with external work site parties regarding work site hazards and controls?</w:t>
            </w:r>
          </w:p>
          <w:p w14:paraId="77A565AF" w14:textId="77777777" w:rsidR="005723D5" w:rsidRDefault="005723D5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1F3ADFB1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0A4392E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732762D" w14:textId="77777777" w:rsidR="005723D5" w:rsidRDefault="005723D5" w:rsidP="00905E44">
            <w:pPr>
              <w:rPr>
                <w:b/>
              </w:rPr>
            </w:pPr>
          </w:p>
        </w:tc>
      </w:tr>
      <w:tr w:rsidR="005723D5" w14:paraId="5D9147A4" w14:textId="77777777" w:rsidTr="006F4A20">
        <w:trPr>
          <w:trHeight w:val="2551"/>
        </w:trPr>
        <w:tc>
          <w:tcPr>
            <w:tcW w:w="1277" w:type="dxa"/>
          </w:tcPr>
          <w:p w14:paraId="758D6413" w14:textId="229210D7" w:rsidR="005723D5" w:rsidRDefault="005723D5" w:rsidP="00905E44">
            <w:pPr>
              <w:jc w:val="center"/>
              <w:rPr>
                <w:b/>
              </w:rPr>
            </w:pPr>
            <w:r>
              <w:rPr>
                <w:b/>
              </w:rPr>
              <w:t>6.05 C</w:t>
            </w:r>
          </w:p>
        </w:tc>
        <w:tc>
          <w:tcPr>
            <w:tcW w:w="5528" w:type="dxa"/>
          </w:tcPr>
          <w:p w14:paraId="2B234DB4" w14:textId="48236999" w:rsidR="005723D5" w:rsidRPr="008D3802" w:rsidRDefault="005723D5" w:rsidP="005723D5">
            <w:r w:rsidRPr="000201E6">
              <w:rPr>
                <w:rFonts w:cs="Arial"/>
              </w:rPr>
              <w:t>How do you communicate with external work site parties when changes are made to a site that may impact their health and safety?</w:t>
            </w:r>
          </w:p>
          <w:p w14:paraId="4C451162" w14:textId="77777777" w:rsidR="005723D5" w:rsidRDefault="005723D5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10B8B1F3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88F667C" w14:textId="77777777" w:rsidR="005723D5" w:rsidRDefault="005723D5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05B6728" w14:textId="77777777" w:rsidR="005723D5" w:rsidRDefault="005723D5" w:rsidP="00905E44">
            <w:pPr>
              <w:rPr>
                <w:b/>
              </w:rPr>
            </w:pPr>
          </w:p>
        </w:tc>
      </w:tr>
      <w:tr w:rsidR="00D23966" w14:paraId="5FBB7C73" w14:textId="77777777" w:rsidTr="006F4A20">
        <w:trPr>
          <w:trHeight w:val="2551"/>
        </w:trPr>
        <w:tc>
          <w:tcPr>
            <w:tcW w:w="1277" w:type="dxa"/>
          </w:tcPr>
          <w:p w14:paraId="0D56DD59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5528" w:type="dxa"/>
          </w:tcPr>
          <w:p w14:paraId="58765D5F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do you ensure other employers and/or self-employed persons are made aware of your H&amp;S Policy?</w:t>
            </w:r>
          </w:p>
          <w:p w14:paraId="4FE8EEA3" w14:textId="77777777" w:rsidR="00D23966" w:rsidRDefault="00D23966" w:rsidP="00905E44">
            <w:pPr>
              <w:spacing w:before="60" w:after="60"/>
              <w:rPr>
                <w:rFonts w:cs="Arial"/>
                <w:i/>
              </w:rPr>
            </w:pPr>
          </w:p>
        </w:tc>
        <w:tc>
          <w:tcPr>
            <w:tcW w:w="1541" w:type="dxa"/>
            <w:shd w:val="clear" w:color="auto" w:fill="auto"/>
          </w:tcPr>
          <w:p w14:paraId="3617B6F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6D3BE3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435D1B9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6FE4F614" w14:textId="77777777" w:rsidTr="006F4A20">
        <w:trPr>
          <w:trHeight w:val="2551"/>
        </w:trPr>
        <w:tc>
          <w:tcPr>
            <w:tcW w:w="1277" w:type="dxa"/>
          </w:tcPr>
          <w:p w14:paraId="36A2243D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14:paraId="0555178C" w14:textId="533265B1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r w:rsidR="002A1123">
              <w:rPr>
                <w:rFonts w:cs="Arial"/>
              </w:rPr>
              <w:t>is</w:t>
            </w:r>
            <w:r w:rsidR="007D63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health and safety information</w:t>
            </w:r>
            <w:r w:rsidR="007D63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made available to </w:t>
            </w:r>
            <w:r w:rsidR="002A1123">
              <w:rPr>
                <w:rFonts w:cs="Arial"/>
              </w:rPr>
              <w:t>affected external worksite parties?</w:t>
            </w:r>
          </w:p>
          <w:p w14:paraId="2C75121A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22444AC9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0F5C49B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F844200" w14:textId="77777777" w:rsidR="00D23966" w:rsidRDefault="00D23966" w:rsidP="00905E44">
            <w:pPr>
              <w:rPr>
                <w:b/>
              </w:rPr>
            </w:pPr>
          </w:p>
        </w:tc>
      </w:tr>
      <w:tr w:rsidR="00830A64" w14:paraId="26A94633" w14:textId="77777777" w:rsidTr="006F4A20">
        <w:trPr>
          <w:trHeight w:val="2551"/>
        </w:trPr>
        <w:tc>
          <w:tcPr>
            <w:tcW w:w="1277" w:type="dxa"/>
          </w:tcPr>
          <w:p w14:paraId="3DC155AD" w14:textId="77777777" w:rsidR="00830A64" w:rsidRDefault="00830A64" w:rsidP="00905E44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5528" w:type="dxa"/>
          </w:tcPr>
          <w:p w14:paraId="3D00A3CA" w14:textId="77777777" w:rsidR="00830A64" w:rsidRDefault="00830A64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the steps you take to ensure deficiencies identified during an inspection will be corrected – both immediate corrective actions and corrective actions that may take longer?</w:t>
            </w:r>
          </w:p>
        </w:tc>
        <w:tc>
          <w:tcPr>
            <w:tcW w:w="1541" w:type="dxa"/>
            <w:shd w:val="clear" w:color="auto" w:fill="auto"/>
          </w:tcPr>
          <w:p w14:paraId="5C986355" w14:textId="77777777" w:rsidR="00830A64" w:rsidRDefault="00830A64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D27A3BF" w14:textId="77777777" w:rsidR="00830A64" w:rsidRDefault="00830A64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4C1B77E" w14:textId="77777777" w:rsidR="00830A64" w:rsidRDefault="00830A64" w:rsidP="00905E44">
            <w:pPr>
              <w:rPr>
                <w:b/>
              </w:rPr>
            </w:pPr>
          </w:p>
        </w:tc>
      </w:tr>
      <w:tr w:rsidR="00D23966" w14:paraId="2DE8B24B" w14:textId="77777777" w:rsidTr="006F4A20">
        <w:trPr>
          <w:trHeight w:val="2551"/>
        </w:trPr>
        <w:tc>
          <w:tcPr>
            <w:tcW w:w="1277" w:type="dxa"/>
          </w:tcPr>
          <w:p w14:paraId="46F6DBCF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14:paraId="075B6068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578E1ED7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541" w:type="dxa"/>
            <w:shd w:val="clear" w:color="auto" w:fill="auto"/>
          </w:tcPr>
          <w:p w14:paraId="02420CA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AEB2CE5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B260DB4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FF9DF57" w14:textId="77777777" w:rsidTr="006F4A20">
        <w:trPr>
          <w:trHeight w:val="2551"/>
        </w:trPr>
        <w:tc>
          <w:tcPr>
            <w:tcW w:w="1277" w:type="dxa"/>
          </w:tcPr>
          <w:p w14:paraId="530CC37B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4</w:t>
            </w:r>
          </w:p>
          <w:p w14:paraId="2BB43687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3B9CA1A6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your emergency response responsibilities?</w:t>
            </w:r>
          </w:p>
        </w:tc>
        <w:tc>
          <w:tcPr>
            <w:tcW w:w="1541" w:type="dxa"/>
            <w:shd w:val="clear" w:color="auto" w:fill="auto"/>
          </w:tcPr>
          <w:p w14:paraId="02F23786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148B77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DB33B60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5933943D" w14:textId="77777777" w:rsidTr="006F4A20">
        <w:trPr>
          <w:trHeight w:val="2551"/>
        </w:trPr>
        <w:tc>
          <w:tcPr>
            <w:tcW w:w="1277" w:type="dxa"/>
          </w:tcPr>
          <w:p w14:paraId="0FF9E40D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2</w:t>
            </w:r>
          </w:p>
          <w:p w14:paraId="00AE793B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406D69E1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is the process you follow for reporting incidents (including near misses), occupational illnesses or work refusals?</w:t>
            </w:r>
          </w:p>
          <w:p w14:paraId="4083C557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1A366F6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55D73C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D2E6DB5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01FDF593" w14:textId="77777777" w:rsidTr="006F4A20">
        <w:trPr>
          <w:trHeight w:val="2551"/>
        </w:trPr>
        <w:tc>
          <w:tcPr>
            <w:tcW w:w="1277" w:type="dxa"/>
          </w:tcPr>
          <w:p w14:paraId="2ACAE00C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7</w:t>
            </w:r>
          </w:p>
          <w:p w14:paraId="4401F7D0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1A8CBD08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managers/supervisors participate in the investigation process?</w:t>
            </w:r>
          </w:p>
          <w:p w14:paraId="243CA6E9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45DC0BAA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5B85C7D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CC0F82F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6B430003" w14:textId="77777777" w:rsidTr="006F4A20">
        <w:trPr>
          <w:trHeight w:val="2268"/>
        </w:trPr>
        <w:tc>
          <w:tcPr>
            <w:tcW w:w="1277" w:type="dxa"/>
          </w:tcPr>
          <w:p w14:paraId="06C2BB5B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  <w:p w14:paraId="779A5951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77615F4A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are incident investigation results communicated to employees? </w:t>
            </w:r>
          </w:p>
          <w:p w14:paraId="6D9199EF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05CB5000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3C8D24F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A391763" w14:textId="77777777" w:rsidR="00D23966" w:rsidRDefault="00D23966" w:rsidP="00905E44">
            <w:pPr>
              <w:rPr>
                <w:b/>
              </w:rPr>
            </w:pPr>
          </w:p>
        </w:tc>
      </w:tr>
      <w:tr w:rsidR="00D23966" w14:paraId="13C0E331" w14:textId="77777777" w:rsidTr="006F4A20">
        <w:trPr>
          <w:trHeight w:val="1928"/>
        </w:trPr>
        <w:tc>
          <w:tcPr>
            <w:tcW w:w="1277" w:type="dxa"/>
          </w:tcPr>
          <w:p w14:paraId="04646522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2</w:t>
            </w:r>
          </w:p>
          <w:p w14:paraId="1A888E83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68323BF3" w14:textId="77777777" w:rsidR="00D23966" w:rsidRDefault="00D23966" w:rsidP="00905E44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  <w:p w14:paraId="36A0F0FA" w14:textId="77777777" w:rsidR="00B97DE9" w:rsidRDefault="00B97DE9" w:rsidP="00905E44">
            <w:pPr>
              <w:rPr>
                <w:rFonts w:cs="Arial"/>
              </w:rPr>
            </w:pPr>
          </w:p>
          <w:p w14:paraId="37082587" w14:textId="77777777" w:rsidR="00B97DE9" w:rsidRDefault="00B97DE9" w:rsidP="00905E44">
            <w:pPr>
              <w:rPr>
                <w:rFonts w:cs="Arial"/>
              </w:rPr>
            </w:pPr>
          </w:p>
          <w:p w14:paraId="32992402" w14:textId="77777777" w:rsidR="00B97DE9" w:rsidRDefault="00B97DE9" w:rsidP="00905E44">
            <w:pPr>
              <w:rPr>
                <w:rFonts w:cs="Arial"/>
              </w:rPr>
            </w:pPr>
          </w:p>
          <w:p w14:paraId="067E93F3" w14:textId="77777777" w:rsidR="00B97DE9" w:rsidRDefault="00B97DE9" w:rsidP="00905E44">
            <w:pPr>
              <w:rPr>
                <w:rFonts w:cs="Arial"/>
              </w:rPr>
            </w:pPr>
          </w:p>
          <w:p w14:paraId="03D0042C" w14:textId="38072E0E" w:rsidR="00B97DE9" w:rsidRDefault="00B97DE9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5E3CB186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9733B98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4C20EDC" w14:textId="77777777" w:rsidR="00D23966" w:rsidRDefault="00D23966" w:rsidP="00905E44">
            <w:pPr>
              <w:rPr>
                <w:b/>
              </w:rPr>
            </w:pPr>
          </w:p>
        </w:tc>
      </w:tr>
      <w:tr w:rsidR="00C207BF" w14:paraId="0778DE19" w14:textId="77777777" w:rsidTr="006F4A20">
        <w:trPr>
          <w:trHeight w:val="2665"/>
        </w:trPr>
        <w:tc>
          <w:tcPr>
            <w:tcW w:w="1277" w:type="dxa"/>
          </w:tcPr>
          <w:p w14:paraId="69D89D66" w14:textId="77777777" w:rsidR="00C207BF" w:rsidRDefault="00C207BF" w:rsidP="00905E44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5528" w:type="dxa"/>
          </w:tcPr>
          <w:p w14:paraId="361B40A6" w14:textId="77777777" w:rsidR="00C207BF" w:rsidRPr="00C207BF" w:rsidRDefault="00C207BF" w:rsidP="00C207BF">
            <w:pPr>
              <w:rPr>
                <w:rFonts w:cs="Arial"/>
              </w:rPr>
            </w:pPr>
            <w:r w:rsidRPr="00C207BF">
              <w:rPr>
                <w:rFonts w:cs="Arial"/>
              </w:rPr>
              <w:t>Describe your involvement in the performance of the health and safety management system (</w:t>
            </w:r>
            <w:proofErr w:type="gramStart"/>
            <w:r w:rsidRPr="00C207BF">
              <w:rPr>
                <w:rFonts w:cs="Arial"/>
              </w:rPr>
              <w:t>e.g.</w:t>
            </w:r>
            <w:proofErr w:type="gramEnd"/>
            <w:r w:rsidRPr="00C207BF">
              <w:rPr>
                <w:rFonts w:cs="Arial"/>
              </w:rPr>
              <w:t xml:space="preserve"> develop a health and safety plan for the upcoming year, provide resources for health and safety initiatives, etc.).</w:t>
            </w:r>
          </w:p>
          <w:p w14:paraId="4E8BFE0A" w14:textId="40FE81FB" w:rsidR="00C207BF" w:rsidRDefault="00C207BF" w:rsidP="00C207BF">
            <w:pPr>
              <w:rPr>
                <w:rFonts w:cs="Arial"/>
              </w:rPr>
            </w:pPr>
          </w:p>
          <w:p w14:paraId="7ECD5691" w14:textId="77777777" w:rsidR="00B97DE9" w:rsidRPr="00C207BF" w:rsidRDefault="00B97DE9" w:rsidP="00C207BF">
            <w:pPr>
              <w:rPr>
                <w:rFonts w:cs="Arial"/>
              </w:rPr>
            </w:pPr>
          </w:p>
          <w:p w14:paraId="6B9DA863" w14:textId="77777777" w:rsidR="00C207BF" w:rsidRPr="00C207BF" w:rsidRDefault="00C207BF" w:rsidP="00C207BF">
            <w:pPr>
              <w:rPr>
                <w:rFonts w:cs="Arial"/>
              </w:rPr>
            </w:pPr>
          </w:p>
          <w:p w14:paraId="6FE803DD" w14:textId="77777777" w:rsidR="00C207BF" w:rsidRDefault="00C207BF" w:rsidP="00C207BF">
            <w:pPr>
              <w:rPr>
                <w:rFonts w:cs="Arial"/>
              </w:rPr>
            </w:pPr>
            <w:r w:rsidRPr="00C207BF">
              <w:rPr>
                <w:rFonts w:cs="Arial"/>
              </w:rPr>
              <w:t>How are you held accountable for the OHSMS?</w:t>
            </w:r>
          </w:p>
          <w:p w14:paraId="37E0EC4B" w14:textId="77777777" w:rsidR="00B97DE9" w:rsidRDefault="00B97DE9" w:rsidP="00C207BF">
            <w:pPr>
              <w:rPr>
                <w:rFonts w:cs="Arial"/>
              </w:rPr>
            </w:pPr>
          </w:p>
          <w:p w14:paraId="069175DE" w14:textId="77777777" w:rsidR="00B97DE9" w:rsidRDefault="00B97DE9" w:rsidP="00C207BF">
            <w:pPr>
              <w:rPr>
                <w:rFonts w:cs="Arial"/>
              </w:rPr>
            </w:pPr>
          </w:p>
          <w:p w14:paraId="25BFE010" w14:textId="77777777" w:rsidR="00B97DE9" w:rsidRDefault="00B97DE9" w:rsidP="00C207BF">
            <w:pPr>
              <w:rPr>
                <w:rFonts w:cs="Arial"/>
              </w:rPr>
            </w:pPr>
          </w:p>
          <w:p w14:paraId="1A51C73E" w14:textId="156383B1" w:rsidR="00B97DE9" w:rsidRDefault="00B97DE9" w:rsidP="00C207BF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4E5550F1" w14:textId="77777777" w:rsidR="00C207BF" w:rsidRDefault="00C207BF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A0F08F7" w14:textId="77777777" w:rsidR="00C207BF" w:rsidRDefault="00C207BF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DD7B648" w14:textId="77777777" w:rsidR="00C207BF" w:rsidRDefault="00C207BF" w:rsidP="00905E44">
            <w:pPr>
              <w:rPr>
                <w:b/>
              </w:rPr>
            </w:pPr>
          </w:p>
        </w:tc>
      </w:tr>
      <w:tr w:rsidR="00D23966" w14:paraId="1D86E5D4" w14:textId="77777777" w:rsidTr="006F4A20">
        <w:trPr>
          <w:trHeight w:val="2381"/>
        </w:trPr>
        <w:tc>
          <w:tcPr>
            <w:tcW w:w="1277" w:type="dxa"/>
          </w:tcPr>
          <w:p w14:paraId="42ED14F6" w14:textId="77777777" w:rsidR="00D23966" w:rsidRDefault="00D23966" w:rsidP="00905E4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453119">
              <w:rPr>
                <w:b/>
              </w:rPr>
              <w:t>0</w:t>
            </w:r>
            <w:r>
              <w:rPr>
                <w:b/>
              </w:rPr>
              <w:t>6</w:t>
            </w:r>
          </w:p>
          <w:p w14:paraId="1C49FDD5" w14:textId="77777777" w:rsidR="00D23966" w:rsidRDefault="00D23966" w:rsidP="00905E44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14:paraId="5D9B8D66" w14:textId="77777777" w:rsidR="00D23966" w:rsidRDefault="00D23966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do you communicate the results of health and safety system evaluations to employees?</w:t>
            </w:r>
          </w:p>
          <w:p w14:paraId="338C64A9" w14:textId="77777777" w:rsidR="00D23966" w:rsidRDefault="00D23966" w:rsidP="00905E44">
            <w:pPr>
              <w:rPr>
                <w:rFonts w:cs="Arial"/>
              </w:rPr>
            </w:pPr>
          </w:p>
        </w:tc>
        <w:tc>
          <w:tcPr>
            <w:tcW w:w="1541" w:type="dxa"/>
            <w:shd w:val="clear" w:color="auto" w:fill="auto"/>
          </w:tcPr>
          <w:p w14:paraId="2BFE82BC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DEA29E1" w14:textId="77777777" w:rsidR="00D23966" w:rsidRDefault="00D23966" w:rsidP="00905E44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B5596CB" w14:textId="77777777" w:rsidR="00D23966" w:rsidRDefault="00D23966" w:rsidP="00905E4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6F4A20">
      <w:pPr>
        <w:pStyle w:val="Heading1"/>
      </w:pPr>
    </w:p>
    <w:sectPr w:rsidR="008E0FF2" w:rsidRPr="008E0FF2" w:rsidSect="006F4A2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476" w14:textId="77777777" w:rsidR="00C467AF" w:rsidRDefault="00C467AF" w:rsidP="001559A2">
      <w:r>
        <w:separator/>
      </w:r>
    </w:p>
  </w:endnote>
  <w:endnote w:type="continuationSeparator" w:id="0">
    <w:p w14:paraId="57C97EEC" w14:textId="77777777" w:rsidR="00C467AF" w:rsidRDefault="00C467AF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91A7" w14:textId="77777777" w:rsidR="00C467AF" w:rsidRDefault="00C467AF" w:rsidP="001559A2">
      <w:r>
        <w:separator/>
      </w:r>
    </w:p>
  </w:footnote>
  <w:footnote w:type="continuationSeparator" w:id="0">
    <w:p w14:paraId="4787D5DD" w14:textId="77777777" w:rsidR="00C467AF" w:rsidRDefault="00C467AF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5C65B1D4" w:rsidR="00653C63" w:rsidRPr="002B030C" w:rsidRDefault="006F4A20" w:rsidP="002B030C">
    <w:pPr>
      <w:pStyle w:val="Header"/>
      <w:jc w:val="right"/>
      <w:rPr>
        <w:lang w:val="en-CA"/>
      </w:rPr>
    </w:pPr>
    <w:r>
      <w:rPr>
        <w:lang w:val="en-CA"/>
      </w:rPr>
      <w:t>Manage</w:t>
    </w:r>
    <w:r w:rsidR="00C05FE8">
      <w:rPr>
        <w:lang w:val="en-CA"/>
      </w:rPr>
      <w:t>ment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36BF2"/>
    <w:rsid w:val="00653C63"/>
    <w:rsid w:val="00660E7B"/>
    <w:rsid w:val="00664AC8"/>
    <w:rsid w:val="0068319A"/>
    <w:rsid w:val="006B0FE1"/>
    <w:rsid w:val="006C3CDC"/>
    <w:rsid w:val="006D2E4F"/>
    <w:rsid w:val="006F4A20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E0FF2"/>
    <w:rsid w:val="008F517C"/>
    <w:rsid w:val="00905E44"/>
    <w:rsid w:val="0095778B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05FE8"/>
    <w:rsid w:val="00C20278"/>
    <w:rsid w:val="00C207BF"/>
    <w:rsid w:val="00C22E1B"/>
    <w:rsid w:val="00C37A03"/>
    <w:rsid w:val="00C467AF"/>
    <w:rsid w:val="00C6576B"/>
    <w:rsid w:val="00C67E03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16</cp:revision>
  <cp:lastPrinted>2018-06-11T19:31:00Z</cp:lastPrinted>
  <dcterms:created xsi:type="dcterms:W3CDTF">2021-06-28T20:57:00Z</dcterms:created>
  <dcterms:modified xsi:type="dcterms:W3CDTF">2022-03-24T20:16:00Z</dcterms:modified>
</cp:coreProperties>
</file>