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38DA" w14:textId="2471EF5C" w:rsidR="0000711D" w:rsidRPr="000C57BC" w:rsidRDefault="0000711D" w:rsidP="0000711D">
      <w:pPr>
        <w:pStyle w:val="Heading1"/>
        <w:rPr>
          <w:color w:val="4472C4" w:themeColor="accent1"/>
        </w:rPr>
      </w:pPr>
      <w:bookmarkStart w:id="0" w:name="_Toc66793448"/>
      <w:r w:rsidRPr="000C57BC">
        <w:rPr>
          <w:color w:val="4472C4" w:themeColor="accent1"/>
        </w:rPr>
        <w:t>Post-Audit Meeting Agenda</w:t>
      </w:r>
      <w:bookmarkEnd w:id="0"/>
      <w:r w:rsidR="000C57BC">
        <w:rPr>
          <w:color w:val="4472C4" w:themeColor="accent1"/>
        </w:rPr>
        <w:t xml:space="preserve"> Template</w:t>
      </w:r>
    </w:p>
    <w:p w14:paraId="0929E712" w14:textId="77777777" w:rsidR="0000711D" w:rsidRDefault="0000711D" w:rsidP="0000711D">
      <w:pPr>
        <w:jc w:val="right"/>
        <w:rPr>
          <w:color w:val="808080"/>
        </w:rPr>
      </w:pPr>
      <w:r>
        <w:rPr>
          <w:rFonts w:ascii="Arial Black" w:hAnsi="Arial Black" w:cs="Arial"/>
          <w:color w:val="808080"/>
          <w:sz w:val="56"/>
        </w:rPr>
        <w:t>AGENDA</w:t>
      </w:r>
    </w:p>
    <w:p w14:paraId="279246AD" w14:textId="77777777" w:rsidR="0000711D" w:rsidRDefault="0000711D" w:rsidP="0000711D"/>
    <w:p w14:paraId="31AE29F9" w14:textId="77777777" w:rsidR="0000711D" w:rsidRPr="00CB34E6" w:rsidRDefault="0000711D" w:rsidP="0000711D">
      <w:pPr>
        <w:contextualSpacing/>
        <w:rPr>
          <w:b/>
        </w:rPr>
      </w:pPr>
      <w:r w:rsidRPr="00CB34E6">
        <w:rPr>
          <w:b/>
        </w:rPr>
        <w:t>Post-Audit Meeting</w:t>
      </w:r>
    </w:p>
    <w:p w14:paraId="018D081B" w14:textId="77777777" w:rsidR="0000711D" w:rsidRDefault="0000711D" w:rsidP="0000711D">
      <w:pPr>
        <w:contextualSpacing/>
      </w:pPr>
    </w:p>
    <w:p w14:paraId="1A7CB4B3" w14:textId="77777777" w:rsidR="0000711D" w:rsidRPr="00CB34E6" w:rsidRDefault="0000711D" w:rsidP="0000711D">
      <w:pPr>
        <w:contextualSpacing/>
        <w:rPr>
          <w:b/>
        </w:rPr>
      </w:pPr>
      <w:r w:rsidRPr="00CB34E6">
        <w:rPr>
          <w:b/>
        </w:rPr>
        <w:t>Date</w:t>
      </w:r>
      <w:r>
        <w:rPr>
          <w:b/>
        </w:rPr>
        <w:t>:</w:t>
      </w:r>
    </w:p>
    <w:p w14:paraId="3D2CF60B" w14:textId="77777777" w:rsidR="0000711D" w:rsidRPr="00CB34E6" w:rsidRDefault="0000711D" w:rsidP="0000711D">
      <w:pPr>
        <w:contextualSpacing/>
        <w:rPr>
          <w:b/>
        </w:rPr>
      </w:pPr>
      <w:r w:rsidRPr="00CB34E6">
        <w:rPr>
          <w:b/>
        </w:rPr>
        <w:t>Time</w:t>
      </w:r>
      <w:r>
        <w:rPr>
          <w:b/>
        </w:rPr>
        <w:t>:</w:t>
      </w:r>
    </w:p>
    <w:p w14:paraId="6ED31414" w14:textId="77777777" w:rsidR="000C57BC" w:rsidRPr="006144A6" w:rsidRDefault="000C57BC" w:rsidP="000C57BC">
      <w:pPr>
        <w:spacing w:before="0" w:after="0"/>
        <w:rPr>
          <w:color w:val="4472C4" w:themeColor="accent1"/>
        </w:rPr>
      </w:pPr>
      <w:r w:rsidRPr="00857AF3">
        <w:rPr>
          <w:b/>
          <w:bCs/>
        </w:rPr>
        <w:t>Location</w:t>
      </w:r>
      <w:r>
        <w:rPr>
          <w:b/>
          <w:bCs/>
        </w:rPr>
        <w:t xml:space="preserve">: </w:t>
      </w:r>
      <w:r w:rsidRPr="006144A6">
        <w:rPr>
          <w:color w:val="4472C4" w:themeColor="accent1"/>
        </w:rPr>
        <w:t>[List site location or if Remote virtual platform]</w:t>
      </w:r>
    </w:p>
    <w:p w14:paraId="5A8DD86E" w14:textId="77777777" w:rsidR="0000711D" w:rsidRDefault="0000711D" w:rsidP="0000711D"/>
    <w:p w14:paraId="0EB4E5A2" w14:textId="77777777" w:rsidR="0000711D" w:rsidRDefault="0000711D" w:rsidP="0000711D">
      <w:pPr>
        <w:tabs>
          <w:tab w:val="left" w:pos="1800"/>
        </w:tabs>
      </w:pPr>
      <w:r>
        <w:rPr>
          <w:b/>
          <w:bCs/>
        </w:rPr>
        <w:t>Attendees:</w:t>
      </w:r>
      <w:r>
        <w:tab/>
        <w:t>Attendee List</w:t>
      </w:r>
    </w:p>
    <w:p w14:paraId="4CDA257C" w14:textId="77777777" w:rsidR="0000711D" w:rsidRDefault="0000711D" w:rsidP="0000711D">
      <w:pPr>
        <w:tabs>
          <w:tab w:val="left" w:pos="1800"/>
        </w:tabs>
      </w:pPr>
    </w:p>
    <w:p w14:paraId="67DCD146" w14:textId="77777777" w:rsidR="0000711D" w:rsidRDefault="0000711D" w:rsidP="0000711D">
      <w:pPr>
        <w:tabs>
          <w:tab w:val="left" w:pos="1800"/>
        </w:tabs>
      </w:pPr>
    </w:p>
    <w:tbl>
      <w:tblPr>
        <w:tblW w:w="9151" w:type="dxa"/>
        <w:tblBorders>
          <w:insideH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803"/>
        <w:gridCol w:w="2348"/>
      </w:tblGrid>
      <w:tr w:rsidR="0000711D" w14:paraId="155EDB7F" w14:textId="77777777" w:rsidTr="004A0730">
        <w:trPr>
          <w:trHeight w:val="464"/>
        </w:trPr>
        <w:tc>
          <w:tcPr>
            <w:tcW w:w="6803" w:type="dxa"/>
          </w:tcPr>
          <w:p w14:paraId="1D55525C" w14:textId="77777777" w:rsidR="0000711D" w:rsidRPr="00A95DB1" w:rsidRDefault="0000711D" w:rsidP="004A0730">
            <w:pPr>
              <w:rPr>
                <w:i/>
              </w:rPr>
            </w:pPr>
            <w:r>
              <w:rPr>
                <w:b/>
                <w:bCs/>
              </w:rPr>
              <w:t>Introductions</w:t>
            </w:r>
          </w:p>
        </w:tc>
        <w:tc>
          <w:tcPr>
            <w:tcW w:w="2348" w:type="dxa"/>
          </w:tcPr>
          <w:p w14:paraId="6D45446C" w14:textId="77777777" w:rsidR="0000711D" w:rsidRDefault="0000711D" w:rsidP="004A0730">
            <w:pPr>
              <w:jc w:val="right"/>
            </w:pPr>
            <w:r>
              <w:rPr>
                <w:bCs/>
                <w:i/>
              </w:rPr>
              <w:t>lead auditor</w:t>
            </w:r>
          </w:p>
        </w:tc>
      </w:tr>
      <w:tr w:rsidR="0000711D" w14:paraId="15E0F0B8" w14:textId="77777777" w:rsidTr="004A0730">
        <w:trPr>
          <w:trHeight w:val="465"/>
        </w:trPr>
        <w:tc>
          <w:tcPr>
            <w:tcW w:w="6803" w:type="dxa"/>
          </w:tcPr>
          <w:p w14:paraId="73175F24" w14:textId="77777777" w:rsidR="0000711D" w:rsidRDefault="0000711D" w:rsidP="004A0730">
            <w:pPr>
              <w:contextualSpacing/>
              <w:rPr>
                <w:b/>
              </w:rPr>
            </w:pPr>
            <w:r>
              <w:rPr>
                <w:b/>
              </w:rPr>
              <w:t>Audit Review</w:t>
            </w:r>
          </w:p>
          <w:p w14:paraId="62A9D745" w14:textId="77777777" w:rsidR="0000711D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Review of process and scope</w:t>
            </w:r>
          </w:p>
          <w:p w14:paraId="28B46130" w14:textId="77777777" w:rsidR="0000711D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Report on key strengths and deficiencies</w:t>
            </w:r>
          </w:p>
          <w:p w14:paraId="2B01303A" w14:textId="77777777" w:rsidR="0000711D" w:rsidRPr="008E0FF2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Potential for limited scope audit (if applicable)</w:t>
            </w:r>
            <w:r w:rsidRPr="008E0FF2">
              <w:rPr>
                <w:b/>
              </w:rPr>
              <w:t xml:space="preserve"> </w:t>
            </w:r>
          </w:p>
        </w:tc>
        <w:tc>
          <w:tcPr>
            <w:tcW w:w="2348" w:type="dxa"/>
          </w:tcPr>
          <w:p w14:paraId="67A3E6FA" w14:textId="77777777" w:rsidR="0000711D" w:rsidRDefault="0000711D" w:rsidP="004A0730">
            <w:pPr>
              <w:jc w:val="right"/>
            </w:pPr>
            <w:r>
              <w:rPr>
                <w:i/>
              </w:rPr>
              <w:t>lead auditor</w:t>
            </w:r>
          </w:p>
        </w:tc>
      </w:tr>
      <w:tr w:rsidR="0000711D" w14:paraId="42A65C1F" w14:textId="77777777" w:rsidTr="004A0730">
        <w:trPr>
          <w:trHeight w:val="465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717F8BE5" w14:textId="77777777" w:rsidR="0000711D" w:rsidRDefault="0000711D" w:rsidP="004A0730">
            <w:pPr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  <w:p w14:paraId="4526D437" w14:textId="77777777" w:rsidR="0000711D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Submission to CCSA for quality assurance review</w:t>
            </w:r>
          </w:p>
          <w:p w14:paraId="7DA81DEA" w14:textId="77777777" w:rsidR="0000711D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Final Audit Report and Executive Summary provided on approval</w:t>
            </w:r>
          </w:p>
          <w:p w14:paraId="35909557" w14:textId="77777777" w:rsidR="0000711D" w:rsidRPr="008E0FF2" w:rsidRDefault="0000711D" w:rsidP="0000711D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Action Plan development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06BE03D9" w14:textId="77777777" w:rsidR="0000711D" w:rsidRDefault="0000711D" w:rsidP="004A0730">
            <w:pPr>
              <w:jc w:val="right"/>
            </w:pPr>
            <w:r>
              <w:rPr>
                <w:bCs/>
                <w:i/>
              </w:rPr>
              <w:t>lead auditor</w:t>
            </w:r>
          </w:p>
        </w:tc>
      </w:tr>
      <w:tr w:rsidR="0000711D" w14:paraId="577912D1" w14:textId="77777777" w:rsidTr="004A0730">
        <w:trPr>
          <w:trHeight w:val="465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0328E543" w14:textId="77777777" w:rsidR="0000711D" w:rsidRDefault="0000711D" w:rsidP="004A0730">
            <w:pPr>
              <w:rPr>
                <w:b/>
                <w:bCs/>
              </w:rPr>
            </w:pPr>
            <w:r>
              <w:rPr>
                <w:b/>
                <w:bCs/>
              </w:rPr>
              <w:t>Questions or Comments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52EFE034" w14:textId="77777777" w:rsidR="0000711D" w:rsidRDefault="0000711D" w:rsidP="004A0730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round table</w:t>
            </w:r>
          </w:p>
        </w:tc>
      </w:tr>
    </w:tbl>
    <w:p w14:paraId="5AD3CA4B" w14:textId="77777777" w:rsidR="0000711D" w:rsidRDefault="0000711D" w:rsidP="0000711D"/>
    <w:p w14:paraId="0A048E71" w14:textId="77777777" w:rsidR="0000711D" w:rsidRDefault="0000711D" w:rsidP="0000711D"/>
    <w:p w14:paraId="6BD94DCE" w14:textId="77777777" w:rsidR="0000711D" w:rsidRDefault="0000711D" w:rsidP="0000711D"/>
    <w:p w14:paraId="0A8ABFFD" w14:textId="77777777" w:rsidR="0000711D" w:rsidRDefault="0000711D" w:rsidP="0000711D">
      <w:pPr>
        <w:rPr>
          <w:b/>
          <w:bCs/>
        </w:rPr>
      </w:pPr>
      <w:r>
        <w:rPr>
          <w:b/>
          <w:bCs/>
        </w:rPr>
        <w:t>Additional Information:</w:t>
      </w:r>
    </w:p>
    <w:p w14:paraId="07F412F9" w14:textId="77777777" w:rsidR="0000711D" w:rsidRDefault="0000711D" w:rsidP="0000711D">
      <w:r>
        <w:t>Use this section for additional information, comments, or instructions.</w:t>
      </w:r>
    </w:p>
    <w:p w14:paraId="11B11BCC" w14:textId="77777777" w:rsidR="00FC0665" w:rsidRPr="0000711D" w:rsidRDefault="00FC0665" w:rsidP="0000711D"/>
    <w:sectPr w:rsidR="00FC0665" w:rsidRPr="0000711D" w:rsidSect="00153FA6">
      <w:footerReference w:type="default" r:id="rId7"/>
      <w:headerReference w:type="first" r:id="rId8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09E6" w14:textId="77777777" w:rsidR="00C87EBF" w:rsidRDefault="00C87EBF" w:rsidP="0008707F">
      <w:pPr>
        <w:spacing w:before="0" w:after="0"/>
      </w:pPr>
      <w:r>
        <w:separator/>
      </w:r>
    </w:p>
  </w:endnote>
  <w:endnote w:type="continuationSeparator" w:id="0">
    <w:p w14:paraId="7CB9546E" w14:textId="77777777" w:rsidR="00C87EBF" w:rsidRDefault="00C87EBF" w:rsidP="000870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6B0B" w14:textId="219E7389" w:rsidR="0008707F" w:rsidRPr="0008707F" w:rsidRDefault="0008707F" w:rsidP="0008707F">
    <w:pPr>
      <w:pStyle w:val="Footer"/>
      <w:jc w:val="center"/>
      <w:rPr>
        <w:sz w:val="16"/>
        <w:szCs w:val="16"/>
        <w:lang w:val="en-CA"/>
      </w:rPr>
    </w:pPr>
    <w:r w:rsidRPr="0008707F">
      <w:rPr>
        <w:sz w:val="16"/>
        <w:szCs w:val="16"/>
        <w:lang w:val="en-CA"/>
      </w:rPr>
      <w:t xml:space="preserve">2022 CCSA </w:t>
    </w:r>
    <w:r w:rsidR="0000711D">
      <w:rPr>
        <w:sz w:val="16"/>
        <w:szCs w:val="16"/>
        <w:lang w:val="en-CA"/>
      </w:rPr>
      <w:t>Post</w:t>
    </w:r>
    <w:r w:rsidRPr="0008707F">
      <w:rPr>
        <w:sz w:val="16"/>
        <w:szCs w:val="16"/>
        <w:lang w:val="en-CA"/>
      </w:rPr>
      <w:t>-Audit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2B63" w14:textId="77777777" w:rsidR="00C87EBF" w:rsidRDefault="00C87EBF" w:rsidP="0008707F">
      <w:pPr>
        <w:spacing w:before="0" w:after="0"/>
      </w:pPr>
      <w:r>
        <w:separator/>
      </w:r>
    </w:p>
  </w:footnote>
  <w:footnote w:type="continuationSeparator" w:id="0">
    <w:p w14:paraId="320A7994" w14:textId="77777777" w:rsidR="00C87EBF" w:rsidRDefault="00C87EBF" w:rsidP="000870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642B" w14:textId="77777777" w:rsidR="00653C63" w:rsidRPr="005861D8" w:rsidRDefault="00357584" w:rsidP="005861D8">
    <w:pPr>
      <w:pStyle w:val="Header"/>
      <w:jc w:val="right"/>
      <w:rPr>
        <w:lang w:val="en-CA"/>
      </w:rPr>
    </w:pPr>
    <w:r>
      <w:rPr>
        <w:lang w:val="en-CA"/>
      </w:rPr>
      <w:t>Pre-Audit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89510921">
    <w:abstractNumId w:val="3"/>
  </w:num>
  <w:num w:numId="2" w16cid:durableId="857348509">
    <w:abstractNumId w:val="1"/>
  </w:num>
  <w:num w:numId="3" w16cid:durableId="892692969">
    <w:abstractNumId w:val="0"/>
  </w:num>
  <w:num w:numId="4" w16cid:durableId="211347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6"/>
    <w:rsid w:val="0000711D"/>
    <w:rsid w:val="0008707F"/>
    <w:rsid w:val="000C57BC"/>
    <w:rsid w:val="00153FA6"/>
    <w:rsid w:val="00357584"/>
    <w:rsid w:val="00C87EBF"/>
    <w:rsid w:val="00F668D0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D396"/>
  <w15:chartTrackingRefBased/>
  <w15:docId w15:val="{76AA9CFD-2689-9B42-9A7D-0DFFA942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A6"/>
    <w:pPr>
      <w:spacing w:before="120" w:after="12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3FA6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FA6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153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A6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3F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70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707F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Erica Blewett</cp:lastModifiedBy>
  <cp:revision>4</cp:revision>
  <dcterms:created xsi:type="dcterms:W3CDTF">2021-07-08T20:46:00Z</dcterms:created>
  <dcterms:modified xsi:type="dcterms:W3CDTF">2022-03-24T19:24:00Z</dcterms:modified>
</cp:coreProperties>
</file>